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AE" w:rsidRDefault="0067215E" w:rsidP="006721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67215E" w:rsidRPr="0067215E" w:rsidRDefault="0067215E" w:rsidP="0067215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7215E">
        <w:rPr>
          <w:rFonts w:ascii="Times New Roman" w:hAnsi="Times New Roman" w:cs="Times New Roman"/>
          <w:sz w:val="24"/>
          <w:szCs w:val="24"/>
          <w:u w:val="single"/>
        </w:rPr>
        <w:t>Защита разорение Новгорода</w:t>
      </w:r>
    </w:p>
    <w:p w:rsidR="0067215E" w:rsidRPr="0067215E" w:rsidRDefault="0067215E" w:rsidP="0067215E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215E">
        <w:rPr>
          <w:rFonts w:ascii="Times New Roman" w:hAnsi="Times New Roman" w:cs="Times New Roman"/>
          <w:sz w:val="24"/>
          <w:szCs w:val="24"/>
        </w:rPr>
        <w:t>Защита не станет отрицать вину царя в этом ужасном преступлении, но может привести несколько аргументов в пользу Ивана Грозного. Иван 4 был хорошо знаком с историей своих предков. Новгород никогда не подчинялся Москве, стремился стать независимым. А охранять целостность государства – это обязанность государя. Конечно, Иван преступил всякую меру. Правда, аналогичные  случаи имели место и на Руси и на Западе приблизительно в ту же эпоху</w:t>
      </w:r>
      <w:r w:rsidR="003A0F36">
        <w:rPr>
          <w:rFonts w:ascii="Times New Roman" w:hAnsi="Times New Roman" w:cs="Times New Roman"/>
          <w:sz w:val="24"/>
          <w:szCs w:val="24"/>
        </w:rPr>
        <w:t>.</w:t>
      </w:r>
      <w:r w:rsidRPr="006721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7215E" w:rsidRPr="0067215E" w:rsidRDefault="0067215E" w:rsidP="0067215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215E">
        <w:rPr>
          <w:rFonts w:ascii="Times New Roman" w:hAnsi="Times New Roman" w:cs="Times New Roman"/>
          <w:sz w:val="24"/>
          <w:szCs w:val="24"/>
        </w:rPr>
        <w:t xml:space="preserve">Так, в 1468 году  Карл Смелый (английский король) разгромил город Льеж, который не хотел подчиняться его величеству. Читая об этом событии, можно подумать, что Иван был только подражателем и следовал примеру людей его времени.  Генрих 8 английский жестокими методами подавлял всякое сопротивление </w:t>
      </w:r>
      <w:r w:rsidR="003A0F36">
        <w:rPr>
          <w:rFonts w:ascii="Times New Roman" w:hAnsi="Times New Roman" w:cs="Times New Roman"/>
          <w:sz w:val="24"/>
          <w:szCs w:val="24"/>
        </w:rPr>
        <w:t xml:space="preserve">королевской власти. </w:t>
      </w:r>
    </w:p>
    <w:p w:rsidR="0067215E" w:rsidRPr="0067215E" w:rsidRDefault="0067215E" w:rsidP="0067215E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215E">
        <w:rPr>
          <w:rFonts w:ascii="Times New Roman" w:hAnsi="Times New Roman" w:cs="Times New Roman"/>
          <w:sz w:val="24"/>
          <w:szCs w:val="24"/>
        </w:rPr>
        <w:t>В свой век Иван имел пример и подражателей в 20 европейских государствах. Нравы его эпохи оправдывали его политику. Аналогичные события происходили во Франции в период религиозных войн (Варфоломеевская ночь).</w:t>
      </w:r>
    </w:p>
    <w:p w:rsidR="0067215E" w:rsidRPr="003A0F36" w:rsidRDefault="0067215E" w:rsidP="0067215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215E">
        <w:rPr>
          <w:rFonts w:ascii="Times New Roman" w:hAnsi="Times New Roman" w:cs="Times New Roman"/>
          <w:sz w:val="24"/>
          <w:szCs w:val="24"/>
        </w:rPr>
        <w:t xml:space="preserve"> Можно вспомнить средневековую инквизицию и охоту на ведьм. Таким образом, взглянув на этих монархов прошлого, и Иван 4 не покажется слишком далеким от цивилизованного христианского мира средневековой Европы</w:t>
      </w:r>
      <w:r w:rsidR="003A0F36">
        <w:rPr>
          <w:rFonts w:ascii="Times New Roman" w:hAnsi="Times New Roman" w:cs="Times New Roman"/>
          <w:sz w:val="24"/>
          <w:szCs w:val="24"/>
        </w:rPr>
        <w:t>.</w:t>
      </w:r>
    </w:p>
    <w:p w:rsidR="0067215E" w:rsidRDefault="0067215E" w:rsidP="0067215E">
      <w:pPr>
        <w:ind w:left="720"/>
        <w:jc w:val="both"/>
      </w:pPr>
    </w:p>
    <w:p w:rsidR="0067215E" w:rsidRDefault="0067215E" w:rsidP="0067215E">
      <w:pPr>
        <w:ind w:left="720"/>
        <w:jc w:val="center"/>
      </w:pPr>
    </w:p>
    <w:p w:rsidR="0067215E" w:rsidRPr="0067215E" w:rsidRDefault="0067215E" w:rsidP="006721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7215E" w:rsidRPr="0067215E" w:rsidSect="0067215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215E"/>
    <w:rsid w:val="00130FFA"/>
    <w:rsid w:val="003A0F36"/>
    <w:rsid w:val="003A60A3"/>
    <w:rsid w:val="0067215E"/>
    <w:rsid w:val="00A74982"/>
    <w:rsid w:val="00B21084"/>
    <w:rsid w:val="00B92748"/>
    <w:rsid w:val="00E7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Company>дом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2009-01-18T06:15:00Z</dcterms:created>
  <dcterms:modified xsi:type="dcterms:W3CDTF">2009-01-18T07:29:00Z</dcterms:modified>
</cp:coreProperties>
</file>