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64" w:rsidRPr="0078759B" w:rsidRDefault="00260C64" w:rsidP="004E0A4D">
      <w:pPr>
        <w:jc w:val="center"/>
        <w:rPr>
          <w:b/>
          <w:sz w:val="28"/>
          <w:szCs w:val="28"/>
        </w:rPr>
      </w:pPr>
      <w:r w:rsidRPr="0078759B">
        <w:rPr>
          <w:b/>
          <w:sz w:val="28"/>
          <w:szCs w:val="28"/>
        </w:rPr>
        <w:t>Приложение 3.</w:t>
      </w:r>
    </w:p>
    <w:p w:rsidR="00250527" w:rsidRPr="0078759B" w:rsidRDefault="004E0A4D" w:rsidP="004E0A4D">
      <w:pPr>
        <w:jc w:val="center"/>
        <w:rPr>
          <w:b/>
          <w:i/>
          <w:sz w:val="28"/>
          <w:szCs w:val="28"/>
        </w:rPr>
      </w:pPr>
      <w:r w:rsidRPr="0078759B">
        <w:rPr>
          <w:b/>
          <w:i/>
          <w:sz w:val="28"/>
          <w:szCs w:val="28"/>
        </w:rPr>
        <w:t xml:space="preserve">  Хроника событий Февральской революции в Петрограде.</w:t>
      </w:r>
    </w:p>
    <w:p w:rsidR="001335A6" w:rsidRDefault="001335A6" w:rsidP="004E0A4D">
      <w:pPr>
        <w:jc w:val="center"/>
        <w:rPr>
          <w:sz w:val="24"/>
          <w:szCs w:val="24"/>
        </w:rPr>
      </w:pPr>
    </w:p>
    <w:p w:rsidR="00825415" w:rsidRDefault="00825415" w:rsidP="004E0A4D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7903"/>
      </w:tblGrid>
      <w:tr w:rsidR="00763C2E" w:rsidTr="00763C2E">
        <w:tc>
          <w:tcPr>
            <w:tcW w:w="2660" w:type="dxa"/>
          </w:tcPr>
          <w:p w:rsidR="00763C2E" w:rsidRDefault="00825415" w:rsidP="0082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63C2E">
              <w:rPr>
                <w:sz w:val="24"/>
                <w:szCs w:val="24"/>
              </w:rPr>
              <w:t>ата</w:t>
            </w:r>
          </w:p>
        </w:tc>
        <w:tc>
          <w:tcPr>
            <w:tcW w:w="7903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События 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763C2E" w:rsidP="00763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Стихийные митинги и демонстрации с лозунгами «Хлеба!», «Мира!», «Свободы!», «Долой войну!», «Долой самодержавие!».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1335A6" w:rsidP="001E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E7E44">
              <w:rPr>
                <w:sz w:val="24"/>
                <w:szCs w:val="24"/>
              </w:rPr>
              <w:t>аба</w:t>
            </w:r>
            <w:r>
              <w:rPr>
                <w:sz w:val="24"/>
                <w:szCs w:val="24"/>
              </w:rPr>
              <w:t>стовки принимают все</w:t>
            </w:r>
            <w:r w:rsidR="001E7E4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бщий характер</w:t>
            </w:r>
            <w:r w:rsidR="001E7E44">
              <w:rPr>
                <w:sz w:val="24"/>
                <w:szCs w:val="24"/>
              </w:rPr>
              <w:t xml:space="preserve"> (в ней участвовало до 80% рабочих).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763C2E" w:rsidP="00763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Многолюдные демонстрации. Приказ генерала Хабалова открыть по ним огонь – 50 человек были убиты, сотни ранены.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1E7E44" w:rsidP="001E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переход войск на сторону восставших  (66 700 солдат)</w:t>
            </w:r>
            <w:r w:rsidR="006B58AC">
              <w:rPr>
                <w:sz w:val="24"/>
                <w:szCs w:val="24"/>
              </w:rPr>
              <w:t>. Создание Временного комитета Думы, Временного исполнительного комитета Совета рабочих депутатов.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763C2E" w:rsidP="00763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С.С.Хабалова, полностью потерявшего контроль над положением в Петрограде, последним защитникам старых порядков сложить оружие.</w:t>
            </w:r>
          </w:p>
        </w:tc>
      </w:tr>
      <w:tr w:rsidR="00763C2E" w:rsidTr="00763C2E">
        <w:tc>
          <w:tcPr>
            <w:tcW w:w="2660" w:type="dxa"/>
          </w:tcPr>
          <w:p w:rsidR="00763C2E" w:rsidRDefault="00763C2E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763C2E" w:rsidRDefault="00532898" w:rsidP="00133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№1 Петроградского Совета. Армия фактически переходила</w:t>
            </w:r>
            <w:r w:rsidR="006B58AC">
              <w:rPr>
                <w:sz w:val="24"/>
                <w:szCs w:val="24"/>
              </w:rPr>
              <w:t xml:space="preserve"> под контроль Советов. Руководство Петроградского Совета предлагает Временному комитету соглашение о формировании правительства. </w:t>
            </w:r>
          </w:p>
        </w:tc>
      </w:tr>
      <w:tr w:rsidR="001335A6" w:rsidTr="00763C2E">
        <w:tc>
          <w:tcPr>
            <w:tcW w:w="2660" w:type="dxa"/>
          </w:tcPr>
          <w:p w:rsidR="001335A6" w:rsidRDefault="001335A6" w:rsidP="004E0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1335A6" w:rsidRPr="001335A6" w:rsidRDefault="001335A6" w:rsidP="00133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Николай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под давлением со стороны революционного Петрограда и командования армии, отрекся от престола</w:t>
            </w:r>
            <w:r w:rsidR="001A450B">
              <w:rPr>
                <w:sz w:val="24"/>
                <w:szCs w:val="24"/>
              </w:rPr>
              <w:t xml:space="preserve"> от своего имени и от имени сына</w:t>
            </w:r>
            <w:r>
              <w:rPr>
                <w:sz w:val="24"/>
                <w:szCs w:val="24"/>
              </w:rPr>
              <w:t xml:space="preserve"> в пользу своего брата великого князя Михаила.</w:t>
            </w:r>
          </w:p>
        </w:tc>
      </w:tr>
    </w:tbl>
    <w:p w:rsidR="004E0A4D" w:rsidRDefault="004E0A4D" w:rsidP="004E0A4D">
      <w:pPr>
        <w:jc w:val="center"/>
        <w:rPr>
          <w:sz w:val="24"/>
          <w:szCs w:val="24"/>
        </w:rPr>
      </w:pPr>
    </w:p>
    <w:p w:rsidR="004E0A4D" w:rsidRPr="004E0A4D" w:rsidRDefault="004E0A4D" w:rsidP="004E0A4D">
      <w:pPr>
        <w:tabs>
          <w:tab w:val="left" w:pos="0"/>
        </w:tabs>
        <w:ind w:left="851" w:hanging="143"/>
        <w:rPr>
          <w:sz w:val="24"/>
          <w:szCs w:val="24"/>
        </w:rPr>
      </w:pPr>
    </w:p>
    <w:sectPr w:rsidR="004E0A4D" w:rsidRPr="004E0A4D" w:rsidSect="004E0A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0A4D"/>
    <w:rsid w:val="00120EB0"/>
    <w:rsid w:val="001335A6"/>
    <w:rsid w:val="001A450B"/>
    <w:rsid w:val="001E7E44"/>
    <w:rsid w:val="00250527"/>
    <w:rsid w:val="00260C64"/>
    <w:rsid w:val="00461522"/>
    <w:rsid w:val="004E0A4D"/>
    <w:rsid w:val="00532898"/>
    <w:rsid w:val="006B58AC"/>
    <w:rsid w:val="00763C2E"/>
    <w:rsid w:val="0078759B"/>
    <w:rsid w:val="007A62A5"/>
    <w:rsid w:val="0082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g.gimaeva</dc:creator>
  <cp:keywords/>
  <dc:description/>
  <cp:lastModifiedBy>g.gimaeva</cp:lastModifiedBy>
  <cp:revision>4</cp:revision>
  <dcterms:created xsi:type="dcterms:W3CDTF">2008-12-05T05:45:00Z</dcterms:created>
  <dcterms:modified xsi:type="dcterms:W3CDTF">2008-12-13T07:26:00Z</dcterms:modified>
</cp:coreProperties>
</file>