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C1" w:rsidRDefault="006A67C1" w:rsidP="006A67C1">
      <w:pPr>
        <w:ind w:firstLine="709"/>
        <w:jc w:val="center"/>
        <w:rPr>
          <w:b/>
        </w:rPr>
      </w:pPr>
      <w:r w:rsidRPr="006A67C1">
        <w:rPr>
          <w:b/>
        </w:rPr>
        <w:t xml:space="preserve">Приложение </w:t>
      </w:r>
      <w:r w:rsidR="00DC2A09">
        <w:rPr>
          <w:b/>
        </w:rPr>
        <w:t>5</w:t>
      </w:r>
    </w:p>
    <w:p w:rsidR="006D3F6F" w:rsidRPr="006A67C1" w:rsidRDefault="006D3F6F" w:rsidP="006A67C1">
      <w:pPr>
        <w:ind w:firstLine="709"/>
        <w:jc w:val="center"/>
        <w:rPr>
          <w:b/>
        </w:rPr>
      </w:pPr>
    </w:p>
    <w:p w:rsidR="006A67C1" w:rsidRPr="006A67C1" w:rsidRDefault="006A67C1" w:rsidP="006A67C1">
      <w:pPr>
        <w:ind w:firstLine="709"/>
        <w:jc w:val="center"/>
        <w:rPr>
          <w:b/>
        </w:rPr>
      </w:pPr>
      <w:r w:rsidRPr="006A67C1">
        <w:rPr>
          <w:b/>
        </w:rPr>
        <w:t>Сопоставление показателей страхов у детей экспериментальной группы на этапе констатирующего и контрольного исследования</w:t>
      </w:r>
      <w:proofErr w:type="gramStart"/>
      <w:r w:rsidRPr="006A67C1">
        <w:rPr>
          <w:b/>
        </w:rPr>
        <w:t xml:space="preserve"> (%)</w:t>
      </w:r>
      <w:proofErr w:type="gramEnd"/>
    </w:p>
    <w:tbl>
      <w:tblPr>
        <w:tblStyle w:val="a3"/>
        <w:tblW w:w="0" w:type="auto"/>
        <w:tblLook w:val="01E0"/>
      </w:tblPr>
      <w:tblGrid>
        <w:gridCol w:w="828"/>
        <w:gridCol w:w="3824"/>
        <w:gridCol w:w="2529"/>
        <w:gridCol w:w="2390"/>
      </w:tblGrid>
      <w:tr w:rsidR="006A67C1" w:rsidRPr="006A67C1" w:rsidTr="008C668A">
        <w:tc>
          <w:tcPr>
            <w:tcW w:w="828" w:type="dxa"/>
            <w:vMerge w:val="restart"/>
          </w:tcPr>
          <w:p w:rsidR="006A67C1" w:rsidRPr="006A67C1" w:rsidRDefault="006A67C1" w:rsidP="006A67C1">
            <w:pPr>
              <w:jc w:val="both"/>
            </w:pPr>
            <w:r w:rsidRPr="006A67C1">
              <w:t>№№</w:t>
            </w:r>
          </w:p>
        </w:tc>
        <w:tc>
          <w:tcPr>
            <w:tcW w:w="3824" w:type="dxa"/>
            <w:vMerge w:val="restart"/>
          </w:tcPr>
          <w:p w:rsidR="006A67C1" w:rsidRPr="006A67C1" w:rsidRDefault="006A67C1" w:rsidP="006A67C1">
            <w:pPr>
              <w:jc w:val="both"/>
            </w:pPr>
            <w:r w:rsidRPr="006A67C1">
              <w:t>Название страха</w:t>
            </w:r>
          </w:p>
        </w:tc>
        <w:tc>
          <w:tcPr>
            <w:tcW w:w="4919" w:type="dxa"/>
            <w:gridSpan w:val="2"/>
          </w:tcPr>
          <w:p w:rsidR="006A67C1" w:rsidRPr="006A67C1" w:rsidRDefault="006A67C1" w:rsidP="006A67C1">
            <w:pPr>
              <w:jc w:val="both"/>
            </w:pPr>
            <w:r w:rsidRPr="006A67C1">
              <w:t>Экспериментальная группа</w:t>
            </w:r>
          </w:p>
        </w:tc>
      </w:tr>
      <w:tr w:rsidR="006A67C1" w:rsidRPr="006A67C1" w:rsidTr="008C668A">
        <w:tc>
          <w:tcPr>
            <w:tcW w:w="828" w:type="dxa"/>
            <w:vMerge/>
          </w:tcPr>
          <w:p w:rsidR="006A67C1" w:rsidRPr="006A67C1" w:rsidRDefault="006A67C1" w:rsidP="006A67C1">
            <w:pPr>
              <w:jc w:val="both"/>
            </w:pPr>
          </w:p>
        </w:tc>
        <w:tc>
          <w:tcPr>
            <w:tcW w:w="3824" w:type="dxa"/>
            <w:vMerge/>
          </w:tcPr>
          <w:p w:rsidR="006A67C1" w:rsidRPr="006A67C1" w:rsidRDefault="006A67C1" w:rsidP="006A67C1">
            <w:pPr>
              <w:jc w:val="both"/>
            </w:pP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Контрольный эксперимент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Констатирующий эксперимент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1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Оставаться дома один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13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0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2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Нападения, бандитов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73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33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3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Заразиться, заболеть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33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7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4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Умереть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93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66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5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Смерти родителей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100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86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6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Чужих людей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27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13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7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Боязнь мамы или папы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7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0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8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Наказания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13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0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9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Сказочных персонажей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87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53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10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Опоздать в детский сад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27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13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11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Страх перед тем, как заснуть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7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7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12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Страшные сны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13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0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13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Темноты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87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47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14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Животных и насекомых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93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66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15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Транспорта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60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20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16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Стихии (бури, наводнения)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20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7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17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Высоты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7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0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18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Глубины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20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7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19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Замкнутого пространства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7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0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20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Воды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13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0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21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Огня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7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0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22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Пожара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33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20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23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Войны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33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13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24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Больших улиц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0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0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25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Врачей (кроме зубных)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7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7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26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Крови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47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13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27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Уколов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73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33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28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Боли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80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20</w:t>
            </w:r>
          </w:p>
        </w:tc>
      </w:tr>
      <w:tr w:rsidR="006A67C1" w:rsidRPr="006A67C1" w:rsidTr="008C668A">
        <w:tc>
          <w:tcPr>
            <w:tcW w:w="828" w:type="dxa"/>
          </w:tcPr>
          <w:p w:rsidR="006A67C1" w:rsidRPr="006A67C1" w:rsidRDefault="006A67C1" w:rsidP="006A67C1">
            <w:pPr>
              <w:jc w:val="both"/>
            </w:pPr>
            <w:r w:rsidRPr="006A67C1">
              <w:t>29</w:t>
            </w:r>
          </w:p>
        </w:tc>
        <w:tc>
          <w:tcPr>
            <w:tcW w:w="3824" w:type="dxa"/>
          </w:tcPr>
          <w:p w:rsidR="006A67C1" w:rsidRPr="006A67C1" w:rsidRDefault="006A67C1" w:rsidP="006A67C1">
            <w:pPr>
              <w:jc w:val="both"/>
            </w:pPr>
            <w:r w:rsidRPr="006A67C1">
              <w:t>Неожиданных звуков</w:t>
            </w:r>
          </w:p>
        </w:tc>
        <w:tc>
          <w:tcPr>
            <w:tcW w:w="2529" w:type="dxa"/>
          </w:tcPr>
          <w:p w:rsidR="006A67C1" w:rsidRPr="006A67C1" w:rsidRDefault="006A67C1" w:rsidP="006A67C1">
            <w:pPr>
              <w:jc w:val="both"/>
            </w:pPr>
            <w:r w:rsidRPr="006A67C1">
              <w:t>7</w:t>
            </w:r>
          </w:p>
        </w:tc>
        <w:tc>
          <w:tcPr>
            <w:tcW w:w="2390" w:type="dxa"/>
          </w:tcPr>
          <w:p w:rsidR="006A67C1" w:rsidRPr="006A67C1" w:rsidRDefault="006A67C1" w:rsidP="006A67C1">
            <w:pPr>
              <w:jc w:val="both"/>
            </w:pPr>
            <w:r w:rsidRPr="006A67C1">
              <w:t>0</w:t>
            </w:r>
          </w:p>
        </w:tc>
      </w:tr>
    </w:tbl>
    <w:p w:rsidR="006A67C1" w:rsidRPr="0045682D" w:rsidRDefault="006A67C1" w:rsidP="006A67C1">
      <w:pPr>
        <w:spacing w:line="360" w:lineRule="auto"/>
        <w:ind w:firstLine="709"/>
        <w:jc w:val="both"/>
        <w:rPr>
          <w:sz w:val="28"/>
          <w:szCs w:val="28"/>
        </w:rPr>
      </w:pPr>
    </w:p>
    <w:p w:rsidR="006B24FF" w:rsidRDefault="006B24FF"/>
    <w:sectPr w:rsidR="006B24FF" w:rsidSect="006B2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7C1"/>
    <w:rsid w:val="006A67C1"/>
    <w:rsid w:val="006B24FF"/>
    <w:rsid w:val="006D3F6F"/>
    <w:rsid w:val="00D93041"/>
    <w:rsid w:val="00DC2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6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2008-11-02T06:09:00Z</dcterms:created>
  <dcterms:modified xsi:type="dcterms:W3CDTF">2008-11-02T06:56:00Z</dcterms:modified>
</cp:coreProperties>
</file>