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FA" w:rsidRPr="00706BFA" w:rsidRDefault="00706BFA" w:rsidP="00706BFA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6BFA"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706BFA" w:rsidRPr="00706BFA" w:rsidRDefault="00706BFA" w:rsidP="00706B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BFA">
        <w:rPr>
          <w:rFonts w:ascii="Times New Roman" w:hAnsi="Times New Roman" w:cs="Times New Roman"/>
          <w:b/>
          <w:sz w:val="24"/>
          <w:szCs w:val="24"/>
        </w:rPr>
        <w:t>Знаменитый механик.</w:t>
      </w:r>
    </w:p>
    <w:p w:rsidR="00706BFA" w:rsidRPr="00706BFA" w:rsidRDefault="00706BFA" w:rsidP="00706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>Рассказывают, что великий русский полководец Александр Васильевич Суворов увидев однажды знаменитого механика Ивана Петровича Кулибина, поспешил ему навстречу через заполненный гостями зал. Остановившись в нескольких шагах от Кулибина, он отвесил ему низкий поклон и сказал:</w:t>
      </w:r>
    </w:p>
    <w:p w:rsidR="00706BFA" w:rsidRPr="00706BFA" w:rsidRDefault="00706BFA" w:rsidP="00706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>-</w:t>
      </w:r>
      <w:r w:rsidRPr="00706BFA">
        <w:rPr>
          <w:rFonts w:ascii="Times New Roman" w:hAnsi="Times New Roman" w:cs="Times New Roman"/>
          <w:sz w:val="24"/>
          <w:szCs w:val="24"/>
        </w:rPr>
        <w:tab/>
        <w:t>Вашей милости!</w:t>
      </w:r>
    </w:p>
    <w:p w:rsidR="00706BFA" w:rsidRPr="00706BFA" w:rsidRDefault="00706BFA" w:rsidP="00706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>Затем сделал еще один шаг и снова поклонился в пояс и произнес:</w:t>
      </w:r>
    </w:p>
    <w:p w:rsidR="00706BFA" w:rsidRPr="00706BFA" w:rsidRDefault="00706BFA" w:rsidP="00706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>-</w:t>
      </w:r>
      <w:r w:rsidRPr="00706BFA">
        <w:rPr>
          <w:rFonts w:ascii="Times New Roman" w:hAnsi="Times New Roman" w:cs="Times New Roman"/>
          <w:sz w:val="24"/>
          <w:szCs w:val="24"/>
        </w:rPr>
        <w:tab/>
        <w:t>Вашей чести!</w:t>
      </w:r>
    </w:p>
    <w:p w:rsidR="00706BFA" w:rsidRPr="00706BFA" w:rsidRDefault="00706BFA" w:rsidP="00706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>И, наконец, подойдя совсем близко, поклонился в пояс и произнес:</w:t>
      </w:r>
    </w:p>
    <w:p w:rsidR="00706BFA" w:rsidRPr="00706BFA" w:rsidRDefault="00706BFA" w:rsidP="00706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>-</w:t>
      </w:r>
      <w:r w:rsidRPr="00706BFA">
        <w:rPr>
          <w:rFonts w:ascii="Times New Roman" w:hAnsi="Times New Roman" w:cs="Times New Roman"/>
          <w:sz w:val="24"/>
          <w:szCs w:val="24"/>
        </w:rPr>
        <w:tab/>
        <w:t>Вашей премудрости мое почтение!</w:t>
      </w:r>
    </w:p>
    <w:p w:rsidR="00706BFA" w:rsidRPr="00706BFA" w:rsidRDefault="00706BFA" w:rsidP="00706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>Вот так почитали лучшие люди того времени своего одаренного соотечественника!</w:t>
      </w:r>
    </w:p>
    <w:p w:rsidR="00706BFA" w:rsidRPr="00706BFA" w:rsidRDefault="00706BFA" w:rsidP="00706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>С ранних лет у Кулибина появились исключительные способности к изготовлению различных механических поделок. Увлечение механикой определило всю дальнейшую судьбу юноши.</w:t>
      </w:r>
    </w:p>
    <w:p w:rsidR="00706BFA" w:rsidRPr="00706BFA" w:rsidRDefault="00706BFA" w:rsidP="00706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>Летом 1768 г. когда Екатерина II приехала в Нижний Новгород, ей представили сделанную им электрическую машину, а также телескоп и микроскоп. Показал Кулибин и свои знаменитые часы «яичной фигуры», хранящиеся сейчас в Петербургском Эрмитаже.</w:t>
      </w:r>
    </w:p>
    <w:p w:rsidR="00706BFA" w:rsidRPr="00706BFA" w:rsidRDefault="00706BFA" w:rsidP="00706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 xml:space="preserve">Тысяча с лишним мельчайших деталей сложнейшего механизма уместилась в футляре величиной с гусиное яйцо. Каждую четверть часа раздавался мелодичный звон крохотных курантов. А перед тем, как отбить час, отворялись створчатые </w:t>
      </w:r>
      <w:proofErr w:type="gramStart"/>
      <w:r w:rsidRPr="00706BFA">
        <w:rPr>
          <w:rFonts w:ascii="Times New Roman" w:hAnsi="Times New Roman" w:cs="Times New Roman"/>
          <w:sz w:val="24"/>
          <w:szCs w:val="24"/>
        </w:rPr>
        <w:t>двери</w:t>
      </w:r>
      <w:proofErr w:type="gramEnd"/>
      <w:r w:rsidRPr="00706BFA">
        <w:rPr>
          <w:rFonts w:ascii="Times New Roman" w:hAnsi="Times New Roman" w:cs="Times New Roman"/>
          <w:sz w:val="24"/>
          <w:szCs w:val="24"/>
        </w:rPr>
        <w:t xml:space="preserve"> и крошечные фигурки разыгрывали представление. В полдень часы играли гимн, сочиненный самим Иваном Петровичем.</w:t>
      </w:r>
    </w:p>
    <w:p w:rsidR="00706BFA" w:rsidRPr="00706BFA" w:rsidRDefault="00706BFA" w:rsidP="00706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>Сметливый ум и золотые руки молодого механика (Кулибину тогда было 33 года) понравились царице. Его пригласили в Петербург «Иметь главное смотрение» над мастерскими Академии наук, «чтобы все работы с успехом и порядочно производимы были».</w:t>
      </w:r>
    </w:p>
    <w:p w:rsidR="00706BFA" w:rsidRPr="00706BFA" w:rsidRDefault="00706BFA" w:rsidP="00706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 xml:space="preserve">За 30 лет службы в мастерских И.П. Кулибин создал множество </w:t>
      </w:r>
      <w:proofErr w:type="gramStart"/>
      <w:r w:rsidRPr="00706BFA">
        <w:rPr>
          <w:rFonts w:ascii="Times New Roman" w:hAnsi="Times New Roman" w:cs="Times New Roman"/>
          <w:sz w:val="24"/>
          <w:szCs w:val="24"/>
        </w:rPr>
        <w:t>приборов</w:t>
      </w:r>
      <w:proofErr w:type="gramEnd"/>
      <w:r w:rsidRPr="00706BFA">
        <w:rPr>
          <w:rFonts w:ascii="Times New Roman" w:hAnsi="Times New Roman" w:cs="Times New Roman"/>
          <w:sz w:val="24"/>
          <w:szCs w:val="24"/>
        </w:rPr>
        <w:t xml:space="preserve"> устройство которых до сих пор восхищает своей оригинальностью и техническим совершенством. Это точные весы, подзорные трубы, барометры, телескопы, готовальни.</w:t>
      </w:r>
    </w:p>
    <w:p w:rsidR="00706BFA" w:rsidRPr="00706BFA" w:rsidRDefault="00706BFA" w:rsidP="00706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 xml:space="preserve">Крупный вклад внес Кулибин в науку о постройке мостов. Несколько лет он работал над проектом деревянного моста без свай, который как дуга, </w:t>
      </w:r>
      <w:proofErr w:type="gramStart"/>
      <w:r w:rsidRPr="00706BFA">
        <w:rPr>
          <w:rFonts w:ascii="Times New Roman" w:hAnsi="Times New Roman" w:cs="Times New Roman"/>
          <w:sz w:val="24"/>
          <w:szCs w:val="24"/>
        </w:rPr>
        <w:t>был бы перекинут</w:t>
      </w:r>
      <w:proofErr w:type="gramEnd"/>
      <w:r w:rsidRPr="00706BFA">
        <w:rPr>
          <w:rFonts w:ascii="Times New Roman" w:hAnsi="Times New Roman" w:cs="Times New Roman"/>
          <w:sz w:val="24"/>
          <w:szCs w:val="24"/>
        </w:rPr>
        <w:t xml:space="preserve"> с берега на берег. В 1776 г. И.П. Кулибин демонстрировал готовую модель длиною 30 метров. На эту модель положили груз в 52 тонны – и она выдержала. Положили еще 10 тонн – мост не рухнул. Изобретатель заранее </w:t>
      </w:r>
      <w:proofErr w:type="gramStart"/>
      <w:r w:rsidRPr="00706BFA">
        <w:rPr>
          <w:rFonts w:ascii="Times New Roman" w:hAnsi="Times New Roman" w:cs="Times New Roman"/>
          <w:sz w:val="24"/>
          <w:szCs w:val="24"/>
        </w:rPr>
        <w:t>рассчитал</w:t>
      </w:r>
      <w:proofErr w:type="gramEnd"/>
      <w:r w:rsidRPr="00706BFA">
        <w:rPr>
          <w:rFonts w:ascii="Times New Roman" w:hAnsi="Times New Roman" w:cs="Times New Roman"/>
          <w:sz w:val="24"/>
          <w:szCs w:val="24"/>
        </w:rPr>
        <w:t xml:space="preserve"> какую нагрузку способно выдержать его детище, т.к. впервые в мире разработал экспериментальный метод определения усилий. Проверив его, знаменитый ученый, современник Кулибина, Леонард Эйлер вывел математические формулы.</w:t>
      </w:r>
    </w:p>
    <w:p w:rsidR="00706BFA" w:rsidRPr="00706BFA" w:rsidRDefault="00706BFA" w:rsidP="00706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>Казалось, что теперь надо приступать к постройке настоящего большого моста. Но не тут-то было! К Кулибину царские власти отнеслись не как к изобретателю, смелые идеи которого необходимо было воплощать в жизнь, а как к «забавнику», постановщику фейерверков и игрушек.</w:t>
      </w:r>
    </w:p>
    <w:p w:rsidR="00706BFA" w:rsidRPr="00706BFA" w:rsidRDefault="00706BFA" w:rsidP="00706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>Уже глубоким стариком Иван Петрович получил отставку и возвратился к себе на родину, в Нижний Новгород. Умер Кулибин в 1818 году в большой бедности, почти забытый совсем.</w:t>
      </w:r>
    </w:p>
    <w:p w:rsidR="00706BFA" w:rsidRPr="00706BFA" w:rsidRDefault="00706BFA" w:rsidP="00706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>Творчество выдающегося русского механика, конструктора и изобретателя оказало громадное влияние на дальнейшее развитие отечественной техники.</w:t>
      </w:r>
    </w:p>
    <w:p w:rsidR="00706BFA" w:rsidRPr="00706BFA" w:rsidRDefault="00706BFA" w:rsidP="00706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 xml:space="preserve">Кулибин не изобрел ковер-самолет, он жил мечтой – создать вечный двигатель </w:t>
      </w:r>
      <w:proofErr w:type="gramStart"/>
      <w:r w:rsidRPr="00706BFA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706BFA">
        <w:rPr>
          <w:rFonts w:ascii="Times New Roman" w:hAnsi="Times New Roman" w:cs="Times New Roman"/>
          <w:sz w:val="24"/>
          <w:szCs w:val="24"/>
        </w:rPr>
        <w:t xml:space="preserve">ерпетуум-мобиле, который облегчит труды человеческие, но, к счастью он не стал рабом заветной мечты и облегчал труды людям созданием множества нужных им механизмов. Огромный список его изобретений, совершенных два века назад, поражает и нас, </w:t>
      </w:r>
      <w:r w:rsidRPr="00706BFA">
        <w:rPr>
          <w:rFonts w:ascii="Times New Roman" w:hAnsi="Times New Roman" w:cs="Times New Roman"/>
          <w:sz w:val="24"/>
          <w:szCs w:val="24"/>
        </w:rPr>
        <w:lastRenderedPageBreak/>
        <w:t>свидетелей полетов человека в космосе. Свежестью и дерзновенностью мысли и глубиной познания.</w:t>
      </w:r>
    </w:p>
    <w:p w:rsidR="00706BFA" w:rsidRPr="00706BFA" w:rsidRDefault="00706BFA" w:rsidP="00706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>Десятки созданных им часов – от крошек в перстне и карманных планетных, показывающих часы, минуты, секунды, дни недели, фазы луны и знаки Зодиака, до проектов гигантских башенных курантов – это сложнейшие автоматические устройства с театральными представлениями и музыкальным сопровождением.</w:t>
      </w:r>
    </w:p>
    <w:p w:rsidR="00706BFA" w:rsidRPr="00706BFA" w:rsidRDefault="00706BFA" w:rsidP="00706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>Его 6 проектов арочных мостов через Неву выполнены на столь точных математических расчетах, что не вызывали сомнения в реальности их осуществления у крупнейших ученых России и Европы, да не созрели до понимания его идей те, кто должен был решать судьбу проектов.</w:t>
      </w:r>
    </w:p>
    <w:p w:rsidR="00706BFA" w:rsidRPr="00706BFA" w:rsidRDefault="00706BFA" w:rsidP="00706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 xml:space="preserve">Его фонари-прожекторы (система зеркал, удлинявшая свет одной свечи до 30 км) освещали в конце 18 века мастерские, корабли и маяки, а один из них путешествовал  по Тихому океану на судне российского Колумба – Г. </w:t>
      </w:r>
      <w:proofErr w:type="spellStart"/>
      <w:r w:rsidRPr="00706BFA">
        <w:rPr>
          <w:rFonts w:ascii="Times New Roman" w:hAnsi="Times New Roman" w:cs="Times New Roman"/>
          <w:sz w:val="24"/>
          <w:szCs w:val="24"/>
        </w:rPr>
        <w:t>Шелехова</w:t>
      </w:r>
      <w:proofErr w:type="spellEnd"/>
      <w:r w:rsidRPr="00706BFA">
        <w:rPr>
          <w:rFonts w:ascii="Times New Roman" w:hAnsi="Times New Roman" w:cs="Times New Roman"/>
          <w:sz w:val="24"/>
          <w:szCs w:val="24"/>
        </w:rPr>
        <w:t>.</w:t>
      </w:r>
    </w:p>
    <w:p w:rsidR="00706BFA" w:rsidRPr="00706BFA" w:rsidRDefault="00706BFA" w:rsidP="00706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BFA">
        <w:rPr>
          <w:rFonts w:ascii="Times New Roman" w:hAnsi="Times New Roman" w:cs="Times New Roman"/>
          <w:sz w:val="24"/>
          <w:szCs w:val="24"/>
        </w:rPr>
        <w:t xml:space="preserve">Мысль Кулибина далеко опережала свое время – в копилке его идей-свершений </w:t>
      </w:r>
      <w:proofErr w:type="spellStart"/>
      <w:r w:rsidRPr="00706BFA">
        <w:rPr>
          <w:rFonts w:ascii="Times New Roman" w:hAnsi="Times New Roman" w:cs="Times New Roman"/>
          <w:sz w:val="24"/>
          <w:szCs w:val="24"/>
        </w:rPr>
        <w:t>повозка-самокатка</w:t>
      </w:r>
      <w:proofErr w:type="spellEnd"/>
      <w:r w:rsidRPr="00706BFA">
        <w:rPr>
          <w:rFonts w:ascii="Times New Roman" w:hAnsi="Times New Roman" w:cs="Times New Roman"/>
          <w:sz w:val="24"/>
          <w:szCs w:val="24"/>
        </w:rPr>
        <w:t xml:space="preserve"> с педалями (прообраз велосипеда), механические ноги-протезы, даже собственной конструкции фортепьяно.</w:t>
      </w:r>
    </w:p>
    <w:p w:rsidR="00706BFA" w:rsidRPr="007C19E8" w:rsidRDefault="00706BFA" w:rsidP="00706BFA">
      <w:pPr>
        <w:spacing w:line="360" w:lineRule="auto"/>
        <w:ind w:firstLine="709"/>
        <w:jc w:val="both"/>
        <w:rPr>
          <w:sz w:val="28"/>
          <w:szCs w:val="28"/>
        </w:rPr>
      </w:pPr>
    </w:p>
    <w:p w:rsidR="002C1615" w:rsidRDefault="002C1615"/>
    <w:sectPr w:rsidR="002C1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6BFA"/>
    <w:rsid w:val="002C1615"/>
    <w:rsid w:val="0070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3706</Characters>
  <Application>Microsoft Office Word</Application>
  <DocSecurity>0</DocSecurity>
  <Lines>30</Lines>
  <Paragraphs>8</Paragraphs>
  <ScaleCrop>false</ScaleCrop>
  <Company>Microsoft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2008-01-09T08:00:00Z</dcterms:created>
  <dcterms:modified xsi:type="dcterms:W3CDTF">2008-01-09T08:00:00Z</dcterms:modified>
</cp:coreProperties>
</file>