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1AC" w:rsidRDefault="00A301AC" w:rsidP="00A301AC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3</w:t>
      </w:r>
    </w:p>
    <w:p w:rsidR="00A301AC" w:rsidRDefault="00A301AC" w:rsidP="00A301A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01AC" w:rsidRDefault="00A301AC" w:rsidP="00A301A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для 1 группы</w:t>
      </w:r>
    </w:p>
    <w:p w:rsidR="00A301AC" w:rsidRDefault="00A301AC" w:rsidP="00A301A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01AC" w:rsidRPr="00A301AC" w:rsidRDefault="00A301AC" w:rsidP="00A301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1AC">
        <w:rPr>
          <w:rFonts w:ascii="Times New Roman" w:hAnsi="Times New Roman" w:cs="Times New Roman"/>
          <w:sz w:val="24"/>
          <w:szCs w:val="24"/>
        </w:rPr>
        <w:t>Проверь на опыте, что сила упругости пропорциональна абсолютному удлинению.</w:t>
      </w:r>
    </w:p>
    <w:p w:rsidR="00A301AC" w:rsidRPr="00A301AC" w:rsidRDefault="00A301AC" w:rsidP="00A301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1AC">
        <w:rPr>
          <w:rFonts w:ascii="Times New Roman" w:hAnsi="Times New Roman" w:cs="Times New Roman"/>
          <w:sz w:val="24"/>
          <w:szCs w:val="24"/>
        </w:rPr>
        <w:t>Исследовать, как зависит сила упругости от абсолютного удлинения? Убедитесь в справедливости закона Гука на опыте.</w:t>
      </w:r>
    </w:p>
    <w:p w:rsidR="00A301AC" w:rsidRPr="00BD7618" w:rsidRDefault="00A301AC" w:rsidP="00A301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7618">
        <w:rPr>
          <w:rFonts w:ascii="Times New Roman" w:hAnsi="Times New Roman" w:cs="Times New Roman"/>
          <w:sz w:val="24"/>
          <w:szCs w:val="24"/>
        </w:rPr>
        <w:t>Оборудование:       1. резина, пружина.</w:t>
      </w:r>
    </w:p>
    <w:p w:rsidR="00A301AC" w:rsidRPr="00BD7618" w:rsidRDefault="00A301AC" w:rsidP="00A301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7618">
        <w:rPr>
          <w:rFonts w:ascii="Times New Roman" w:hAnsi="Times New Roman" w:cs="Times New Roman"/>
          <w:sz w:val="24"/>
          <w:szCs w:val="24"/>
        </w:rPr>
        <w:t xml:space="preserve">                                2.  линейка.</w:t>
      </w:r>
    </w:p>
    <w:p w:rsidR="00A301AC" w:rsidRPr="00BD7618" w:rsidRDefault="00A301AC" w:rsidP="00A301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7618">
        <w:rPr>
          <w:rFonts w:ascii="Times New Roman" w:hAnsi="Times New Roman" w:cs="Times New Roman"/>
          <w:sz w:val="24"/>
          <w:szCs w:val="24"/>
        </w:rPr>
        <w:t xml:space="preserve">                                3.  набор грузов.</w:t>
      </w:r>
    </w:p>
    <w:p w:rsidR="00A301AC" w:rsidRDefault="00A301AC" w:rsidP="00A301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7618">
        <w:rPr>
          <w:rFonts w:ascii="Times New Roman" w:hAnsi="Times New Roman" w:cs="Times New Roman"/>
          <w:sz w:val="24"/>
          <w:szCs w:val="24"/>
        </w:rPr>
        <w:t xml:space="preserve">                                4.  штатив.</w:t>
      </w:r>
    </w:p>
    <w:p w:rsidR="00A301AC" w:rsidRPr="00BD7618" w:rsidRDefault="00A301AC" w:rsidP="00A301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01AC" w:rsidRDefault="00A301AC" w:rsidP="00A301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7618">
        <w:rPr>
          <w:rFonts w:ascii="Times New Roman" w:hAnsi="Times New Roman" w:cs="Times New Roman"/>
          <w:b/>
          <w:sz w:val="24"/>
          <w:szCs w:val="24"/>
        </w:rPr>
        <w:t>Вывод:</w:t>
      </w:r>
      <w:r w:rsidRPr="00BD7618">
        <w:rPr>
          <w:rFonts w:ascii="Times New Roman" w:hAnsi="Times New Roman" w:cs="Times New Roman"/>
          <w:sz w:val="24"/>
          <w:szCs w:val="24"/>
        </w:rPr>
        <w:t xml:space="preserve"> сила упругости прямо пропорциональна абсолютному удлинению</w:t>
      </w:r>
    </w:p>
    <w:p w:rsidR="00A301AC" w:rsidRDefault="00A301AC" w:rsidP="00A301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01AC" w:rsidRDefault="00A301AC" w:rsidP="00A301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01AC" w:rsidRPr="00A301AC" w:rsidRDefault="00A301AC" w:rsidP="00A301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01AC" w:rsidRDefault="00A301AC" w:rsidP="00A301A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для 2 группы</w:t>
      </w:r>
    </w:p>
    <w:p w:rsidR="00A301AC" w:rsidRDefault="00A301AC" w:rsidP="00A301A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01AC" w:rsidRPr="00A301AC" w:rsidRDefault="00A301AC" w:rsidP="00A301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1AC">
        <w:rPr>
          <w:rFonts w:ascii="Times New Roman" w:hAnsi="Times New Roman" w:cs="Times New Roman"/>
          <w:sz w:val="24"/>
          <w:szCs w:val="24"/>
        </w:rPr>
        <w:t>Пользуясь приборами на столе, убедиться в зависимости силы упругости от рода материала.</w:t>
      </w:r>
    </w:p>
    <w:p w:rsidR="00A301AC" w:rsidRPr="00A301AC" w:rsidRDefault="00A301AC" w:rsidP="00A301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1AC">
        <w:rPr>
          <w:rFonts w:ascii="Times New Roman" w:hAnsi="Times New Roman" w:cs="Times New Roman"/>
          <w:sz w:val="24"/>
          <w:szCs w:val="24"/>
        </w:rPr>
        <w:t>Какое тело имеет большую жесткость? Почему сделан такой вывод?</w:t>
      </w:r>
    </w:p>
    <w:p w:rsidR="00A301AC" w:rsidRPr="00BD7618" w:rsidRDefault="00A301AC" w:rsidP="00A301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01AC" w:rsidRPr="00BD7618" w:rsidRDefault="00A301AC" w:rsidP="00A301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7618">
        <w:rPr>
          <w:rFonts w:ascii="Times New Roman" w:hAnsi="Times New Roman" w:cs="Times New Roman"/>
          <w:sz w:val="24"/>
          <w:szCs w:val="24"/>
        </w:rPr>
        <w:t>Оборудование:       1. резинки (разного материала), пружина, проволока.</w:t>
      </w:r>
    </w:p>
    <w:p w:rsidR="00A301AC" w:rsidRPr="00BD7618" w:rsidRDefault="00A301AC" w:rsidP="00A301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7618">
        <w:rPr>
          <w:rFonts w:ascii="Times New Roman" w:hAnsi="Times New Roman" w:cs="Times New Roman"/>
          <w:sz w:val="24"/>
          <w:szCs w:val="24"/>
        </w:rPr>
        <w:t xml:space="preserve">                                 2. набор грузов.</w:t>
      </w:r>
    </w:p>
    <w:p w:rsidR="00A301AC" w:rsidRDefault="00A301AC" w:rsidP="00A301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7618">
        <w:rPr>
          <w:rFonts w:ascii="Times New Roman" w:hAnsi="Times New Roman" w:cs="Times New Roman"/>
          <w:sz w:val="24"/>
          <w:szCs w:val="24"/>
        </w:rPr>
        <w:t xml:space="preserve">                                 3. штатив.</w:t>
      </w:r>
    </w:p>
    <w:p w:rsidR="00A301AC" w:rsidRPr="00BD7618" w:rsidRDefault="00A301AC" w:rsidP="00A301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01AC" w:rsidRDefault="00A301AC" w:rsidP="00A301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7618">
        <w:rPr>
          <w:rFonts w:ascii="Times New Roman" w:hAnsi="Times New Roman" w:cs="Times New Roman"/>
          <w:b/>
          <w:sz w:val="24"/>
          <w:szCs w:val="24"/>
        </w:rPr>
        <w:t>Вывод:</w:t>
      </w:r>
      <w:r w:rsidRPr="00BD7618">
        <w:rPr>
          <w:rFonts w:ascii="Times New Roman" w:hAnsi="Times New Roman" w:cs="Times New Roman"/>
          <w:sz w:val="24"/>
          <w:szCs w:val="24"/>
        </w:rPr>
        <w:t xml:space="preserve"> Меньше испытывает растяжение проволока. Сила упругости зависит от рода материалов, от его упругих свойств.</w:t>
      </w:r>
    </w:p>
    <w:p w:rsidR="00A301AC" w:rsidRDefault="00A301AC" w:rsidP="00A301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01AC" w:rsidRDefault="00A301AC" w:rsidP="00A301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01AC" w:rsidRDefault="00A301AC" w:rsidP="00A301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01AC" w:rsidRDefault="00A301AC" w:rsidP="00A301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01AC" w:rsidRDefault="00A301AC" w:rsidP="00A301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01AC" w:rsidRDefault="00A301AC" w:rsidP="00A301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01AC" w:rsidRPr="00A301AC" w:rsidRDefault="00A301AC" w:rsidP="00A301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01AC" w:rsidRDefault="00A301AC" w:rsidP="00A301A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Задание для 3 группы</w:t>
      </w:r>
    </w:p>
    <w:p w:rsidR="00A301AC" w:rsidRPr="00BD7618" w:rsidRDefault="00A301AC" w:rsidP="00A301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7618">
        <w:rPr>
          <w:rFonts w:ascii="Times New Roman" w:hAnsi="Times New Roman" w:cs="Times New Roman"/>
          <w:sz w:val="24"/>
          <w:szCs w:val="24"/>
        </w:rPr>
        <w:t xml:space="preserve">Как </w:t>
      </w:r>
      <w:proofErr w:type="gramStart"/>
      <w:r w:rsidRPr="00BD7618">
        <w:rPr>
          <w:rFonts w:ascii="Times New Roman" w:hAnsi="Times New Roman" w:cs="Times New Roman"/>
          <w:sz w:val="24"/>
          <w:szCs w:val="24"/>
        </w:rPr>
        <w:t>зависит</w:t>
      </w:r>
      <w:proofErr w:type="gramEnd"/>
      <w:r w:rsidRPr="00BD7618">
        <w:rPr>
          <w:rFonts w:ascii="Times New Roman" w:hAnsi="Times New Roman" w:cs="Times New Roman"/>
          <w:sz w:val="24"/>
          <w:szCs w:val="24"/>
        </w:rPr>
        <w:t xml:space="preserve"> лила упругости от размеров тела: от длины тела и площади</w:t>
      </w:r>
    </w:p>
    <w:p w:rsidR="00A301AC" w:rsidRPr="00BD7618" w:rsidRDefault="00A301AC" w:rsidP="00A301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7618">
        <w:rPr>
          <w:rFonts w:ascii="Times New Roman" w:hAnsi="Times New Roman" w:cs="Times New Roman"/>
          <w:sz w:val="24"/>
          <w:szCs w:val="24"/>
        </w:rPr>
        <w:t xml:space="preserve">поперечного сечения? Проведите опыт и убедитесь, сделайте вывод. </w:t>
      </w:r>
    </w:p>
    <w:p w:rsidR="00A301AC" w:rsidRPr="00BD7618" w:rsidRDefault="00A301AC" w:rsidP="00A301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7618">
        <w:rPr>
          <w:rFonts w:ascii="Times New Roman" w:hAnsi="Times New Roman" w:cs="Times New Roman"/>
          <w:sz w:val="24"/>
          <w:szCs w:val="24"/>
        </w:rPr>
        <w:t xml:space="preserve">Оборудование:       </w:t>
      </w:r>
    </w:p>
    <w:p w:rsidR="00A301AC" w:rsidRPr="00BD7618" w:rsidRDefault="00A301AC" w:rsidP="00A301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7618">
        <w:rPr>
          <w:rFonts w:ascii="Times New Roman" w:hAnsi="Times New Roman" w:cs="Times New Roman"/>
          <w:sz w:val="24"/>
          <w:szCs w:val="24"/>
        </w:rPr>
        <w:t>1. две резинки одинаковой длины, но сечением разные.</w:t>
      </w:r>
    </w:p>
    <w:p w:rsidR="00A301AC" w:rsidRPr="00BD7618" w:rsidRDefault="00A301AC" w:rsidP="00A301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7618">
        <w:rPr>
          <w:rFonts w:ascii="Times New Roman" w:hAnsi="Times New Roman" w:cs="Times New Roman"/>
          <w:sz w:val="24"/>
          <w:szCs w:val="24"/>
        </w:rPr>
        <w:t>2. две резинки с одинаковым сечением, но разной длины.</w:t>
      </w:r>
    </w:p>
    <w:p w:rsidR="00A301AC" w:rsidRPr="00BD7618" w:rsidRDefault="00A301AC" w:rsidP="00A301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7618">
        <w:rPr>
          <w:rFonts w:ascii="Times New Roman" w:hAnsi="Times New Roman" w:cs="Times New Roman"/>
          <w:sz w:val="24"/>
          <w:szCs w:val="24"/>
        </w:rPr>
        <w:t>3. набор грузов</w:t>
      </w:r>
    </w:p>
    <w:p w:rsidR="00A301AC" w:rsidRDefault="00A301AC" w:rsidP="00A301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7618">
        <w:rPr>
          <w:rFonts w:ascii="Times New Roman" w:hAnsi="Times New Roman" w:cs="Times New Roman"/>
          <w:sz w:val="24"/>
          <w:szCs w:val="24"/>
        </w:rPr>
        <w:t>4.штатив.</w:t>
      </w:r>
    </w:p>
    <w:p w:rsidR="00A301AC" w:rsidRPr="00BD7618" w:rsidRDefault="00A301AC" w:rsidP="00A301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01AC" w:rsidRPr="00BD7618" w:rsidRDefault="00A301AC" w:rsidP="00A301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7618">
        <w:rPr>
          <w:rFonts w:ascii="Times New Roman" w:hAnsi="Times New Roman" w:cs="Times New Roman"/>
          <w:b/>
          <w:sz w:val="24"/>
          <w:szCs w:val="24"/>
        </w:rPr>
        <w:t>Вывод:</w:t>
      </w:r>
      <w:r w:rsidRPr="00BD7618">
        <w:rPr>
          <w:rFonts w:ascii="Times New Roman" w:hAnsi="Times New Roman" w:cs="Times New Roman"/>
          <w:sz w:val="24"/>
          <w:szCs w:val="24"/>
        </w:rPr>
        <w:t xml:space="preserve">       Сила упругости зависит от размеров тела.</w:t>
      </w:r>
    </w:p>
    <w:p w:rsidR="00A301AC" w:rsidRDefault="00A301AC" w:rsidP="00A301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7618">
        <w:rPr>
          <w:rFonts w:ascii="Times New Roman" w:hAnsi="Times New Roman" w:cs="Times New Roman"/>
          <w:sz w:val="24"/>
          <w:szCs w:val="24"/>
        </w:rPr>
        <w:t>Сила упругости прямо пропорциональна площади поперечного сечения и обратно пропорциональна длине тела.</w:t>
      </w:r>
    </w:p>
    <w:p w:rsidR="00A301AC" w:rsidRDefault="00A301AC" w:rsidP="00A301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01AC" w:rsidRPr="00A301AC" w:rsidRDefault="00A301AC" w:rsidP="00A301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01AC" w:rsidRDefault="00A301AC" w:rsidP="00A301A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для 4 группы</w:t>
      </w:r>
    </w:p>
    <w:p w:rsidR="00A301AC" w:rsidRDefault="00A301AC" w:rsidP="00A301A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01AC" w:rsidRPr="00BD7618" w:rsidRDefault="00A301AC" w:rsidP="00A301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7618">
        <w:rPr>
          <w:rFonts w:ascii="Times New Roman" w:hAnsi="Times New Roman" w:cs="Times New Roman"/>
          <w:sz w:val="24"/>
          <w:szCs w:val="24"/>
        </w:rPr>
        <w:t xml:space="preserve">Исследовать зависимость силы упругости от формы тела? Сделайте вывод, проделав опыты. </w:t>
      </w:r>
    </w:p>
    <w:p w:rsidR="00A301AC" w:rsidRPr="00BD7618" w:rsidRDefault="00A301AC" w:rsidP="00A301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7618">
        <w:rPr>
          <w:rFonts w:ascii="Times New Roman" w:hAnsi="Times New Roman" w:cs="Times New Roman"/>
          <w:sz w:val="24"/>
          <w:szCs w:val="24"/>
        </w:rPr>
        <w:t>Оборудование:           Тела разной формы, но из одного материала - картона.</w:t>
      </w:r>
    </w:p>
    <w:p w:rsidR="00A301AC" w:rsidRPr="00BD7618" w:rsidRDefault="00A301AC" w:rsidP="00A301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7618">
        <w:rPr>
          <w:rFonts w:ascii="Times New Roman" w:hAnsi="Times New Roman" w:cs="Times New Roman"/>
          <w:sz w:val="24"/>
          <w:szCs w:val="24"/>
        </w:rPr>
        <w:t xml:space="preserve">                                     Полоска, уголок, цилиндр.</w:t>
      </w:r>
    </w:p>
    <w:p w:rsidR="00A301AC" w:rsidRPr="00BD7618" w:rsidRDefault="00A301AC" w:rsidP="00A301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7618">
        <w:rPr>
          <w:rFonts w:ascii="Times New Roman" w:hAnsi="Times New Roman" w:cs="Times New Roman"/>
          <w:sz w:val="24"/>
          <w:szCs w:val="24"/>
        </w:rPr>
        <w:t xml:space="preserve">                                     Набор грузов.</w:t>
      </w:r>
    </w:p>
    <w:p w:rsidR="00A301AC" w:rsidRPr="00BD7618" w:rsidRDefault="00A301AC" w:rsidP="00A301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01AC" w:rsidRPr="00BD7618" w:rsidRDefault="00A301AC" w:rsidP="00A301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7618">
        <w:rPr>
          <w:rFonts w:ascii="Times New Roman" w:hAnsi="Times New Roman" w:cs="Times New Roman"/>
          <w:b/>
          <w:sz w:val="24"/>
          <w:szCs w:val="24"/>
        </w:rPr>
        <w:t>Вывод:</w:t>
      </w:r>
      <w:r w:rsidRPr="00BD7618">
        <w:rPr>
          <w:rFonts w:ascii="Times New Roman" w:hAnsi="Times New Roman" w:cs="Times New Roman"/>
          <w:sz w:val="24"/>
          <w:szCs w:val="24"/>
        </w:rPr>
        <w:t xml:space="preserve"> Сила упругости зависит от формы тела. Упруги свойства тел </w:t>
      </w:r>
      <w:proofErr w:type="gramStart"/>
      <w:r w:rsidRPr="00BD7618">
        <w:rPr>
          <w:rFonts w:ascii="Times New Roman" w:hAnsi="Times New Roman" w:cs="Times New Roman"/>
          <w:sz w:val="24"/>
          <w:szCs w:val="24"/>
        </w:rPr>
        <w:t>увеличиваются</w:t>
      </w:r>
      <w:proofErr w:type="gramEnd"/>
      <w:r w:rsidRPr="00BD7618">
        <w:rPr>
          <w:rFonts w:ascii="Times New Roman" w:hAnsi="Times New Roman" w:cs="Times New Roman"/>
          <w:sz w:val="24"/>
          <w:szCs w:val="24"/>
        </w:rPr>
        <w:t xml:space="preserve"> если тело в сечении имеет форму угла, окружность, тавровое и двутавровое сечение.</w:t>
      </w:r>
    </w:p>
    <w:p w:rsidR="00A301AC" w:rsidRPr="00BD7618" w:rsidRDefault="00A301AC" w:rsidP="00A301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01AC" w:rsidRPr="00BD7618" w:rsidRDefault="00A301AC" w:rsidP="00A301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301AC" w:rsidRDefault="00A301AC" w:rsidP="00A301A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168F" w:rsidRDefault="0026168F"/>
    <w:sectPr w:rsidR="002616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301AC"/>
    <w:rsid w:val="0026168F"/>
    <w:rsid w:val="00A30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279</Words>
  <Characters>1596</Characters>
  <Application>Microsoft Office Word</Application>
  <DocSecurity>0</DocSecurity>
  <Lines>13</Lines>
  <Paragraphs>3</Paragraphs>
  <ScaleCrop>false</ScaleCrop>
  <Company>Microsoft</Company>
  <LinksUpToDate>false</LinksUpToDate>
  <CharactersWithSpaces>1872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Zver</cp:lastModifiedBy>
  <cp:revision>2</cp:revision>
  <dcterms:created xsi:type="dcterms:W3CDTF">2008-01-09T07:54:00Z</dcterms:created>
  <dcterms:modified xsi:type="dcterms:W3CDTF">2008-01-09T07:58:00Z</dcterms:modified>
</cp:coreProperties>
</file>