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17E" w:rsidRDefault="00E4517E" w:rsidP="00E4517E">
      <w:pPr>
        <w:spacing w:after="0" w:line="240" w:lineRule="auto"/>
        <w:jc w:val="both"/>
        <w:rPr>
          <w:rFonts w:ascii="Times New Roman" w:eastAsia="Times New Roman" w:hAnsi="Times New Roman" w:cs="Times New Roman"/>
          <w:sz w:val="28"/>
          <w:szCs w:val="28"/>
        </w:rPr>
      </w:pPr>
      <w:r w:rsidRPr="00E4517E">
        <w:rPr>
          <w:rFonts w:ascii="Times New Roman" w:eastAsia="Times New Roman" w:hAnsi="Times New Roman" w:cs="Times New Roman"/>
          <w:sz w:val="28"/>
          <w:szCs w:val="28"/>
        </w:rPr>
        <w:t xml:space="preserve">- Примерно 2 миллиона лет назад на территории Африки появились первые люди. Сначала они не умели пользоваться огнем. Пожары, молнии, извержения вулканов вызывали у первобытных людей ужас, и они в страхе бежали от огня. Но со временем человеку удалось приручить огонь, подаренный природой (например, сохраненный после лесного пожара). Его берегли, постоянно поддерживали. Не удивительно, что того, по чьей вине костер затухал, ожидало суровое наказание. </w:t>
      </w:r>
    </w:p>
    <w:p w:rsidR="00E4517E" w:rsidRDefault="00E4517E" w:rsidP="00E4517E">
      <w:pPr>
        <w:spacing w:after="0" w:line="240" w:lineRule="auto"/>
        <w:jc w:val="both"/>
        <w:rPr>
          <w:rFonts w:ascii="Times New Roman" w:eastAsia="Times New Roman" w:hAnsi="Times New Roman" w:cs="Times New Roman"/>
          <w:sz w:val="28"/>
          <w:szCs w:val="28"/>
        </w:rPr>
      </w:pPr>
    </w:p>
    <w:p w:rsidR="00E4517E" w:rsidRDefault="00E4517E" w:rsidP="00E4517E">
      <w:pPr>
        <w:spacing w:after="0" w:line="240" w:lineRule="auto"/>
        <w:jc w:val="both"/>
        <w:rPr>
          <w:rFonts w:ascii="Times New Roman" w:eastAsia="Times New Roman" w:hAnsi="Times New Roman" w:cs="Times New Roman"/>
          <w:sz w:val="28"/>
          <w:szCs w:val="28"/>
        </w:rPr>
      </w:pPr>
    </w:p>
    <w:p w:rsidR="00E4517E" w:rsidRPr="00E4517E" w:rsidRDefault="00E4517E" w:rsidP="00E4517E">
      <w:pPr>
        <w:spacing w:after="0" w:line="240" w:lineRule="auto"/>
        <w:jc w:val="both"/>
        <w:rPr>
          <w:rFonts w:ascii="Times New Roman" w:eastAsia="Times New Roman" w:hAnsi="Times New Roman" w:cs="Times New Roman"/>
          <w:sz w:val="28"/>
          <w:szCs w:val="28"/>
        </w:rPr>
      </w:pPr>
    </w:p>
    <w:p w:rsidR="00E4517E" w:rsidRPr="00E4517E" w:rsidRDefault="00E4517E" w:rsidP="00E4517E">
      <w:pPr>
        <w:spacing w:after="0" w:line="240" w:lineRule="auto"/>
        <w:jc w:val="both"/>
        <w:rPr>
          <w:rFonts w:ascii="Times New Roman" w:eastAsia="Times New Roman" w:hAnsi="Times New Roman" w:cs="Times New Roman"/>
          <w:sz w:val="28"/>
          <w:szCs w:val="28"/>
        </w:rPr>
      </w:pPr>
      <w:r w:rsidRPr="00E4517E">
        <w:rPr>
          <w:rFonts w:ascii="Times New Roman" w:eastAsia="Times New Roman" w:hAnsi="Times New Roman" w:cs="Times New Roman"/>
          <w:sz w:val="28"/>
          <w:szCs w:val="28"/>
        </w:rPr>
        <w:t xml:space="preserve">                   Затем люди научились добывать огонь. Археологические  раскопки показывают, что более миллиона лет назад люди уже могли получать огонь трением деревянных дощечек друг о друга или высекая искру ударом камня о камень.</w:t>
      </w:r>
    </w:p>
    <w:p w:rsidR="00E4517E" w:rsidRDefault="00E4517E" w:rsidP="00E4517E">
      <w:pPr>
        <w:spacing w:after="0" w:line="240" w:lineRule="auto"/>
        <w:jc w:val="both"/>
        <w:rPr>
          <w:rFonts w:ascii="Times New Roman" w:eastAsia="Times New Roman" w:hAnsi="Times New Roman" w:cs="Times New Roman"/>
          <w:sz w:val="28"/>
          <w:szCs w:val="28"/>
        </w:rPr>
      </w:pPr>
      <w:r w:rsidRPr="00E4517E">
        <w:rPr>
          <w:rFonts w:ascii="Times New Roman" w:eastAsia="Times New Roman" w:hAnsi="Times New Roman" w:cs="Times New Roman"/>
          <w:b/>
          <w:sz w:val="28"/>
          <w:szCs w:val="28"/>
        </w:rPr>
        <w:t xml:space="preserve">   - </w:t>
      </w:r>
      <w:r w:rsidRPr="00E4517E">
        <w:rPr>
          <w:rFonts w:ascii="Times New Roman" w:eastAsia="Times New Roman" w:hAnsi="Times New Roman" w:cs="Times New Roman"/>
          <w:sz w:val="28"/>
          <w:szCs w:val="28"/>
        </w:rPr>
        <w:t xml:space="preserve">Однако, выйдя из-под контроля человека, он превращается в страшное бедствие – пожар. Чтобы избежать пожара, предупредить его нужно знать, каким же образом огонь вырывается на свободу. </w:t>
      </w:r>
    </w:p>
    <w:p w:rsidR="00E4517E" w:rsidRDefault="00E4517E" w:rsidP="00E4517E">
      <w:pPr>
        <w:spacing w:after="0" w:line="240" w:lineRule="auto"/>
        <w:jc w:val="both"/>
        <w:rPr>
          <w:rFonts w:ascii="Times New Roman" w:eastAsia="Times New Roman" w:hAnsi="Times New Roman" w:cs="Times New Roman"/>
          <w:sz w:val="28"/>
          <w:szCs w:val="28"/>
        </w:rPr>
      </w:pPr>
    </w:p>
    <w:p w:rsidR="00E4517E" w:rsidRDefault="00E4517E" w:rsidP="00E4517E">
      <w:pPr>
        <w:spacing w:after="0" w:line="240" w:lineRule="auto"/>
        <w:jc w:val="both"/>
        <w:rPr>
          <w:rFonts w:ascii="Times New Roman" w:eastAsia="Times New Roman" w:hAnsi="Times New Roman" w:cs="Times New Roman"/>
          <w:sz w:val="28"/>
          <w:szCs w:val="28"/>
        </w:rPr>
      </w:pPr>
    </w:p>
    <w:p w:rsidR="00E4517E" w:rsidRPr="00E4517E" w:rsidRDefault="00E4517E" w:rsidP="00E4517E">
      <w:pPr>
        <w:spacing w:after="0" w:line="240" w:lineRule="auto"/>
        <w:jc w:val="both"/>
        <w:rPr>
          <w:rFonts w:ascii="Times New Roman" w:eastAsia="Times New Roman" w:hAnsi="Times New Roman" w:cs="Times New Roman"/>
          <w:sz w:val="28"/>
          <w:szCs w:val="28"/>
        </w:rPr>
      </w:pPr>
    </w:p>
    <w:p w:rsidR="00E4517E" w:rsidRPr="00E4517E" w:rsidRDefault="00E4517E" w:rsidP="00E4517E">
      <w:pPr>
        <w:spacing w:after="0" w:line="240" w:lineRule="auto"/>
        <w:jc w:val="both"/>
        <w:rPr>
          <w:rFonts w:ascii="Times New Roman" w:eastAsia="Times New Roman" w:hAnsi="Times New Roman" w:cs="Times New Roman"/>
          <w:b/>
          <w:sz w:val="28"/>
          <w:szCs w:val="28"/>
        </w:rPr>
      </w:pPr>
      <w:r w:rsidRPr="00E4517E">
        <w:rPr>
          <w:rFonts w:ascii="Times New Roman" w:eastAsia="Times New Roman" w:hAnsi="Times New Roman" w:cs="Times New Roman"/>
          <w:sz w:val="28"/>
          <w:szCs w:val="28"/>
        </w:rPr>
        <w:t>ПОЖАР - неконтролируемый процесс горения,  уничтожающий  материальные ценности,  создающий опасность  для жизни людей.</w:t>
      </w:r>
    </w:p>
    <w:p w:rsidR="00E4517E" w:rsidRPr="00E4517E" w:rsidRDefault="00E4517E" w:rsidP="00E4517E">
      <w:pPr>
        <w:spacing w:after="0" w:line="240" w:lineRule="auto"/>
        <w:jc w:val="both"/>
        <w:rPr>
          <w:rFonts w:ascii="Times New Roman" w:eastAsia="Times New Roman" w:hAnsi="Times New Roman" w:cs="Times New Roman"/>
          <w:sz w:val="28"/>
          <w:szCs w:val="28"/>
        </w:rPr>
      </w:pPr>
      <w:r w:rsidRPr="00E4517E">
        <w:rPr>
          <w:rFonts w:ascii="Times New Roman" w:eastAsia="Times New Roman" w:hAnsi="Times New Roman" w:cs="Times New Roman"/>
          <w:sz w:val="28"/>
          <w:szCs w:val="28"/>
        </w:rPr>
        <w:t xml:space="preserve">              Чаще всего пожар возникает из-за нарушения правил пожарной безопасности при эксплуатации бытовой электротехники, газовых приборов и отопительных печей, невнимательности, небрежности в обращении с горящими предметами и легковоспламеняющимися материалами.</w:t>
      </w:r>
    </w:p>
    <w:p w:rsidR="00E4517E" w:rsidRPr="00E4517E" w:rsidRDefault="00E4517E" w:rsidP="00E4517E">
      <w:pPr>
        <w:spacing w:after="0" w:line="240" w:lineRule="auto"/>
        <w:jc w:val="both"/>
        <w:rPr>
          <w:rFonts w:ascii="Times New Roman" w:eastAsia="Times New Roman" w:hAnsi="Times New Roman" w:cs="Times New Roman"/>
          <w:sz w:val="28"/>
          <w:szCs w:val="28"/>
        </w:rPr>
      </w:pPr>
      <w:r w:rsidRPr="00E4517E">
        <w:rPr>
          <w:rFonts w:ascii="Times New Roman" w:eastAsia="Times New Roman" w:hAnsi="Times New Roman" w:cs="Times New Roman"/>
          <w:sz w:val="28"/>
          <w:szCs w:val="28"/>
        </w:rPr>
        <w:t xml:space="preserve">             Пожар опасен открытым огнём, высокой температурой воздуха, ядовитыми газами, дымом и другими неблагоприятными факторами.</w:t>
      </w:r>
    </w:p>
    <w:p w:rsidR="00E4517E" w:rsidRDefault="00E4517E">
      <w:pPr>
        <w:rPr>
          <w:rFonts w:ascii="Times New Roman" w:hAnsi="Times New Roman" w:cs="Times New Roman"/>
          <w:sz w:val="24"/>
          <w:szCs w:val="24"/>
        </w:rPr>
        <w:sectPr w:rsidR="00E4517E">
          <w:pgSz w:w="11906" w:h="16838"/>
          <w:pgMar w:top="1134" w:right="850" w:bottom="1134" w:left="1701" w:header="708" w:footer="708" w:gutter="0"/>
          <w:cols w:space="708"/>
          <w:docGrid w:linePitch="360"/>
        </w:sectPr>
      </w:pPr>
    </w:p>
    <w:p w:rsidR="00E4517E" w:rsidRPr="00E4517E" w:rsidRDefault="00E4517E" w:rsidP="00E4517E">
      <w:pPr>
        <w:spacing w:line="240" w:lineRule="auto"/>
        <w:contextualSpacing/>
        <w:jc w:val="both"/>
        <w:rPr>
          <w:rFonts w:ascii="Times New Roman" w:hAnsi="Times New Roman" w:cs="Times New Roman"/>
          <w:sz w:val="72"/>
          <w:szCs w:val="72"/>
        </w:rPr>
      </w:pPr>
      <w:r w:rsidRPr="00E4517E">
        <w:rPr>
          <w:rFonts w:ascii="Times New Roman" w:hAnsi="Times New Roman" w:cs="Times New Roman"/>
          <w:sz w:val="72"/>
          <w:szCs w:val="72"/>
        </w:rPr>
        <w:lastRenderedPageBreak/>
        <w:t xml:space="preserve">“Спящая красавица”                                                       </w:t>
      </w:r>
    </w:p>
    <w:p w:rsidR="00E4517E" w:rsidRPr="00E4517E" w:rsidRDefault="00E4517E" w:rsidP="00E4517E">
      <w:pPr>
        <w:spacing w:line="240" w:lineRule="auto"/>
        <w:contextualSpacing/>
        <w:jc w:val="both"/>
        <w:rPr>
          <w:rFonts w:ascii="Times New Roman" w:hAnsi="Times New Roman" w:cs="Times New Roman"/>
          <w:sz w:val="72"/>
          <w:szCs w:val="72"/>
        </w:rPr>
      </w:pPr>
      <w:r w:rsidRPr="00E4517E">
        <w:rPr>
          <w:rFonts w:ascii="Times New Roman" w:hAnsi="Times New Roman" w:cs="Times New Roman"/>
          <w:sz w:val="72"/>
          <w:szCs w:val="72"/>
        </w:rPr>
        <w:t xml:space="preserve">“Сестрица </w:t>
      </w:r>
      <w:proofErr w:type="spellStart"/>
      <w:r w:rsidRPr="00E4517E">
        <w:rPr>
          <w:rFonts w:ascii="Times New Roman" w:hAnsi="Times New Roman" w:cs="Times New Roman"/>
          <w:sz w:val="72"/>
          <w:szCs w:val="72"/>
        </w:rPr>
        <w:t>Аленушка</w:t>
      </w:r>
      <w:proofErr w:type="spellEnd"/>
      <w:r w:rsidRPr="00E4517E">
        <w:rPr>
          <w:rFonts w:ascii="Times New Roman" w:hAnsi="Times New Roman" w:cs="Times New Roman"/>
          <w:sz w:val="72"/>
          <w:szCs w:val="72"/>
        </w:rPr>
        <w:t xml:space="preserve"> и братец Иванушка”                  </w:t>
      </w:r>
    </w:p>
    <w:p w:rsidR="00E4517E" w:rsidRPr="00E4517E" w:rsidRDefault="00E4517E" w:rsidP="00E4517E">
      <w:pPr>
        <w:spacing w:line="240" w:lineRule="auto"/>
        <w:contextualSpacing/>
        <w:jc w:val="both"/>
        <w:rPr>
          <w:rFonts w:ascii="Times New Roman" w:hAnsi="Times New Roman" w:cs="Times New Roman"/>
          <w:sz w:val="72"/>
          <w:szCs w:val="72"/>
        </w:rPr>
      </w:pPr>
      <w:r w:rsidRPr="00E4517E">
        <w:rPr>
          <w:rFonts w:ascii="Times New Roman" w:hAnsi="Times New Roman" w:cs="Times New Roman"/>
          <w:sz w:val="72"/>
          <w:szCs w:val="72"/>
        </w:rPr>
        <w:t xml:space="preserve">«Волк и семеро козлят” </w:t>
      </w:r>
    </w:p>
    <w:p w:rsidR="00E4517E" w:rsidRPr="00E4517E" w:rsidRDefault="00E4517E" w:rsidP="00E4517E">
      <w:pPr>
        <w:spacing w:line="240" w:lineRule="auto"/>
        <w:contextualSpacing/>
        <w:jc w:val="both"/>
        <w:rPr>
          <w:rFonts w:ascii="Times New Roman" w:hAnsi="Times New Roman" w:cs="Times New Roman"/>
          <w:sz w:val="72"/>
          <w:szCs w:val="72"/>
        </w:rPr>
      </w:pPr>
      <w:r w:rsidRPr="00E4517E">
        <w:rPr>
          <w:rFonts w:ascii="Times New Roman" w:hAnsi="Times New Roman" w:cs="Times New Roman"/>
          <w:sz w:val="72"/>
          <w:szCs w:val="72"/>
        </w:rPr>
        <w:t xml:space="preserve">«Колобок”, “Приключения Буратино”, </w:t>
      </w:r>
    </w:p>
    <w:p w:rsidR="00E4517E" w:rsidRPr="00E4517E" w:rsidRDefault="00E4517E" w:rsidP="00E4517E">
      <w:pPr>
        <w:spacing w:line="240" w:lineRule="auto"/>
        <w:contextualSpacing/>
        <w:jc w:val="both"/>
        <w:rPr>
          <w:rFonts w:ascii="Times New Roman" w:hAnsi="Times New Roman" w:cs="Times New Roman"/>
          <w:sz w:val="72"/>
          <w:szCs w:val="72"/>
        </w:rPr>
      </w:pPr>
      <w:r w:rsidRPr="00E4517E">
        <w:rPr>
          <w:rFonts w:ascii="Times New Roman" w:hAnsi="Times New Roman" w:cs="Times New Roman"/>
          <w:sz w:val="72"/>
          <w:szCs w:val="72"/>
        </w:rPr>
        <w:t xml:space="preserve">“Красная Шапочка”, “Кот, петух и лиса”             </w:t>
      </w:r>
    </w:p>
    <w:p w:rsidR="00E4517E" w:rsidRPr="00E4517E" w:rsidRDefault="00EB2EEE" w:rsidP="00E4517E">
      <w:pPr>
        <w:spacing w:line="240" w:lineRule="auto"/>
        <w:contextualSpacing/>
        <w:jc w:val="both"/>
        <w:rPr>
          <w:rFonts w:ascii="Times New Roman" w:hAnsi="Times New Roman" w:cs="Times New Roman"/>
          <w:sz w:val="72"/>
          <w:szCs w:val="72"/>
        </w:rPr>
      </w:pPr>
      <w:r>
        <w:rPr>
          <w:rFonts w:ascii="Times New Roman" w:hAnsi="Times New Roman" w:cs="Times New Roman"/>
          <w:sz w:val="72"/>
          <w:szCs w:val="72"/>
        </w:rPr>
        <w:t>Змей Горыныч</w:t>
      </w:r>
      <w:r w:rsidR="00E4517E" w:rsidRPr="00E4517E">
        <w:rPr>
          <w:rFonts w:ascii="Times New Roman" w:hAnsi="Times New Roman" w:cs="Times New Roman"/>
          <w:sz w:val="72"/>
          <w:szCs w:val="72"/>
        </w:rPr>
        <w:t xml:space="preserve">                                                              </w:t>
      </w:r>
    </w:p>
    <w:p w:rsidR="00E4517E" w:rsidRPr="00E4517E" w:rsidRDefault="00E4517E" w:rsidP="00E4517E">
      <w:pPr>
        <w:spacing w:line="240" w:lineRule="auto"/>
        <w:contextualSpacing/>
        <w:rPr>
          <w:rFonts w:ascii="Times New Roman" w:hAnsi="Times New Roman" w:cs="Times New Roman"/>
          <w:sz w:val="72"/>
          <w:szCs w:val="72"/>
        </w:rPr>
      </w:pPr>
      <w:r w:rsidRPr="00E4517E">
        <w:rPr>
          <w:rFonts w:ascii="Times New Roman" w:hAnsi="Times New Roman" w:cs="Times New Roman"/>
          <w:sz w:val="72"/>
          <w:szCs w:val="72"/>
        </w:rPr>
        <w:t>не открывай дверь чужим</w:t>
      </w:r>
    </w:p>
    <w:p w:rsidR="00E4517E" w:rsidRPr="00E4517E" w:rsidRDefault="00E4517E" w:rsidP="00E4517E">
      <w:pPr>
        <w:spacing w:line="240" w:lineRule="auto"/>
        <w:contextualSpacing/>
        <w:rPr>
          <w:rFonts w:ascii="Times New Roman" w:hAnsi="Times New Roman" w:cs="Times New Roman"/>
          <w:sz w:val="72"/>
          <w:szCs w:val="72"/>
        </w:rPr>
      </w:pPr>
      <w:r w:rsidRPr="00E4517E">
        <w:rPr>
          <w:rFonts w:ascii="Times New Roman" w:hAnsi="Times New Roman" w:cs="Times New Roman"/>
          <w:sz w:val="72"/>
          <w:szCs w:val="72"/>
        </w:rPr>
        <w:t>слушай старших</w:t>
      </w:r>
    </w:p>
    <w:p w:rsidR="00E4517E" w:rsidRPr="00E4517E" w:rsidRDefault="00E4517E" w:rsidP="00E4517E">
      <w:pPr>
        <w:spacing w:line="240" w:lineRule="auto"/>
        <w:contextualSpacing/>
        <w:rPr>
          <w:rFonts w:ascii="Times New Roman" w:hAnsi="Times New Roman" w:cs="Times New Roman"/>
          <w:sz w:val="72"/>
          <w:szCs w:val="72"/>
        </w:rPr>
      </w:pPr>
      <w:r w:rsidRPr="00E4517E">
        <w:rPr>
          <w:rFonts w:ascii="Times New Roman" w:hAnsi="Times New Roman" w:cs="Times New Roman"/>
          <w:sz w:val="72"/>
          <w:szCs w:val="72"/>
        </w:rPr>
        <w:t>будь осторожен с колющими и режущими предметами</w:t>
      </w:r>
    </w:p>
    <w:p w:rsidR="00E4517E" w:rsidRPr="00E4517E" w:rsidRDefault="00E4517E" w:rsidP="00E4517E">
      <w:pPr>
        <w:spacing w:line="240" w:lineRule="auto"/>
        <w:contextualSpacing/>
        <w:rPr>
          <w:rFonts w:ascii="Times New Roman" w:hAnsi="Times New Roman" w:cs="Times New Roman"/>
          <w:sz w:val="72"/>
          <w:szCs w:val="72"/>
        </w:rPr>
      </w:pPr>
      <w:r w:rsidRPr="00E4517E">
        <w:rPr>
          <w:rFonts w:ascii="Times New Roman" w:hAnsi="Times New Roman" w:cs="Times New Roman"/>
          <w:sz w:val="72"/>
          <w:szCs w:val="72"/>
        </w:rPr>
        <w:t>чрезмерное доверие к незнакомцам</w:t>
      </w:r>
    </w:p>
    <w:p w:rsidR="00E4517E" w:rsidRDefault="00EB2EEE" w:rsidP="00E4517E">
      <w:pPr>
        <w:spacing w:line="240" w:lineRule="auto"/>
        <w:contextualSpacing/>
        <w:rPr>
          <w:rFonts w:ascii="Times New Roman" w:hAnsi="Times New Roman" w:cs="Times New Roman"/>
          <w:sz w:val="72"/>
          <w:szCs w:val="72"/>
        </w:rPr>
        <w:sectPr w:rsidR="00E4517E" w:rsidSect="00E4517E">
          <w:pgSz w:w="16838" w:h="11906" w:orient="landscape"/>
          <w:pgMar w:top="851" w:right="1134" w:bottom="567" w:left="1134" w:header="709" w:footer="709" w:gutter="0"/>
          <w:cols w:space="708"/>
          <w:docGrid w:linePitch="360"/>
        </w:sectPr>
      </w:pPr>
      <w:r>
        <w:rPr>
          <w:rFonts w:ascii="Times New Roman" w:hAnsi="Times New Roman" w:cs="Times New Roman"/>
          <w:sz w:val="72"/>
          <w:szCs w:val="72"/>
        </w:rPr>
        <w:t>не  играй  с  огнем</w:t>
      </w:r>
    </w:p>
    <w:p w:rsidR="00E4517E" w:rsidRPr="00E4517E" w:rsidRDefault="00E4517E" w:rsidP="00E4517E">
      <w:pPr>
        <w:pStyle w:val="a3"/>
        <w:spacing w:line="480" w:lineRule="auto"/>
        <w:jc w:val="both"/>
        <w:rPr>
          <w:rFonts w:ascii="Times New Roman" w:hAnsi="Times New Roman" w:cs="Times New Roman"/>
          <w:sz w:val="56"/>
          <w:szCs w:val="56"/>
        </w:rPr>
      </w:pPr>
      <w:r w:rsidRPr="00E4517E">
        <w:rPr>
          <w:rFonts w:ascii="Times New Roman" w:hAnsi="Times New Roman" w:cs="Times New Roman"/>
          <w:sz w:val="56"/>
          <w:szCs w:val="56"/>
        </w:rPr>
        <w:lastRenderedPageBreak/>
        <w:t>«Как уберечь себя от ожогов»</w:t>
      </w:r>
    </w:p>
    <w:p w:rsidR="00E4517E" w:rsidRPr="00E4517E" w:rsidRDefault="00E4517E" w:rsidP="00E4517E">
      <w:pPr>
        <w:pStyle w:val="a3"/>
        <w:spacing w:line="480" w:lineRule="auto"/>
        <w:jc w:val="both"/>
        <w:rPr>
          <w:rFonts w:ascii="Times New Roman" w:hAnsi="Times New Roman" w:cs="Times New Roman"/>
          <w:sz w:val="56"/>
          <w:szCs w:val="56"/>
        </w:rPr>
      </w:pPr>
      <w:r w:rsidRPr="00E4517E">
        <w:rPr>
          <w:rFonts w:ascii="Times New Roman" w:hAnsi="Times New Roman" w:cs="Times New Roman"/>
          <w:sz w:val="56"/>
          <w:szCs w:val="56"/>
        </w:rPr>
        <w:t xml:space="preserve"> «Как  дышать, </w:t>
      </w:r>
      <w:r>
        <w:rPr>
          <w:rFonts w:ascii="Times New Roman" w:hAnsi="Times New Roman" w:cs="Times New Roman"/>
          <w:sz w:val="56"/>
          <w:szCs w:val="56"/>
        </w:rPr>
        <w:t xml:space="preserve"> если кругом дым»</w:t>
      </w:r>
      <w:r w:rsidRPr="00E4517E">
        <w:rPr>
          <w:rFonts w:ascii="Times New Roman" w:hAnsi="Times New Roman" w:cs="Times New Roman"/>
          <w:sz w:val="56"/>
          <w:szCs w:val="56"/>
        </w:rPr>
        <w:t xml:space="preserve"> </w:t>
      </w:r>
    </w:p>
    <w:p w:rsidR="00E4517E" w:rsidRPr="00E4517E" w:rsidRDefault="00E4517E" w:rsidP="00E4517E">
      <w:pPr>
        <w:pStyle w:val="a3"/>
        <w:spacing w:line="480" w:lineRule="auto"/>
        <w:jc w:val="both"/>
        <w:rPr>
          <w:rFonts w:ascii="Times New Roman" w:hAnsi="Times New Roman" w:cs="Times New Roman"/>
          <w:sz w:val="56"/>
          <w:szCs w:val="56"/>
        </w:rPr>
      </w:pPr>
      <w:r w:rsidRPr="00E4517E">
        <w:rPr>
          <w:rFonts w:ascii="Times New Roman" w:hAnsi="Times New Roman" w:cs="Times New Roman"/>
          <w:sz w:val="56"/>
          <w:szCs w:val="56"/>
        </w:rPr>
        <w:t xml:space="preserve"> «Острые предметы – это опасно!» </w:t>
      </w:r>
    </w:p>
    <w:p w:rsidR="00E4517E" w:rsidRPr="00E4517E" w:rsidRDefault="00E4517E" w:rsidP="00E4517E">
      <w:pPr>
        <w:pStyle w:val="a3"/>
        <w:spacing w:line="480" w:lineRule="auto"/>
        <w:jc w:val="both"/>
        <w:rPr>
          <w:rFonts w:ascii="Times New Roman" w:hAnsi="Times New Roman" w:cs="Times New Roman"/>
          <w:sz w:val="56"/>
          <w:szCs w:val="56"/>
        </w:rPr>
      </w:pPr>
      <w:r w:rsidRPr="00E4517E">
        <w:rPr>
          <w:rFonts w:ascii="Times New Roman" w:hAnsi="Times New Roman" w:cs="Times New Roman"/>
          <w:sz w:val="56"/>
          <w:szCs w:val="56"/>
        </w:rPr>
        <w:t xml:space="preserve"> «Ка</w:t>
      </w:r>
      <w:r>
        <w:rPr>
          <w:rFonts w:ascii="Times New Roman" w:hAnsi="Times New Roman" w:cs="Times New Roman"/>
          <w:sz w:val="56"/>
          <w:szCs w:val="56"/>
        </w:rPr>
        <w:t>к пользоваться газовой плитой»</w:t>
      </w:r>
    </w:p>
    <w:p w:rsidR="00E4517E" w:rsidRPr="00E4517E" w:rsidRDefault="00E4517E" w:rsidP="00E4517E">
      <w:pPr>
        <w:pStyle w:val="a3"/>
        <w:spacing w:line="480" w:lineRule="auto"/>
        <w:jc w:val="both"/>
        <w:rPr>
          <w:rFonts w:ascii="Times New Roman" w:hAnsi="Times New Roman" w:cs="Times New Roman"/>
          <w:sz w:val="56"/>
          <w:szCs w:val="56"/>
        </w:rPr>
      </w:pPr>
      <w:r w:rsidRPr="00E4517E">
        <w:rPr>
          <w:rFonts w:ascii="Times New Roman" w:hAnsi="Times New Roman" w:cs="Times New Roman"/>
          <w:sz w:val="56"/>
          <w:szCs w:val="56"/>
        </w:rPr>
        <w:t xml:space="preserve"> «Работа с компьютер</w:t>
      </w:r>
      <w:r>
        <w:rPr>
          <w:rFonts w:ascii="Times New Roman" w:hAnsi="Times New Roman" w:cs="Times New Roman"/>
          <w:sz w:val="56"/>
          <w:szCs w:val="56"/>
        </w:rPr>
        <w:t>ом»</w:t>
      </w:r>
    </w:p>
    <w:p w:rsidR="00E4517E" w:rsidRPr="00E4517E" w:rsidRDefault="00E4517E" w:rsidP="00E4517E">
      <w:pPr>
        <w:pStyle w:val="a3"/>
        <w:spacing w:line="480" w:lineRule="auto"/>
        <w:jc w:val="both"/>
        <w:rPr>
          <w:rFonts w:ascii="Times New Roman" w:hAnsi="Times New Roman" w:cs="Times New Roman"/>
          <w:sz w:val="56"/>
          <w:szCs w:val="56"/>
        </w:rPr>
      </w:pPr>
      <w:r w:rsidRPr="00E4517E">
        <w:rPr>
          <w:rFonts w:ascii="Times New Roman" w:hAnsi="Times New Roman" w:cs="Times New Roman"/>
          <w:sz w:val="56"/>
          <w:szCs w:val="56"/>
        </w:rPr>
        <w:t xml:space="preserve">«Как  дышать, </w:t>
      </w:r>
      <w:r>
        <w:rPr>
          <w:rFonts w:ascii="Times New Roman" w:hAnsi="Times New Roman" w:cs="Times New Roman"/>
          <w:sz w:val="56"/>
          <w:szCs w:val="56"/>
        </w:rPr>
        <w:t xml:space="preserve"> если кругом дым»</w:t>
      </w:r>
      <w:r w:rsidRPr="00E4517E">
        <w:rPr>
          <w:rFonts w:ascii="Times New Roman" w:hAnsi="Times New Roman" w:cs="Times New Roman"/>
          <w:sz w:val="56"/>
          <w:szCs w:val="56"/>
        </w:rPr>
        <w:t xml:space="preserve"> </w:t>
      </w:r>
    </w:p>
    <w:p w:rsidR="00E4517E" w:rsidRPr="00E4517E" w:rsidRDefault="00E4517E" w:rsidP="00E4517E">
      <w:pPr>
        <w:pStyle w:val="a3"/>
        <w:spacing w:line="480" w:lineRule="auto"/>
        <w:jc w:val="both"/>
        <w:rPr>
          <w:rFonts w:ascii="Times New Roman" w:hAnsi="Times New Roman" w:cs="Times New Roman"/>
          <w:sz w:val="56"/>
          <w:szCs w:val="56"/>
        </w:rPr>
      </w:pPr>
      <w:r w:rsidRPr="00E4517E">
        <w:rPr>
          <w:rFonts w:ascii="Times New Roman" w:hAnsi="Times New Roman" w:cs="Times New Roman"/>
          <w:sz w:val="56"/>
          <w:szCs w:val="56"/>
        </w:rPr>
        <w:t xml:space="preserve"> «Острые предметы – это опасно!» </w:t>
      </w:r>
    </w:p>
    <w:p w:rsidR="00FA2BE0" w:rsidRDefault="00FA2BE0" w:rsidP="00E4517E">
      <w:pPr>
        <w:spacing w:line="240" w:lineRule="auto"/>
        <w:contextualSpacing/>
        <w:rPr>
          <w:rFonts w:ascii="Times New Roman" w:hAnsi="Times New Roman" w:cs="Times New Roman"/>
          <w:sz w:val="36"/>
          <w:szCs w:val="36"/>
        </w:rPr>
      </w:pPr>
    </w:p>
    <w:p w:rsidR="00E4517E" w:rsidRDefault="00E4517E" w:rsidP="00E4517E">
      <w:pPr>
        <w:spacing w:line="240" w:lineRule="auto"/>
        <w:contextualSpacing/>
        <w:rPr>
          <w:rFonts w:ascii="Times New Roman" w:hAnsi="Times New Roman" w:cs="Times New Roman"/>
          <w:sz w:val="36"/>
          <w:szCs w:val="36"/>
        </w:rPr>
      </w:pPr>
    </w:p>
    <w:p w:rsidR="00E4517E" w:rsidRDefault="00E4517E" w:rsidP="00E4517E">
      <w:pPr>
        <w:spacing w:line="240" w:lineRule="auto"/>
        <w:contextualSpacing/>
        <w:rPr>
          <w:rFonts w:ascii="Times New Roman" w:hAnsi="Times New Roman" w:cs="Times New Roman"/>
          <w:sz w:val="36"/>
          <w:szCs w:val="36"/>
        </w:rPr>
      </w:pPr>
    </w:p>
    <w:p w:rsidR="00E4517E" w:rsidRDefault="00E4517E" w:rsidP="00E4517E">
      <w:pPr>
        <w:spacing w:line="240" w:lineRule="auto"/>
        <w:contextualSpacing/>
        <w:rPr>
          <w:rFonts w:ascii="Times New Roman" w:hAnsi="Times New Roman" w:cs="Times New Roman"/>
          <w:sz w:val="36"/>
          <w:szCs w:val="36"/>
        </w:rPr>
      </w:pPr>
    </w:p>
    <w:p w:rsidR="00E4517E" w:rsidRDefault="00E4517E" w:rsidP="00E4517E">
      <w:pPr>
        <w:spacing w:line="240" w:lineRule="auto"/>
        <w:contextualSpacing/>
        <w:rPr>
          <w:rFonts w:ascii="Times New Roman" w:hAnsi="Times New Roman" w:cs="Times New Roman"/>
          <w:sz w:val="36"/>
          <w:szCs w:val="36"/>
        </w:rPr>
      </w:pPr>
    </w:p>
    <w:p w:rsidR="00E4517E" w:rsidRDefault="00E4517E" w:rsidP="00E4517E">
      <w:pPr>
        <w:spacing w:line="240" w:lineRule="auto"/>
        <w:contextualSpacing/>
        <w:rPr>
          <w:rFonts w:ascii="Times New Roman" w:hAnsi="Times New Roman" w:cs="Times New Roman"/>
          <w:sz w:val="36"/>
          <w:szCs w:val="36"/>
        </w:rPr>
      </w:pPr>
    </w:p>
    <w:p w:rsidR="00E4517E" w:rsidRDefault="00E4517E" w:rsidP="00E4517E">
      <w:pPr>
        <w:spacing w:line="240" w:lineRule="auto"/>
        <w:contextualSpacing/>
        <w:rPr>
          <w:rFonts w:ascii="Times New Roman" w:hAnsi="Times New Roman" w:cs="Times New Roman"/>
          <w:sz w:val="36"/>
          <w:szCs w:val="36"/>
        </w:rPr>
      </w:pPr>
    </w:p>
    <w:p w:rsidR="00E4517E" w:rsidRDefault="00E4517E" w:rsidP="00E4517E">
      <w:pPr>
        <w:spacing w:line="240" w:lineRule="auto"/>
        <w:contextualSpacing/>
        <w:rPr>
          <w:rFonts w:ascii="Times New Roman" w:hAnsi="Times New Roman" w:cs="Times New Roman"/>
          <w:sz w:val="36"/>
          <w:szCs w:val="36"/>
        </w:rPr>
      </w:pPr>
    </w:p>
    <w:p w:rsidR="00E4517E" w:rsidRDefault="00E4517E" w:rsidP="00E4517E">
      <w:pPr>
        <w:spacing w:line="240" w:lineRule="auto"/>
        <w:contextualSpacing/>
        <w:rPr>
          <w:rFonts w:ascii="Times New Roman" w:hAnsi="Times New Roman" w:cs="Times New Roman"/>
          <w:sz w:val="36"/>
          <w:szCs w:val="36"/>
        </w:rPr>
      </w:pPr>
    </w:p>
    <w:p w:rsidR="00E4517E" w:rsidRDefault="00E4517E" w:rsidP="00E4517E">
      <w:pPr>
        <w:spacing w:line="240" w:lineRule="auto"/>
        <w:contextualSpacing/>
        <w:rPr>
          <w:rFonts w:ascii="Times New Roman" w:hAnsi="Times New Roman" w:cs="Times New Roman"/>
          <w:sz w:val="36"/>
          <w:szCs w:val="36"/>
        </w:rPr>
      </w:pPr>
    </w:p>
    <w:p w:rsidR="00E4517E" w:rsidRDefault="00E4517E" w:rsidP="00E4517E">
      <w:pPr>
        <w:spacing w:line="240" w:lineRule="auto"/>
        <w:contextualSpacing/>
        <w:rPr>
          <w:rFonts w:ascii="Times New Roman" w:hAnsi="Times New Roman" w:cs="Times New Roman"/>
          <w:sz w:val="36"/>
          <w:szCs w:val="36"/>
        </w:rPr>
      </w:pPr>
    </w:p>
    <w:p w:rsidR="00E4517E" w:rsidRDefault="00E4517E" w:rsidP="00E4517E">
      <w:pPr>
        <w:spacing w:line="240" w:lineRule="auto"/>
        <w:contextualSpacing/>
        <w:rPr>
          <w:rFonts w:ascii="Times New Roman" w:hAnsi="Times New Roman" w:cs="Times New Roman"/>
          <w:sz w:val="36"/>
          <w:szCs w:val="36"/>
        </w:rPr>
      </w:pPr>
    </w:p>
    <w:p w:rsidR="00E4517E" w:rsidRDefault="00E4517E" w:rsidP="00E4517E">
      <w:pPr>
        <w:spacing w:line="240" w:lineRule="auto"/>
        <w:contextualSpacing/>
        <w:rPr>
          <w:rFonts w:ascii="Times New Roman" w:hAnsi="Times New Roman" w:cs="Times New Roman"/>
          <w:sz w:val="24"/>
          <w:szCs w:val="24"/>
        </w:rPr>
      </w:pPr>
    </w:p>
    <w:p w:rsidR="00E4517E" w:rsidRDefault="00E4517E" w:rsidP="00E4517E">
      <w:pPr>
        <w:spacing w:line="240" w:lineRule="auto"/>
        <w:contextualSpacing/>
        <w:rPr>
          <w:rFonts w:ascii="Times New Roman" w:hAnsi="Times New Roman" w:cs="Times New Roman"/>
          <w:sz w:val="24"/>
          <w:szCs w:val="24"/>
        </w:rPr>
      </w:pPr>
    </w:p>
    <w:p w:rsidR="00E4517E" w:rsidRPr="00AF4160" w:rsidRDefault="00E4517E" w:rsidP="00E4517E">
      <w:pPr>
        <w:pStyle w:val="a4"/>
        <w:spacing w:after="0" w:afterAutospacing="0"/>
        <w:jc w:val="both"/>
        <w:rPr>
          <w:rStyle w:val="a5"/>
          <w:b w:val="0"/>
        </w:rPr>
      </w:pPr>
      <w:r>
        <w:rPr>
          <w:rStyle w:val="a5"/>
        </w:rPr>
        <w:lastRenderedPageBreak/>
        <w:t xml:space="preserve"> Ответьте</w:t>
      </w:r>
      <w:r w:rsidRPr="00AF4160">
        <w:rPr>
          <w:rStyle w:val="a5"/>
        </w:rPr>
        <w:t xml:space="preserve"> на вопросы теста  «Правила безопасности»</w:t>
      </w:r>
    </w:p>
    <w:p w:rsidR="00E4517E" w:rsidRDefault="00E4517E" w:rsidP="00E4517E">
      <w:pPr>
        <w:pStyle w:val="a4"/>
        <w:spacing w:before="0" w:beforeAutospacing="0" w:after="0" w:afterAutospacing="0"/>
        <w:jc w:val="both"/>
      </w:pPr>
      <w:r w:rsidRPr="00AF4160">
        <w:rPr>
          <w:rStyle w:val="a5"/>
        </w:rPr>
        <w:t xml:space="preserve">1. Ты один дома, смотришь любимую передачу, и вдруг у тебя задымился телевизор. Что нужно сделать? </w:t>
      </w:r>
    </w:p>
    <w:p w:rsidR="00E4517E" w:rsidRPr="00AF4160" w:rsidRDefault="00E4517E" w:rsidP="00E4517E">
      <w:pPr>
        <w:pStyle w:val="a4"/>
        <w:spacing w:before="0" w:beforeAutospacing="0" w:after="0" w:afterAutospacing="0"/>
        <w:jc w:val="both"/>
      </w:pPr>
      <w:r w:rsidRPr="00AF4160">
        <w:t>а) Залить телевизор водой</w:t>
      </w:r>
    </w:p>
    <w:p w:rsidR="00E4517E" w:rsidRPr="00AF4160" w:rsidRDefault="00E4517E" w:rsidP="00E4517E">
      <w:pPr>
        <w:pStyle w:val="a4"/>
        <w:spacing w:before="0" w:beforeAutospacing="0" w:after="0" w:afterAutospacing="0"/>
        <w:jc w:val="both"/>
      </w:pPr>
      <w:r w:rsidRPr="00AF4160">
        <w:t xml:space="preserve">б) позвать кого-нибудь на помощь </w:t>
      </w:r>
    </w:p>
    <w:p w:rsidR="00E4517E" w:rsidRPr="00AF4160" w:rsidRDefault="00E4517E" w:rsidP="00E4517E">
      <w:pPr>
        <w:pStyle w:val="a4"/>
        <w:spacing w:before="0" w:beforeAutospacing="0" w:after="0" w:afterAutospacing="0"/>
        <w:jc w:val="both"/>
      </w:pPr>
      <w:r w:rsidRPr="00AF4160">
        <w:t xml:space="preserve">в) попытаться потушить, а если не получится, вызвать пожарных </w:t>
      </w:r>
    </w:p>
    <w:p w:rsidR="00E4517E" w:rsidRPr="00AF4160" w:rsidRDefault="00E4517E" w:rsidP="00E4517E">
      <w:pPr>
        <w:pStyle w:val="a4"/>
        <w:spacing w:before="0" w:beforeAutospacing="0" w:after="0" w:afterAutospacing="0"/>
        <w:jc w:val="both"/>
      </w:pPr>
      <w:r>
        <w:t>г) отключить ток, накинуть н</w:t>
      </w:r>
      <w:r w:rsidRPr="00AF4160">
        <w:t xml:space="preserve">а телевизор плотную ткань, позвонить по телефону 01 </w:t>
      </w:r>
    </w:p>
    <w:p w:rsidR="00E4517E" w:rsidRPr="00AF4160" w:rsidRDefault="00E4517E" w:rsidP="00E4517E">
      <w:pPr>
        <w:pStyle w:val="a4"/>
        <w:spacing w:before="0" w:beforeAutospacing="0" w:after="0" w:afterAutospacing="0"/>
        <w:contextualSpacing/>
        <w:jc w:val="both"/>
      </w:pPr>
      <w:r w:rsidRPr="00AF4160">
        <w:rPr>
          <w:rStyle w:val="a5"/>
        </w:rPr>
        <w:t xml:space="preserve">2. Ты вечером возвращаешься домой и чувствуешь сильный запах газа. Что ты сделаешь? </w:t>
      </w:r>
    </w:p>
    <w:p w:rsidR="00E4517E" w:rsidRPr="00AF4160" w:rsidRDefault="00E4517E" w:rsidP="00E4517E">
      <w:pPr>
        <w:pStyle w:val="a4"/>
        <w:spacing w:after="0" w:afterAutospacing="0"/>
        <w:contextualSpacing/>
        <w:jc w:val="both"/>
      </w:pPr>
      <w:r>
        <w:t xml:space="preserve">а) Первым делом </w:t>
      </w:r>
      <w:r w:rsidRPr="00AF4160">
        <w:t xml:space="preserve"> зажгу свет и спичкой проверю, откуда идет газ</w:t>
      </w:r>
      <w:r>
        <w:t>.</w:t>
      </w:r>
      <w:r w:rsidRPr="00AF4160">
        <w:t xml:space="preserve"> </w:t>
      </w:r>
    </w:p>
    <w:p w:rsidR="00E4517E" w:rsidRPr="00AF4160" w:rsidRDefault="00E4517E" w:rsidP="00E4517E">
      <w:pPr>
        <w:pStyle w:val="a4"/>
        <w:spacing w:after="0" w:afterAutospacing="0"/>
        <w:contextualSpacing/>
        <w:jc w:val="both"/>
      </w:pPr>
      <w:r>
        <w:t xml:space="preserve">б) </w:t>
      </w:r>
      <w:proofErr w:type="gramStart"/>
      <w:r>
        <w:t>П</w:t>
      </w:r>
      <w:r w:rsidRPr="00AF4160">
        <w:t>ойду</w:t>
      </w:r>
      <w:proofErr w:type="gramEnd"/>
      <w:r w:rsidRPr="00AF4160">
        <w:t xml:space="preserve"> понюхаю, откуда пахнет</w:t>
      </w:r>
      <w:r>
        <w:t>.</w:t>
      </w:r>
      <w:r w:rsidRPr="00AF4160">
        <w:t xml:space="preserve"> </w:t>
      </w:r>
    </w:p>
    <w:p w:rsidR="00E4517E" w:rsidRPr="00AF4160" w:rsidRDefault="00E4517E" w:rsidP="00E4517E">
      <w:pPr>
        <w:pStyle w:val="a4"/>
        <w:spacing w:after="0" w:afterAutospacing="0"/>
        <w:contextualSpacing/>
        <w:jc w:val="both"/>
      </w:pPr>
      <w:r w:rsidRPr="00AF4160">
        <w:t xml:space="preserve">в) </w:t>
      </w:r>
      <w:r>
        <w:t>О</w:t>
      </w:r>
      <w:r w:rsidRPr="00AF4160">
        <w:t xml:space="preserve">ткрою окно, постараюсь перекрыть газ и позвоню по телефону 04 и все это </w:t>
      </w:r>
    </w:p>
    <w:p w:rsidR="00E4517E" w:rsidRPr="00AF4160" w:rsidRDefault="00E4517E" w:rsidP="00E4517E">
      <w:pPr>
        <w:pStyle w:val="a4"/>
        <w:spacing w:after="0" w:afterAutospacing="0"/>
        <w:contextualSpacing/>
        <w:jc w:val="both"/>
      </w:pPr>
      <w:r w:rsidRPr="00AF4160">
        <w:t>буду делать, не включая света</w:t>
      </w:r>
      <w:r>
        <w:t>.</w:t>
      </w:r>
    </w:p>
    <w:p w:rsidR="00E4517E" w:rsidRPr="00AF4160" w:rsidRDefault="00E4517E" w:rsidP="00E4517E">
      <w:pPr>
        <w:pStyle w:val="a4"/>
        <w:spacing w:after="0" w:afterAutospacing="0"/>
        <w:contextualSpacing/>
        <w:jc w:val="both"/>
      </w:pPr>
      <w:r w:rsidRPr="00AF4160">
        <w:t xml:space="preserve">г) </w:t>
      </w:r>
      <w:r>
        <w:t>П</w:t>
      </w:r>
      <w:r w:rsidRPr="00AF4160">
        <w:t>озвоню в газовую службу и пойду на улицу ждать, когда они приедут</w:t>
      </w:r>
    </w:p>
    <w:p w:rsidR="00E4517E" w:rsidRPr="00E4517E" w:rsidRDefault="00E4517E" w:rsidP="00E4517E">
      <w:pPr>
        <w:pStyle w:val="a4"/>
        <w:spacing w:before="0" w:beforeAutospacing="0" w:after="0" w:afterAutospacing="0"/>
        <w:contextualSpacing/>
        <w:jc w:val="both"/>
        <w:rPr>
          <w:b/>
        </w:rPr>
      </w:pPr>
      <w:r w:rsidRPr="00E4517E">
        <w:rPr>
          <w:b/>
          <w:bCs/>
        </w:rPr>
        <w:t xml:space="preserve">3. В доме начался пожар, который ты не можешь потушить. Что делать? </w:t>
      </w:r>
    </w:p>
    <w:p w:rsidR="00E4517E" w:rsidRPr="00AF4160" w:rsidRDefault="00E4517E" w:rsidP="00E4517E">
      <w:pPr>
        <w:pStyle w:val="a4"/>
        <w:spacing w:before="0" w:beforeAutospacing="0" w:after="0" w:afterAutospacing="0"/>
        <w:jc w:val="both"/>
      </w:pPr>
      <w:r w:rsidRPr="00AF4160">
        <w:t>а) Убежать</w:t>
      </w:r>
    </w:p>
    <w:p w:rsidR="00E4517E" w:rsidRPr="00AF4160" w:rsidRDefault="00E4517E" w:rsidP="00E4517E">
      <w:pPr>
        <w:pStyle w:val="a4"/>
        <w:spacing w:before="0" w:beforeAutospacing="0" w:after="0" w:afterAutospacing="0"/>
        <w:jc w:val="both"/>
      </w:pPr>
      <w:r w:rsidRPr="00AF4160">
        <w:t>б) закричать</w:t>
      </w:r>
    </w:p>
    <w:p w:rsidR="00E4517E" w:rsidRPr="00AF4160" w:rsidRDefault="00E4517E" w:rsidP="00E4517E">
      <w:pPr>
        <w:pStyle w:val="a4"/>
        <w:spacing w:before="0" w:beforeAutospacing="0" w:after="0" w:afterAutospacing="0"/>
        <w:jc w:val="both"/>
      </w:pPr>
      <w:r w:rsidRPr="00AF4160">
        <w:t>в) вызвать пожарных</w:t>
      </w:r>
    </w:p>
    <w:p w:rsidR="00E4517E" w:rsidRPr="00AF4160" w:rsidRDefault="00E4517E" w:rsidP="00E4517E">
      <w:pPr>
        <w:pStyle w:val="a4"/>
        <w:spacing w:before="0" w:beforeAutospacing="0" w:after="0" w:afterAutospacing="0"/>
        <w:jc w:val="both"/>
      </w:pPr>
      <w:r w:rsidRPr="00AF4160">
        <w:t>г) спрятаться</w:t>
      </w:r>
    </w:p>
    <w:p w:rsidR="00E4517E" w:rsidRPr="00E4517E" w:rsidRDefault="00E4517E" w:rsidP="00E4517E">
      <w:pPr>
        <w:pStyle w:val="a4"/>
        <w:spacing w:before="0" w:beforeAutospacing="0" w:after="0" w:afterAutospacing="0"/>
        <w:jc w:val="both"/>
        <w:rPr>
          <w:b/>
        </w:rPr>
      </w:pPr>
      <w:r w:rsidRPr="00E4517E">
        <w:rPr>
          <w:b/>
          <w:bCs/>
        </w:rPr>
        <w:t>4. Телефон при пожаре</w:t>
      </w:r>
      <w:proofErr w:type="gramStart"/>
      <w:r w:rsidRPr="00E4517E">
        <w:rPr>
          <w:b/>
          <w:bCs/>
        </w:rPr>
        <w:t xml:space="preserve"> :</w:t>
      </w:r>
      <w:proofErr w:type="gramEnd"/>
    </w:p>
    <w:p w:rsidR="00E4517E" w:rsidRPr="00AF4160" w:rsidRDefault="00E4517E" w:rsidP="00E4517E">
      <w:pPr>
        <w:pStyle w:val="a4"/>
        <w:tabs>
          <w:tab w:val="left" w:pos="941"/>
        </w:tabs>
        <w:spacing w:before="0" w:beforeAutospacing="0" w:after="0" w:afterAutospacing="0"/>
        <w:jc w:val="both"/>
      </w:pPr>
      <w:r w:rsidRPr="00AF4160">
        <w:t>а) 03</w:t>
      </w:r>
      <w:r>
        <w:tab/>
      </w:r>
    </w:p>
    <w:p w:rsidR="00E4517E" w:rsidRPr="00AF4160" w:rsidRDefault="00E4517E" w:rsidP="00E4517E">
      <w:pPr>
        <w:pStyle w:val="a4"/>
        <w:spacing w:before="0" w:beforeAutospacing="0" w:after="0" w:afterAutospacing="0"/>
        <w:jc w:val="both"/>
      </w:pPr>
      <w:r w:rsidRPr="00AF4160">
        <w:t>б) 01</w:t>
      </w:r>
    </w:p>
    <w:p w:rsidR="00E4517E" w:rsidRPr="00AF4160" w:rsidRDefault="00E4517E" w:rsidP="00E4517E">
      <w:pPr>
        <w:pStyle w:val="a4"/>
        <w:spacing w:before="0" w:beforeAutospacing="0" w:after="0" w:afterAutospacing="0"/>
        <w:jc w:val="both"/>
      </w:pPr>
      <w:r w:rsidRPr="00AF4160">
        <w:t>в) 02</w:t>
      </w:r>
    </w:p>
    <w:p w:rsidR="00E4517E" w:rsidRDefault="00E4517E" w:rsidP="00E4517E">
      <w:pPr>
        <w:spacing w:line="240" w:lineRule="auto"/>
        <w:contextualSpacing/>
        <w:rPr>
          <w:rFonts w:ascii="Times New Roman" w:hAnsi="Times New Roman" w:cs="Times New Roman"/>
          <w:sz w:val="24"/>
          <w:szCs w:val="24"/>
        </w:rPr>
      </w:pPr>
      <w:r w:rsidRPr="00AF4160">
        <w:t>г) 04</w:t>
      </w:r>
    </w:p>
    <w:p w:rsidR="00E4517E" w:rsidRDefault="00E4517E" w:rsidP="00E4517E">
      <w:pPr>
        <w:rPr>
          <w:rFonts w:ascii="Times New Roman" w:hAnsi="Times New Roman" w:cs="Times New Roman"/>
          <w:sz w:val="24"/>
          <w:szCs w:val="24"/>
        </w:rPr>
      </w:pPr>
    </w:p>
    <w:p w:rsidR="00E4517E" w:rsidRPr="00AF4160" w:rsidRDefault="00E4517E" w:rsidP="00E4517E">
      <w:pPr>
        <w:pStyle w:val="a4"/>
        <w:spacing w:after="0" w:afterAutospacing="0"/>
        <w:jc w:val="both"/>
        <w:rPr>
          <w:rStyle w:val="a5"/>
          <w:b w:val="0"/>
        </w:rPr>
      </w:pPr>
      <w:r>
        <w:rPr>
          <w:rStyle w:val="a5"/>
        </w:rPr>
        <w:t>Ответьте</w:t>
      </w:r>
      <w:r w:rsidRPr="00AF4160">
        <w:rPr>
          <w:rStyle w:val="a5"/>
        </w:rPr>
        <w:t xml:space="preserve"> на вопросы теста  «Правила безопасности»</w:t>
      </w:r>
    </w:p>
    <w:p w:rsidR="00E4517E" w:rsidRDefault="00E4517E" w:rsidP="00E4517E">
      <w:pPr>
        <w:pStyle w:val="a4"/>
        <w:spacing w:before="0" w:beforeAutospacing="0" w:after="0" w:afterAutospacing="0"/>
        <w:jc w:val="both"/>
      </w:pPr>
      <w:r w:rsidRPr="00AF4160">
        <w:rPr>
          <w:rStyle w:val="a5"/>
        </w:rPr>
        <w:t xml:space="preserve">1. Ты один дома, смотришь любимую передачу, и вдруг у тебя задымился телевизор. Что нужно сделать? </w:t>
      </w:r>
    </w:p>
    <w:p w:rsidR="00E4517E" w:rsidRPr="00AF4160" w:rsidRDefault="00E4517E" w:rsidP="00E4517E">
      <w:pPr>
        <w:pStyle w:val="a4"/>
        <w:spacing w:before="0" w:beforeAutospacing="0" w:after="0" w:afterAutospacing="0"/>
        <w:jc w:val="both"/>
      </w:pPr>
      <w:r w:rsidRPr="00AF4160">
        <w:t>а) Залить телевизор водой</w:t>
      </w:r>
    </w:p>
    <w:p w:rsidR="00E4517E" w:rsidRPr="00AF4160" w:rsidRDefault="00E4517E" w:rsidP="00E4517E">
      <w:pPr>
        <w:pStyle w:val="a4"/>
        <w:spacing w:before="0" w:beforeAutospacing="0" w:after="0" w:afterAutospacing="0"/>
        <w:jc w:val="both"/>
      </w:pPr>
      <w:r w:rsidRPr="00AF4160">
        <w:t xml:space="preserve">б) позвать кого-нибудь на помощь </w:t>
      </w:r>
    </w:p>
    <w:p w:rsidR="00E4517E" w:rsidRPr="00AF4160" w:rsidRDefault="00E4517E" w:rsidP="00E4517E">
      <w:pPr>
        <w:pStyle w:val="a4"/>
        <w:spacing w:before="0" w:beforeAutospacing="0" w:after="0" w:afterAutospacing="0"/>
        <w:jc w:val="both"/>
      </w:pPr>
      <w:r w:rsidRPr="00AF4160">
        <w:t xml:space="preserve">в) попытаться потушить, а если не получится, вызвать пожарных </w:t>
      </w:r>
    </w:p>
    <w:p w:rsidR="00E4517E" w:rsidRPr="00AF4160" w:rsidRDefault="00E4517E" w:rsidP="00E4517E">
      <w:pPr>
        <w:pStyle w:val="a4"/>
        <w:spacing w:before="0" w:beforeAutospacing="0" w:after="0" w:afterAutospacing="0"/>
        <w:jc w:val="both"/>
      </w:pPr>
      <w:r>
        <w:t>г) отключить ток, накинуть н</w:t>
      </w:r>
      <w:r w:rsidRPr="00AF4160">
        <w:t xml:space="preserve">а телевизор плотную ткань, позвонить по телефону 01 </w:t>
      </w:r>
    </w:p>
    <w:p w:rsidR="00E4517E" w:rsidRPr="00AF4160" w:rsidRDefault="00E4517E" w:rsidP="00E4517E">
      <w:pPr>
        <w:pStyle w:val="a4"/>
        <w:spacing w:before="0" w:beforeAutospacing="0" w:after="0" w:afterAutospacing="0"/>
        <w:contextualSpacing/>
        <w:jc w:val="both"/>
      </w:pPr>
      <w:r w:rsidRPr="00AF4160">
        <w:rPr>
          <w:rStyle w:val="a5"/>
        </w:rPr>
        <w:t xml:space="preserve">2. Ты вечером возвращаешься домой и чувствуешь сильный запах газа. Что ты сделаешь? </w:t>
      </w:r>
    </w:p>
    <w:p w:rsidR="00E4517E" w:rsidRPr="00AF4160" w:rsidRDefault="00E4517E" w:rsidP="00E4517E">
      <w:pPr>
        <w:pStyle w:val="a4"/>
        <w:spacing w:after="0" w:afterAutospacing="0"/>
        <w:contextualSpacing/>
        <w:jc w:val="both"/>
      </w:pPr>
      <w:r>
        <w:t xml:space="preserve">а) Первым делом </w:t>
      </w:r>
      <w:r w:rsidRPr="00AF4160">
        <w:t xml:space="preserve"> зажгу свет и спичкой проверю, откуда идет газ</w:t>
      </w:r>
      <w:r>
        <w:t>.</w:t>
      </w:r>
      <w:r w:rsidRPr="00AF4160">
        <w:t xml:space="preserve"> </w:t>
      </w:r>
    </w:p>
    <w:p w:rsidR="00E4517E" w:rsidRPr="00AF4160" w:rsidRDefault="00E4517E" w:rsidP="00E4517E">
      <w:pPr>
        <w:pStyle w:val="a4"/>
        <w:spacing w:after="0" w:afterAutospacing="0"/>
        <w:contextualSpacing/>
        <w:jc w:val="both"/>
      </w:pPr>
      <w:r>
        <w:t xml:space="preserve">б) </w:t>
      </w:r>
      <w:proofErr w:type="gramStart"/>
      <w:r>
        <w:t>П</w:t>
      </w:r>
      <w:r w:rsidRPr="00AF4160">
        <w:t>ойду</w:t>
      </w:r>
      <w:proofErr w:type="gramEnd"/>
      <w:r w:rsidRPr="00AF4160">
        <w:t xml:space="preserve"> понюхаю, откуда пахнет</w:t>
      </w:r>
      <w:r>
        <w:t>.</w:t>
      </w:r>
      <w:r w:rsidRPr="00AF4160">
        <w:t xml:space="preserve"> </w:t>
      </w:r>
    </w:p>
    <w:p w:rsidR="00E4517E" w:rsidRPr="00AF4160" w:rsidRDefault="00E4517E" w:rsidP="00E4517E">
      <w:pPr>
        <w:pStyle w:val="a4"/>
        <w:spacing w:after="0" w:afterAutospacing="0"/>
        <w:contextualSpacing/>
        <w:jc w:val="both"/>
      </w:pPr>
      <w:r w:rsidRPr="00AF4160">
        <w:t xml:space="preserve">в) </w:t>
      </w:r>
      <w:r>
        <w:t>О</w:t>
      </w:r>
      <w:r w:rsidRPr="00AF4160">
        <w:t xml:space="preserve">ткрою окно, постараюсь перекрыть газ и позвоню по телефону 04 и все это </w:t>
      </w:r>
    </w:p>
    <w:p w:rsidR="00E4517E" w:rsidRPr="00AF4160" w:rsidRDefault="00E4517E" w:rsidP="00E4517E">
      <w:pPr>
        <w:pStyle w:val="a4"/>
        <w:spacing w:after="0" w:afterAutospacing="0"/>
        <w:contextualSpacing/>
        <w:jc w:val="both"/>
      </w:pPr>
      <w:r w:rsidRPr="00AF4160">
        <w:t>буду делать, не включая света</w:t>
      </w:r>
      <w:r>
        <w:t>.</w:t>
      </w:r>
    </w:p>
    <w:p w:rsidR="00E4517E" w:rsidRPr="00AF4160" w:rsidRDefault="00E4517E" w:rsidP="00E4517E">
      <w:pPr>
        <w:pStyle w:val="a4"/>
        <w:spacing w:after="0" w:afterAutospacing="0"/>
        <w:contextualSpacing/>
        <w:jc w:val="both"/>
      </w:pPr>
      <w:r w:rsidRPr="00AF4160">
        <w:t xml:space="preserve">г) </w:t>
      </w:r>
      <w:r>
        <w:t>П</w:t>
      </w:r>
      <w:r w:rsidRPr="00AF4160">
        <w:t>озвоню в газовую службу и пойду на улицу ждать, когда они приедут</w:t>
      </w:r>
    </w:p>
    <w:p w:rsidR="00E4517E" w:rsidRPr="00E4517E" w:rsidRDefault="00E4517E" w:rsidP="00E4517E">
      <w:pPr>
        <w:pStyle w:val="a4"/>
        <w:spacing w:before="0" w:beforeAutospacing="0" w:after="0" w:afterAutospacing="0"/>
        <w:contextualSpacing/>
        <w:jc w:val="both"/>
        <w:rPr>
          <w:b/>
        </w:rPr>
      </w:pPr>
      <w:r w:rsidRPr="00E4517E">
        <w:rPr>
          <w:b/>
          <w:bCs/>
        </w:rPr>
        <w:t xml:space="preserve">3. В доме начался пожар, который ты не можешь потушить. Что делать? </w:t>
      </w:r>
    </w:p>
    <w:p w:rsidR="00E4517E" w:rsidRPr="00AF4160" w:rsidRDefault="00E4517E" w:rsidP="00E4517E">
      <w:pPr>
        <w:pStyle w:val="a4"/>
        <w:spacing w:before="0" w:beforeAutospacing="0" w:after="0" w:afterAutospacing="0"/>
        <w:jc w:val="both"/>
      </w:pPr>
      <w:r w:rsidRPr="00AF4160">
        <w:t>а) Убежать</w:t>
      </w:r>
    </w:p>
    <w:p w:rsidR="00E4517E" w:rsidRPr="00AF4160" w:rsidRDefault="00E4517E" w:rsidP="00E4517E">
      <w:pPr>
        <w:pStyle w:val="a4"/>
        <w:spacing w:before="0" w:beforeAutospacing="0" w:after="0" w:afterAutospacing="0"/>
        <w:jc w:val="both"/>
      </w:pPr>
      <w:r w:rsidRPr="00AF4160">
        <w:t>б) закричать</w:t>
      </w:r>
    </w:p>
    <w:p w:rsidR="00E4517E" w:rsidRPr="00AF4160" w:rsidRDefault="00E4517E" w:rsidP="00E4517E">
      <w:pPr>
        <w:pStyle w:val="a4"/>
        <w:spacing w:before="0" w:beforeAutospacing="0" w:after="0" w:afterAutospacing="0"/>
        <w:jc w:val="both"/>
      </w:pPr>
      <w:r w:rsidRPr="00AF4160">
        <w:t>в) вызвать пожарных</w:t>
      </w:r>
    </w:p>
    <w:p w:rsidR="00E4517E" w:rsidRPr="00AF4160" w:rsidRDefault="00E4517E" w:rsidP="00E4517E">
      <w:pPr>
        <w:pStyle w:val="a4"/>
        <w:spacing w:before="0" w:beforeAutospacing="0" w:after="0" w:afterAutospacing="0"/>
        <w:jc w:val="both"/>
      </w:pPr>
      <w:r w:rsidRPr="00AF4160">
        <w:t>г) спрятаться</w:t>
      </w:r>
    </w:p>
    <w:p w:rsidR="00E4517E" w:rsidRPr="00E4517E" w:rsidRDefault="00E4517E" w:rsidP="00E4517E">
      <w:pPr>
        <w:pStyle w:val="a4"/>
        <w:spacing w:before="0" w:beforeAutospacing="0" w:after="0" w:afterAutospacing="0"/>
        <w:jc w:val="both"/>
        <w:rPr>
          <w:b/>
        </w:rPr>
      </w:pPr>
      <w:r w:rsidRPr="00E4517E">
        <w:rPr>
          <w:b/>
          <w:bCs/>
        </w:rPr>
        <w:t>4. Телефон при пожаре</w:t>
      </w:r>
      <w:proofErr w:type="gramStart"/>
      <w:r w:rsidRPr="00E4517E">
        <w:rPr>
          <w:b/>
          <w:bCs/>
        </w:rPr>
        <w:t xml:space="preserve"> :</w:t>
      </w:r>
      <w:proofErr w:type="gramEnd"/>
    </w:p>
    <w:p w:rsidR="00E4517E" w:rsidRPr="00AF4160" w:rsidRDefault="00E4517E" w:rsidP="00E4517E">
      <w:pPr>
        <w:pStyle w:val="a4"/>
        <w:tabs>
          <w:tab w:val="left" w:pos="941"/>
        </w:tabs>
        <w:spacing w:before="0" w:beforeAutospacing="0" w:after="0" w:afterAutospacing="0"/>
        <w:jc w:val="both"/>
      </w:pPr>
      <w:r w:rsidRPr="00AF4160">
        <w:t>а) 03</w:t>
      </w:r>
      <w:r>
        <w:tab/>
      </w:r>
    </w:p>
    <w:p w:rsidR="00E4517E" w:rsidRPr="00AF4160" w:rsidRDefault="00E4517E" w:rsidP="00E4517E">
      <w:pPr>
        <w:pStyle w:val="a4"/>
        <w:spacing w:before="0" w:beforeAutospacing="0" w:after="0" w:afterAutospacing="0"/>
        <w:jc w:val="both"/>
      </w:pPr>
      <w:r w:rsidRPr="00AF4160">
        <w:t>б) 01</w:t>
      </w:r>
    </w:p>
    <w:p w:rsidR="00E4517E" w:rsidRPr="00AF4160" w:rsidRDefault="00E4517E" w:rsidP="00E4517E">
      <w:pPr>
        <w:pStyle w:val="a4"/>
        <w:spacing w:before="0" w:beforeAutospacing="0" w:after="0" w:afterAutospacing="0"/>
        <w:jc w:val="both"/>
      </w:pPr>
      <w:r w:rsidRPr="00AF4160">
        <w:t>в) 02</w:t>
      </w:r>
    </w:p>
    <w:p w:rsidR="00E4517E" w:rsidRDefault="00E4517E" w:rsidP="00E4517E">
      <w:r w:rsidRPr="00AF4160">
        <w:t>г) 04</w:t>
      </w:r>
    </w:p>
    <w:p w:rsidR="008B02D4" w:rsidRDefault="008B02D4" w:rsidP="00E4517E"/>
    <w:p w:rsidR="008B02D4" w:rsidRDefault="008B02D4" w:rsidP="00E4517E"/>
    <w:p w:rsidR="008B02D4" w:rsidRDefault="008B02D4" w:rsidP="00E4517E"/>
    <w:p w:rsidR="008B02D4" w:rsidRDefault="008B02D4" w:rsidP="00E4517E">
      <w:pPr>
        <w:rPr>
          <w:rFonts w:ascii="Times New Roman" w:hAnsi="Times New Roman" w:cs="Times New Roman"/>
          <w:sz w:val="40"/>
          <w:szCs w:val="40"/>
        </w:rPr>
      </w:pPr>
      <w:r>
        <w:rPr>
          <w:rFonts w:ascii="Times New Roman" w:hAnsi="Times New Roman" w:cs="Times New Roman"/>
          <w:sz w:val="40"/>
          <w:szCs w:val="40"/>
        </w:rPr>
        <w:lastRenderedPageBreak/>
        <w:t>Найди соответствие между сказочными героями и фразами.</w:t>
      </w:r>
    </w:p>
    <w:p w:rsidR="008B02D4" w:rsidRPr="008B02D4" w:rsidRDefault="008B02D4" w:rsidP="008B02D4">
      <w:pPr>
        <w:rPr>
          <w:rFonts w:ascii="Times New Roman" w:hAnsi="Times New Roman" w:cs="Times New Roman"/>
          <w:sz w:val="40"/>
          <w:szCs w:val="40"/>
        </w:rPr>
      </w:pPr>
    </w:p>
    <w:p w:rsidR="008B02D4" w:rsidRPr="008B02D4" w:rsidRDefault="008B02D4" w:rsidP="008B02D4">
      <w:pPr>
        <w:rPr>
          <w:rFonts w:ascii="Times New Roman" w:hAnsi="Times New Roman" w:cs="Times New Roman"/>
          <w:sz w:val="40"/>
          <w:szCs w:val="40"/>
        </w:rPr>
      </w:pPr>
    </w:p>
    <w:p w:rsidR="008B02D4" w:rsidRPr="008B02D4" w:rsidRDefault="008B02D4" w:rsidP="008B02D4">
      <w:pPr>
        <w:rPr>
          <w:rFonts w:ascii="Times New Roman" w:hAnsi="Times New Roman" w:cs="Times New Roman"/>
          <w:sz w:val="40"/>
          <w:szCs w:val="40"/>
        </w:rPr>
      </w:pPr>
    </w:p>
    <w:p w:rsidR="008B02D4" w:rsidRPr="008B02D4" w:rsidRDefault="008B02D4" w:rsidP="008B02D4">
      <w:pPr>
        <w:rPr>
          <w:rFonts w:ascii="Times New Roman" w:hAnsi="Times New Roman" w:cs="Times New Roman"/>
          <w:sz w:val="40"/>
          <w:szCs w:val="40"/>
        </w:rPr>
      </w:pPr>
    </w:p>
    <w:p w:rsidR="008B02D4" w:rsidRPr="008B02D4" w:rsidRDefault="008B02D4" w:rsidP="008B02D4">
      <w:pPr>
        <w:rPr>
          <w:rFonts w:ascii="Times New Roman" w:hAnsi="Times New Roman" w:cs="Times New Roman"/>
          <w:sz w:val="40"/>
          <w:szCs w:val="40"/>
        </w:rPr>
      </w:pPr>
    </w:p>
    <w:p w:rsidR="008B02D4" w:rsidRPr="008B02D4" w:rsidRDefault="008B02D4" w:rsidP="008B02D4">
      <w:pPr>
        <w:rPr>
          <w:rFonts w:ascii="Times New Roman" w:hAnsi="Times New Roman" w:cs="Times New Roman"/>
          <w:sz w:val="40"/>
          <w:szCs w:val="40"/>
        </w:rPr>
      </w:pPr>
    </w:p>
    <w:p w:rsidR="008B02D4" w:rsidRPr="008B02D4" w:rsidRDefault="008B02D4" w:rsidP="008B02D4">
      <w:pPr>
        <w:rPr>
          <w:rFonts w:ascii="Times New Roman" w:hAnsi="Times New Roman" w:cs="Times New Roman"/>
          <w:sz w:val="40"/>
          <w:szCs w:val="40"/>
        </w:rPr>
      </w:pPr>
    </w:p>
    <w:p w:rsidR="008B02D4" w:rsidRPr="008B02D4" w:rsidRDefault="008B02D4" w:rsidP="008B02D4">
      <w:pPr>
        <w:rPr>
          <w:rFonts w:ascii="Times New Roman" w:hAnsi="Times New Roman" w:cs="Times New Roman"/>
          <w:sz w:val="40"/>
          <w:szCs w:val="40"/>
        </w:rPr>
      </w:pPr>
    </w:p>
    <w:p w:rsidR="008B02D4" w:rsidRPr="008B02D4" w:rsidRDefault="008B02D4" w:rsidP="008B02D4">
      <w:pPr>
        <w:rPr>
          <w:rFonts w:ascii="Times New Roman" w:hAnsi="Times New Roman" w:cs="Times New Roman"/>
          <w:sz w:val="40"/>
          <w:szCs w:val="40"/>
        </w:rPr>
      </w:pPr>
    </w:p>
    <w:p w:rsidR="008B02D4" w:rsidRDefault="008B02D4" w:rsidP="008B02D4">
      <w:pPr>
        <w:rPr>
          <w:rFonts w:ascii="Times New Roman" w:hAnsi="Times New Roman" w:cs="Times New Roman"/>
          <w:sz w:val="40"/>
          <w:szCs w:val="40"/>
        </w:rPr>
      </w:pPr>
    </w:p>
    <w:p w:rsidR="008B02D4" w:rsidRPr="008B02D4" w:rsidRDefault="008B02D4" w:rsidP="008B02D4">
      <w:pPr>
        <w:rPr>
          <w:rFonts w:ascii="Times New Roman" w:hAnsi="Times New Roman" w:cs="Times New Roman"/>
          <w:sz w:val="40"/>
          <w:szCs w:val="40"/>
        </w:rPr>
      </w:pPr>
      <w:r>
        <w:rPr>
          <w:rFonts w:ascii="Times New Roman" w:hAnsi="Times New Roman" w:cs="Times New Roman"/>
          <w:sz w:val="40"/>
          <w:szCs w:val="40"/>
        </w:rPr>
        <w:t>Найди соответствие между сказочными героями и фразами.</w:t>
      </w:r>
    </w:p>
    <w:p w:rsidR="008B02D4" w:rsidRPr="008B02D4" w:rsidRDefault="008B02D4" w:rsidP="008B02D4">
      <w:pPr>
        <w:ind w:firstLine="708"/>
        <w:rPr>
          <w:rFonts w:ascii="Times New Roman" w:hAnsi="Times New Roman" w:cs="Times New Roman"/>
          <w:sz w:val="40"/>
          <w:szCs w:val="40"/>
        </w:rPr>
      </w:pPr>
    </w:p>
    <w:sectPr w:rsidR="008B02D4" w:rsidRPr="008B02D4" w:rsidSect="00E4517E">
      <w:pgSz w:w="11906" w:h="16838"/>
      <w:pgMar w:top="709" w:right="851" w:bottom="113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compat>
    <w:useFELayout/>
  </w:compat>
  <w:rsids>
    <w:rsidRoot w:val="00E4517E"/>
    <w:rsid w:val="00700976"/>
    <w:rsid w:val="008B02D4"/>
    <w:rsid w:val="00E4517E"/>
    <w:rsid w:val="00EB2EEE"/>
    <w:rsid w:val="00FA2B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B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517E"/>
    <w:pPr>
      <w:ind w:left="720"/>
      <w:contextualSpacing/>
    </w:pPr>
  </w:style>
  <w:style w:type="paragraph" w:styleId="a4">
    <w:name w:val="Normal (Web)"/>
    <w:basedOn w:val="a"/>
    <w:rsid w:val="00E4517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qFormat/>
    <w:rsid w:val="00E4517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598</Words>
  <Characters>3412</Characters>
  <Application>Microsoft Office Word</Application>
  <DocSecurity>0</DocSecurity>
  <Lines>28</Lines>
  <Paragraphs>8</Paragraphs>
  <ScaleCrop>false</ScaleCrop>
  <Company>HOME</Company>
  <LinksUpToDate>false</LinksUpToDate>
  <CharactersWithSpaces>4002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dc:creator>
  <cp:keywords/>
  <dc:description/>
  <cp:lastModifiedBy>Алина</cp:lastModifiedBy>
  <cp:revision>4</cp:revision>
  <cp:lastPrinted>2012-11-21T13:59:00Z</cp:lastPrinted>
  <dcterms:created xsi:type="dcterms:W3CDTF">2012-11-17T15:17:00Z</dcterms:created>
  <dcterms:modified xsi:type="dcterms:W3CDTF">2012-11-21T13:59:00Z</dcterms:modified>
</cp:coreProperties>
</file>