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C7" w:rsidRDefault="002271C7" w:rsidP="00116EE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Дулисова Татьяна Владленовна   идентификатор101-995-716</w:t>
      </w:r>
    </w:p>
    <w:p w:rsidR="005F0D3D" w:rsidRDefault="00561A1D" w:rsidP="00116EE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A24375" w:rsidRPr="005F0D3D">
        <w:rPr>
          <w:rFonts w:ascii="Times New Roman" w:hAnsi="Times New Roman"/>
          <w:sz w:val="32"/>
          <w:szCs w:val="32"/>
        </w:rPr>
        <w:t>Приложение№1</w:t>
      </w:r>
    </w:p>
    <w:p w:rsidR="00116EE2" w:rsidRPr="005F0D3D" w:rsidRDefault="00A24375" w:rsidP="00116EE2">
      <w:pPr>
        <w:rPr>
          <w:rFonts w:ascii="Times New Roman" w:hAnsi="Times New Roman"/>
          <w:b/>
          <w:i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 xml:space="preserve"> </w:t>
      </w:r>
      <w:r w:rsidRPr="005F0D3D">
        <w:rPr>
          <w:rFonts w:ascii="Times New Roman" w:hAnsi="Times New Roman"/>
          <w:b/>
          <w:i/>
          <w:sz w:val="32"/>
          <w:szCs w:val="32"/>
        </w:rPr>
        <w:t>ИГРА «</w:t>
      </w:r>
      <w:r w:rsidR="00116EE2" w:rsidRPr="005F0D3D">
        <w:rPr>
          <w:rFonts w:ascii="Times New Roman" w:hAnsi="Times New Roman"/>
          <w:b/>
          <w:i/>
          <w:sz w:val="32"/>
          <w:szCs w:val="32"/>
        </w:rPr>
        <w:t>МАЛЕНЬКИЕ СЕКРЕТЫ ВОСПИТАНИЯ</w:t>
      </w:r>
      <w:r w:rsidRPr="005F0D3D">
        <w:rPr>
          <w:rFonts w:ascii="Times New Roman" w:hAnsi="Times New Roman"/>
          <w:b/>
          <w:i/>
          <w:sz w:val="32"/>
          <w:szCs w:val="32"/>
        </w:rPr>
        <w:t>»</w:t>
      </w:r>
    </w:p>
    <w:p w:rsidR="00A24375" w:rsidRPr="005F0D3D" w:rsidRDefault="00A24375" w:rsidP="005F0D3D">
      <w:pPr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b/>
          <w:i/>
          <w:sz w:val="32"/>
          <w:szCs w:val="32"/>
        </w:rPr>
        <w:t xml:space="preserve">Инструкция: </w:t>
      </w:r>
      <w:r w:rsidRPr="005F0D3D">
        <w:rPr>
          <w:rFonts w:ascii="Times New Roman" w:hAnsi="Times New Roman"/>
          <w:sz w:val="32"/>
          <w:szCs w:val="32"/>
        </w:rPr>
        <w:t>Ваша задача  поработать с предложенными карточками. Их нужно разложить в таблице таким образом, чтобы</w:t>
      </w:r>
      <w:r w:rsidR="005F0D3D" w:rsidRPr="005F0D3D">
        <w:rPr>
          <w:rFonts w:ascii="Times New Roman" w:hAnsi="Times New Roman"/>
          <w:sz w:val="32"/>
          <w:szCs w:val="32"/>
        </w:rPr>
        <w:t>,</w:t>
      </w:r>
      <w:r w:rsidRPr="005F0D3D">
        <w:rPr>
          <w:rFonts w:ascii="Times New Roman" w:hAnsi="Times New Roman"/>
          <w:sz w:val="32"/>
          <w:szCs w:val="32"/>
        </w:rPr>
        <w:t xml:space="preserve"> тогда когда Вы их  поместили в нужные колонки, Вы тем самым, смогли  бы  ответить на вопрос «Что необходимо для того, чтобы вырастить неудачника? Что необходимо для того, чтобы вырастить счастливого человека?»  У каждого из Вас есть выбор. Даётся ровно 5-7 минут. Затем обсуждение и правильный вариант заполненной таблицы.</w:t>
      </w:r>
    </w:p>
    <w:p w:rsidR="00A24375" w:rsidRPr="005F0D3D" w:rsidRDefault="00A24375" w:rsidP="00A24375">
      <w:pPr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i/>
          <w:sz w:val="32"/>
          <w:szCs w:val="32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4786"/>
      </w:tblGrid>
      <w:tr w:rsidR="005F0D3D" w:rsidRPr="005F0D3D" w:rsidTr="007F6A88">
        <w:trPr>
          <w:trHeight w:val="1536"/>
        </w:trPr>
        <w:tc>
          <w:tcPr>
            <w:tcW w:w="5386" w:type="dxa"/>
            <w:shd w:val="clear" w:color="auto" w:fill="auto"/>
          </w:tcPr>
          <w:p w:rsidR="005F0D3D" w:rsidRPr="005F0D3D" w:rsidRDefault="005F0D3D" w:rsidP="005F0D3D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Вырастить неудачника. </w:t>
            </w:r>
          </w:p>
          <w:p w:rsidR="005F0D3D" w:rsidRPr="005F0D3D" w:rsidRDefault="005F0D3D" w:rsidP="005F0D3D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>Для это необходимо:</w:t>
            </w:r>
          </w:p>
        </w:tc>
        <w:tc>
          <w:tcPr>
            <w:tcW w:w="4786" w:type="dxa"/>
            <w:shd w:val="clear" w:color="auto" w:fill="auto"/>
          </w:tcPr>
          <w:p w:rsidR="005F0D3D" w:rsidRPr="005F0D3D" w:rsidRDefault="005F0D3D" w:rsidP="005F0D3D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Вырастить счастливого человека. </w:t>
            </w:r>
          </w:p>
          <w:p w:rsidR="005F0D3D" w:rsidRPr="005F0D3D" w:rsidRDefault="005F0D3D" w:rsidP="005F0D3D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>Для этого необходимо:</w:t>
            </w:r>
          </w:p>
        </w:tc>
      </w:tr>
      <w:tr w:rsidR="005F0D3D" w:rsidRPr="005F0D3D" w:rsidTr="007F6A88">
        <w:trPr>
          <w:trHeight w:val="2140"/>
        </w:trPr>
        <w:tc>
          <w:tcPr>
            <w:tcW w:w="53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F0D3D" w:rsidRPr="005F0D3D" w:rsidTr="007F6A88">
        <w:trPr>
          <w:trHeight w:val="2092"/>
        </w:trPr>
        <w:tc>
          <w:tcPr>
            <w:tcW w:w="53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47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F0D3D" w:rsidRPr="005F0D3D" w:rsidTr="007F6A88">
        <w:trPr>
          <w:trHeight w:val="2332"/>
        </w:trPr>
        <w:tc>
          <w:tcPr>
            <w:tcW w:w="53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F0D3D" w:rsidRPr="005F0D3D" w:rsidTr="007F6A88">
        <w:trPr>
          <w:trHeight w:val="2394"/>
        </w:trPr>
        <w:tc>
          <w:tcPr>
            <w:tcW w:w="53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F0D3D" w:rsidRPr="005F0D3D" w:rsidTr="007F6A88">
        <w:trPr>
          <w:trHeight w:val="3122"/>
        </w:trPr>
        <w:tc>
          <w:tcPr>
            <w:tcW w:w="53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5F0D3D" w:rsidRPr="005F0D3D" w:rsidRDefault="005F0D3D" w:rsidP="005F0D3D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743661" w:rsidRPr="005F0D3D" w:rsidRDefault="00743661" w:rsidP="00116EE2">
      <w:pPr>
        <w:rPr>
          <w:rFonts w:ascii="Times New Roman" w:hAnsi="Times New Roman"/>
          <w:sz w:val="32"/>
          <w:szCs w:val="32"/>
        </w:rPr>
      </w:pPr>
    </w:p>
    <w:p w:rsidR="00743661" w:rsidRPr="005F0D3D" w:rsidRDefault="00A24375" w:rsidP="00116EE2">
      <w:pPr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Разрезать по линиям карточки, по типу ЛОТО. Размешать, а затем предложить родителям  заполнить чистую таблицу.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4786"/>
      </w:tblGrid>
      <w:tr w:rsidR="00743661" w:rsidRPr="005F0D3D" w:rsidTr="00793277">
        <w:trPr>
          <w:trHeight w:val="1536"/>
        </w:trPr>
        <w:tc>
          <w:tcPr>
            <w:tcW w:w="5386" w:type="dxa"/>
            <w:shd w:val="clear" w:color="auto" w:fill="auto"/>
          </w:tcPr>
          <w:p w:rsidR="00F57D72" w:rsidRPr="005F0D3D" w:rsidRDefault="00743661" w:rsidP="00116EE2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>Вырастить неудачника.</w:t>
            </w:r>
          </w:p>
          <w:p w:rsidR="00743661" w:rsidRPr="005F0D3D" w:rsidRDefault="00743661" w:rsidP="00116EE2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Для это необходимо:</w:t>
            </w:r>
          </w:p>
        </w:tc>
        <w:tc>
          <w:tcPr>
            <w:tcW w:w="4786" w:type="dxa"/>
            <w:shd w:val="clear" w:color="auto" w:fill="auto"/>
          </w:tcPr>
          <w:p w:rsidR="00824DCF" w:rsidRPr="005F0D3D" w:rsidRDefault="00743661" w:rsidP="00116EE2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Вырастить счастливого человека. </w:t>
            </w:r>
          </w:p>
          <w:p w:rsidR="00743661" w:rsidRPr="005F0D3D" w:rsidRDefault="00743661" w:rsidP="00116EE2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F0D3D">
              <w:rPr>
                <w:rFonts w:ascii="Times New Roman" w:hAnsi="Times New Roman"/>
                <w:b/>
                <w:i/>
                <w:sz w:val="32"/>
                <w:szCs w:val="32"/>
              </w:rPr>
              <w:t>Для этого необходимо:</w:t>
            </w:r>
          </w:p>
        </w:tc>
      </w:tr>
      <w:tr w:rsidR="00743661" w:rsidRPr="005F0D3D" w:rsidTr="00793277">
        <w:trPr>
          <w:trHeight w:val="2140"/>
        </w:trPr>
        <w:tc>
          <w:tcPr>
            <w:tcW w:w="53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Постоянно сравнивать своего ребенка с другими детьми, подчеркивая его недостатки.</w:t>
            </w:r>
          </w:p>
        </w:tc>
        <w:tc>
          <w:tcPr>
            <w:tcW w:w="47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Любить ребенка за то, что он есть, такой разный, вредный и ласковый, капризный и веселый.</w:t>
            </w:r>
          </w:p>
        </w:tc>
      </w:tr>
      <w:tr w:rsidR="00743661" w:rsidRPr="005F0D3D" w:rsidTr="00793277">
        <w:trPr>
          <w:trHeight w:val="2092"/>
        </w:trPr>
        <w:tc>
          <w:tcPr>
            <w:tcW w:w="53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Как можно чаще использовать слова «тупой», «глупый», «надоел», «не приставай», «нельзя», «нет», «отстань», «бери пример со старших», «помолчи».</w:t>
            </w:r>
          </w:p>
        </w:tc>
        <w:tc>
          <w:tcPr>
            <w:tcW w:w="47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Выслушивать все рассуждения, мечты, тревоги и радости, которыми ребенок хочет поделиться с Вами.</w:t>
            </w:r>
          </w:p>
        </w:tc>
      </w:tr>
      <w:tr w:rsidR="00743661" w:rsidRPr="005F0D3D" w:rsidTr="00793277">
        <w:trPr>
          <w:trHeight w:val="2332"/>
        </w:trPr>
        <w:tc>
          <w:tcPr>
            <w:tcW w:w="53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lastRenderedPageBreak/>
              <w:t>Регулярно подсмеиваться над неудачами ребенка, подчеркивать, что он маленький и слабый.</w:t>
            </w:r>
          </w:p>
        </w:tc>
        <w:tc>
          <w:tcPr>
            <w:tcW w:w="47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Хвалить Вашего ребенка, говорить: «Молодец, прекрасно. Спасибо!», «Это замечательная идея!», «Я люблю тебя».</w:t>
            </w:r>
          </w:p>
        </w:tc>
      </w:tr>
      <w:tr w:rsidR="00743661" w:rsidRPr="005F0D3D" w:rsidTr="00793277">
        <w:trPr>
          <w:trHeight w:val="2394"/>
        </w:trPr>
        <w:tc>
          <w:tcPr>
            <w:tcW w:w="53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Следить за каждым шагом ребенка, делать «правильные» замечания, не оставлять наедине со своими игрушками и мыслями.</w:t>
            </w:r>
          </w:p>
        </w:tc>
        <w:tc>
          <w:tcPr>
            <w:tcW w:w="47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Смотреть в глаза своему ребенку, не стесняться обнимать его, целовать - это основа душевного комфорта.</w:t>
            </w:r>
          </w:p>
        </w:tc>
      </w:tr>
      <w:tr w:rsidR="00743661" w:rsidRPr="005F0D3D" w:rsidTr="00793277">
        <w:trPr>
          <w:trHeight w:val="3122"/>
        </w:trPr>
        <w:tc>
          <w:tcPr>
            <w:tcW w:w="53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Ни в коем случае не баловать ребенка, не разговаривать по душам, не отвечать на его «дурацкие» вопросы, не гладить по голове и не целовать...</w:t>
            </w:r>
          </w:p>
        </w:tc>
        <w:tc>
          <w:tcPr>
            <w:tcW w:w="4786" w:type="dxa"/>
            <w:shd w:val="clear" w:color="auto" w:fill="auto"/>
          </w:tcPr>
          <w:p w:rsidR="00743661" w:rsidRPr="005F0D3D" w:rsidRDefault="00F57D72" w:rsidP="00793277">
            <w:pPr>
              <w:ind w:firstLine="74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Позволять Вашему ребенку знать Вас как человека, который тоже может ошибаться, а не только как безгрешного родителя.</w:t>
            </w:r>
          </w:p>
        </w:tc>
      </w:tr>
    </w:tbl>
    <w:p w:rsidR="004C2FF6" w:rsidRPr="005F0D3D" w:rsidRDefault="004C2FF6" w:rsidP="00116EE2">
      <w:pPr>
        <w:rPr>
          <w:rFonts w:ascii="Times New Roman" w:hAnsi="Times New Roman"/>
          <w:sz w:val="32"/>
          <w:szCs w:val="32"/>
        </w:rPr>
      </w:pPr>
    </w:p>
    <w:p w:rsidR="00CC1D5B" w:rsidRPr="005F0D3D" w:rsidRDefault="005F0D3D" w:rsidP="005F0D3D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CC1D5B" w:rsidRPr="005F0D3D">
        <w:rPr>
          <w:rFonts w:ascii="Times New Roman" w:hAnsi="Times New Roman"/>
          <w:sz w:val="32"/>
          <w:szCs w:val="32"/>
        </w:rPr>
        <w:t>Каждый родитель должен понимать, что его ребёнок живёт своей жизнью. Очень не простой. Семейные идеалы и ценности, привитые в раннем детстве, могут помочь ребёнку сохранить своё здоровье и индивидуальность. Сказать «НЕТ» наркотикам, алкоголю и табаку.</w:t>
      </w:r>
    </w:p>
    <w:p w:rsidR="00824DCF" w:rsidRPr="005F0D3D" w:rsidRDefault="00CC1D5B" w:rsidP="00CC1D5B">
      <w:pPr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Сохранить теплоту и открытость отношений в семье помогут Вам простые советы: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24DCF" w:rsidRPr="005F0D3D" w:rsidTr="00793277">
        <w:tc>
          <w:tcPr>
            <w:tcW w:w="9571" w:type="dxa"/>
            <w:shd w:val="clear" w:color="auto" w:fill="auto"/>
          </w:tcPr>
          <w:p w:rsidR="00824DCF" w:rsidRPr="005F0D3D" w:rsidRDefault="00B0503F" w:rsidP="00116EE2">
            <w:pPr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заранее задумывайтесь о том, как избежать конфликтов с ребенком в переходном возрасте</w:t>
            </w:r>
            <w:r w:rsidR="00DB207E" w:rsidRPr="005F0D3D">
              <w:rPr>
                <w:rFonts w:ascii="Times New Roman" w:hAnsi="Times New Roman"/>
                <w:sz w:val="32"/>
                <w:szCs w:val="32"/>
              </w:rPr>
              <w:t>;</w:t>
            </w:r>
          </w:p>
        </w:tc>
      </w:tr>
      <w:tr w:rsidR="00CC1D5B" w:rsidRPr="005F0D3D" w:rsidTr="00793277">
        <w:tc>
          <w:tcPr>
            <w:tcW w:w="9571" w:type="dxa"/>
            <w:shd w:val="clear" w:color="auto" w:fill="auto"/>
          </w:tcPr>
          <w:p w:rsidR="00B0503F" w:rsidRPr="005F0D3D" w:rsidRDefault="00B0503F" w:rsidP="00B0503F">
            <w:pPr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поддерживайте доверительные отношения с ним с самого раннего возраста</w:t>
            </w:r>
            <w:r w:rsidR="00DB207E" w:rsidRPr="005F0D3D">
              <w:rPr>
                <w:rFonts w:ascii="Times New Roman" w:hAnsi="Times New Roman"/>
                <w:sz w:val="32"/>
                <w:szCs w:val="32"/>
              </w:rPr>
              <w:t>;</w:t>
            </w:r>
          </w:p>
        </w:tc>
      </w:tr>
      <w:tr w:rsidR="00824DCF" w:rsidRPr="005F0D3D" w:rsidTr="00793277">
        <w:tc>
          <w:tcPr>
            <w:tcW w:w="9571" w:type="dxa"/>
            <w:shd w:val="clear" w:color="auto" w:fill="auto"/>
          </w:tcPr>
          <w:p w:rsidR="00824DCF" w:rsidRPr="005F0D3D" w:rsidRDefault="00B0503F" w:rsidP="00116EE2">
            <w:pPr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 xml:space="preserve">привыкайте делиться чувствами, будьте готовы принять </w:t>
            </w:r>
            <w:r w:rsidRPr="005F0D3D">
              <w:rPr>
                <w:rFonts w:ascii="Times New Roman" w:hAnsi="Times New Roman"/>
                <w:sz w:val="32"/>
                <w:szCs w:val="32"/>
              </w:rPr>
              <w:lastRenderedPageBreak/>
              <w:t>проявление другим человеком радости или гнева, страха или удовольствия, любви или ненависти</w:t>
            </w:r>
            <w:r w:rsidR="00DB207E" w:rsidRPr="005F0D3D">
              <w:rPr>
                <w:rFonts w:ascii="Times New Roman" w:hAnsi="Times New Roman"/>
                <w:sz w:val="32"/>
                <w:szCs w:val="32"/>
              </w:rPr>
              <w:t>;</w:t>
            </w:r>
          </w:p>
        </w:tc>
      </w:tr>
      <w:tr w:rsidR="00824DCF" w:rsidRPr="005F0D3D" w:rsidTr="00793277">
        <w:tc>
          <w:tcPr>
            <w:tcW w:w="9571" w:type="dxa"/>
            <w:shd w:val="clear" w:color="auto" w:fill="auto"/>
          </w:tcPr>
          <w:p w:rsidR="00824DCF" w:rsidRPr="005F0D3D" w:rsidRDefault="00B0503F" w:rsidP="00B0503F">
            <w:pPr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lastRenderedPageBreak/>
              <w:t>соблюдайте семейные традиции, встречаясь, прощаясь, собираясь за «круглым столом», желайте друг другу спокойной ночи</w:t>
            </w:r>
            <w:r w:rsidR="00DB207E" w:rsidRPr="005F0D3D">
              <w:rPr>
                <w:rFonts w:ascii="Times New Roman" w:hAnsi="Times New Roman"/>
                <w:sz w:val="32"/>
                <w:szCs w:val="32"/>
              </w:rPr>
              <w:t>;</w:t>
            </w:r>
          </w:p>
        </w:tc>
      </w:tr>
      <w:tr w:rsidR="00824DCF" w:rsidRPr="005F0D3D" w:rsidTr="00793277">
        <w:tc>
          <w:tcPr>
            <w:tcW w:w="9571" w:type="dxa"/>
            <w:shd w:val="clear" w:color="auto" w:fill="auto"/>
          </w:tcPr>
          <w:p w:rsidR="00824DCF" w:rsidRPr="005F0D3D" w:rsidRDefault="00B0503F" w:rsidP="00116EE2">
            <w:pPr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проводите свободное время вместе, совершая прогулки, посещая театр, цирк или даже просто разгадывая кроссворды</w:t>
            </w:r>
            <w:r w:rsidR="00DB207E" w:rsidRPr="005F0D3D">
              <w:rPr>
                <w:rFonts w:ascii="Times New Roman" w:hAnsi="Times New Roman"/>
                <w:sz w:val="32"/>
                <w:szCs w:val="32"/>
              </w:rPr>
              <w:t>;</w:t>
            </w:r>
          </w:p>
        </w:tc>
      </w:tr>
      <w:tr w:rsidR="00824DCF" w:rsidRPr="005F0D3D" w:rsidTr="00793277">
        <w:tc>
          <w:tcPr>
            <w:tcW w:w="9571" w:type="dxa"/>
            <w:shd w:val="clear" w:color="auto" w:fill="auto"/>
          </w:tcPr>
          <w:p w:rsidR="00824DCF" w:rsidRPr="005F0D3D" w:rsidRDefault="00B0503F" w:rsidP="00116EE2">
            <w:pPr>
              <w:rPr>
                <w:rFonts w:ascii="Times New Roman" w:hAnsi="Times New Roman"/>
                <w:sz w:val="32"/>
                <w:szCs w:val="32"/>
              </w:rPr>
            </w:pPr>
            <w:r w:rsidRPr="005F0D3D">
              <w:rPr>
                <w:rFonts w:ascii="Times New Roman" w:hAnsi="Times New Roman"/>
                <w:sz w:val="32"/>
                <w:szCs w:val="32"/>
              </w:rPr>
              <w:t>в конфликтных ситуациях придерживайтесь позиции «Я люблю тебя, но мне не нравится то, что ты сейчас делаешь»</w:t>
            </w:r>
            <w:r w:rsidR="00DB207E" w:rsidRPr="005F0D3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</w:tbl>
    <w:p w:rsidR="00B0503F" w:rsidRPr="005F0D3D" w:rsidRDefault="00B0503F" w:rsidP="00CC1D5B">
      <w:pPr>
        <w:rPr>
          <w:rFonts w:ascii="Times New Roman" w:hAnsi="Times New Roman"/>
          <w:sz w:val="32"/>
          <w:szCs w:val="32"/>
        </w:rPr>
      </w:pPr>
    </w:p>
    <w:p w:rsidR="00CC1D5B" w:rsidRPr="005F0D3D" w:rsidRDefault="00CC1D5B" w:rsidP="00B0503F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В общении с ребенком есть важные правила, которые становятся простыми, если входят в привычку. Если контакт с ребенком нарушен, им следовать труднее, но все равно без них нельзя.</w:t>
      </w:r>
    </w:p>
    <w:p w:rsidR="00824DCF" w:rsidRPr="005F0D3D" w:rsidRDefault="00CC1D5B" w:rsidP="007710C9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Важно помнить: избежать конфликтов удаётся в таких семьях, где ребёнку не приходится отвоевывать свободу, где родители сами предоставляют ему новые возможности выбирать и отвечать за свой выбор.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У каждого родителя есть выбор: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5F0D3D">
        <w:rPr>
          <w:rFonts w:ascii="Times New Roman" w:hAnsi="Times New Roman"/>
          <w:b/>
          <w:sz w:val="32"/>
          <w:szCs w:val="32"/>
        </w:rPr>
        <w:t>Вырастить неудачника. Для это необходимо: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Постоянно сравнивать своего ребенка с другими детьми, подчеркивая его недостатки.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Как можно чаще использовать слова «тупой», «глупый», «надоел», «не приставай», «нельзя», «нет», «отстань», «бери пример со старших», «помолчи».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Регулярно подсмеиваться над неудачами ребенка, подчеркивать, что он маленький и слабый.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Следить за каждым шагом ребенка, делать «правильные» замечания, не оставлять наедине со своими игрушками и мыслями.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lastRenderedPageBreak/>
        <w:t>•</w:t>
      </w:r>
      <w:r w:rsidRPr="005F0D3D">
        <w:rPr>
          <w:rFonts w:ascii="Times New Roman" w:hAnsi="Times New Roman"/>
          <w:sz w:val="32"/>
          <w:szCs w:val="32"/>
        </w:rPr>
        <w:tab/>
        <w:t>Ни в коем случае не баловать ребенка, не разговаривать по душам, не отвечать на его «дурацкие» вопросы, не гладить по голове и не целовать...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5F0D3D">
        <w:rPr>
          <w:rFonts w:ascii="Times New Roman" w:hAnsi="Times New Roman"/>
          <w:b/>
          <w:sz w:val="32"/>
          <w:szCs w:val="32"/>
        </w:rPr>
        <w:t>Вырастить счастливого человека. Для этого необходимо: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Любить ребенка за то, что он есть, такой разный, вредный и ласковый, капризный и веселый.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Выслушивать все рассуждения, мечты, тревоги и радости, которыми ребенок хочет поделиться с Вами.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Хвалить Вашего ребенка, говорить: «Молодец, прекрасно. Спасибо!», «Это замечательная идея!», «Я люблю тебя».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Смотреть в глаза своему ребенку, не стесняться обнимать его, целовать - это основа душевного комфорта.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•</w:t>
      </w:r>
      <w:r w:rsidRPr="005F0D3D">
        <w:rPr>
          <w:rFonts w:ascii="Times New Roman" w:hAnsi="Times New Roman"/>
          <w:sz w:val="32"/>
          <w:szCs w:val="32"/>
        </w:rPr>
        <w:tab/>
        <w:t>Позволять Вашему ребенку знать Вас как человека, который тоже может ошибаться, а не только как безгрешного родителя.</w:t>
      </w:r>
    </w:p>
    <w:p w:rsidR="00A24375" w:rsidRPr="005F0D3D" w:rsidRDefault="00A24375" w:rsidP="00A2437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F0D3D">
        <w:rPr>
          <w:rFonts w:ascii="Times New Roman" w:hAnsi="Times New Roman"/>
          <w:sz w:val="32"/>
          <w:szCs w:val="32"/>
        </w:rPr>
        <w:t>Важно помнить: избежать конфликтов удаётся в таких семьях, где ребёнку не приходится отвоевывать свободу, где родители сами предоставляют ему новые возможности выбирать и отвечать за свой выбор.</w:t>
      </w:r>
    </w:p>
    <w:p w:rsidR="00A24375" w:rsidRPr="005F0D3D" w:rsidRDefault="00A24375" w:rsidP="007710C9">
      <w:pPr>
        <w:ind w:firstLine="567"/>
        <w:jc w:val="both"/>
        <w:rPr>
          <w:rFonts w:ascii="Times New Roman" w:hAnsi="Times New Roman"/>
          <w:sz w:val="32"/>
          <w:szCs w:val="32"/>
        </w:rPr>
      </w:pPr>
    </w:p>
    <w:sectPr w:rsidR="00A24375" w:rsidRPr="005F0D3D" w:rsidSect="00B0503F">
      <w:footerReference w:type="default" r:id="rId7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120" w:rsidRDefault="00596120" w:rsidP="005F0D3D">
      <w:pPr>
        <w:spacing w:after="0" w:line="240" w:lineRule="auto"/>
      </w:pPr>
      <w:r>
        <w:separator/>
      </w:r>
    </w:p>
  </w:endnote>
  <w:endnote w:type="continuationSeparator" w:id="0">
    <w:p w:rsidR="00596120" w:rsidRDefault="00596120" w:rsidP="005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D3D" w:rsidRDefault="005F0D3D">
    <w:pPr>
      <w:pStyle w:val="a8"/>
      <w:jc w:val="center"/>
    </w:pPr>
    <w:fldSimple w:instr="PAGE   \* MERGEFORMAT">
      <w:r w:rsidR="00D91294">
        <w:rPr>
          <w:noProof/>
        </w:rPr>
        <w:t>5</w:t>
      </w:r>
    </w:fldSimple>
  </w:p>
  <w:p w:rsidR="005F0D3D" w:rsidRDefault="005F0D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120" w:rsidRDefault="00596120" w:rsidP="005F0D3D">
      <w:pPr>
        <w:spacing w:after="0" w:line="240" w:lineRule="auto"/>
      </w:pPr>
      <w:r>
        <w:separator/>
      </w:r>
    </w:p>
  </w:footnote>
  <w:footnote w:type="continuationSeparator" w:id="0">
    <w:p w:rsidR="00596120" w:rsidRDefault="00596120" w:rsidP="005F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E6C70"/>
    <w:multiLevelType w:val="hybridMultilevel"/>
    <w:tmpl w:val="98E87B7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4DA"/>
    <w:rsid w:val="00116EE2"/>
    <w:rsid w:val="002271C7"/>
    <w:rsid w:val="002427FB"/>
    <w:rsid w:val="004711F7"/>
    <w:rsid w:val="004C2FF6"/>
    <w:rsid w:val="00561A1D"/>
    <w:rsid w:val="00582B5C"/>
    <w:rsid w:val="00596120"/>
    <w:rsid w:val="005A64D7"/>
    <w:rsid w:val="005F0D3D"/>
    <w:rsid w:val="00743661"/>
    <w:rsid w:val="007710C9"/>
    <w:rsid w:val="00793277"/>
    <w:rsid w:val="007F6A88"/>
    <w:rsid w:val="00824DCF"/>
    <w:rsid w:val="00A14AC2"/>
    <w:rsid w:val="00A24375"/>
    <w:rsid w:val="00A626DD"/>
    <w:rsid w:val="00B0503F"/>
    <w:rsid w:val="00B365AF"/>
    <w:rsid w:val="00BD54DA"/>
    <w:rsid w:val="00CC1D5B"/>
    <w:rsid w:val="00D91294"/>
    <w:rsid w:val="00DB207E"/>
    <w:rsid w:val="00F57D7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710C9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5F0D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0D3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F0D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0D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СОШ7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Дулисова Татьяна Владленовна</dc:creator>
  <cp:lastModifiedBy>user</cp:lastModifiedBy>
  <cp:revision>2</cp:revision>
  <cp:lastPrinted>2012-10-16T05:21:00Z</cp:lastPrinted>
  <dcterms:created xsi:type="dcterms:W3CDTF">2013-02-19T13:20:00Z</dcterms:created>
  <dcterms:modified xsi:type="dcterms:W3CDTF">2013-02-19T13:20:00Z</dcterms:modified>
</cp:coreProperties>
</file>