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D02" w:rsidRPr="0077371D" w:rsidRDefault="00A61D02" w:rsidP="00A61D0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77371D">
        <w:rPr>
          <w:rFonts w:ascii="Times New Roman" w:hAnsi="Times New Roman"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371D">
        <w:rPr>
          <w:rFonts w:ascii="Times New Roman" w:hAnsi="Times New Roman"/>
          <w:sz w:val="24"/>
          <w:szCs w:val="24"/>
        </w:rPr>
        <w:t>1</w:t>
      </w:r>
    </w:p>
    <w:p w:rsidR="00A61D02" w:rsidRPr="0077371D" w:rsidRDefault="00A61D02" w:rsidP="00A61D0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371D">
        <w:rPr>
          <w:rFonts w:ascii="Times New Roman" w:eastAsia="Times New Roman" w:hAnsi="Times New Roman"/>
          <w:sz w:val="24"/>
          <w:szCs w:val="24"/>
          <w:lang w:eastAsia="ru-RU"/>
        </w:rPr>
        <w:t>Самодиагностика учителей «Ранжирование ценностей учителя».</w:t>
      </w:r>
    </w:p>
    <w:p w:rsidR="00A61D02" w:rsidRPr="0077371D" w:rsidRDefault="00A61D02" w:rsidP="00A61D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371D">
        <w:rPr>
          <w:rFonts w:ascii="Times New Roman" w:eastAsia="Times New Roman" w:hAnsi="Times New Roman"/>
          <w:sz w:val="24"/>
          <w:szCs w:val="24"/>
          <w:lang w:eastAsia="ru-RU"/>
        </w:rPr>
        <w:t>Прочитайте перечисленные ценности личности и проранжируйте их в порядке значимости для вас от 1 до 10</w:t>
      </w:r>
    </w:p>
    <w:tbl>
      <w:tblPr>
        <w:tblW w:w="6057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954"/>
        <w:gridCol w:w="5103"/>
      </w:tblGrid>
      <w:tr w:rsidR="00A61D02" w:rsidRPr="0077371D" w:rsidTr="001619D6">
        <w:trPr>
          <w:trHeight w:val="420"/>
          <w:tblCellSpacing w:w="0" w:type="dxa"/>
        </w:trPr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1D02" w:rsidRPr="0077371D" w:rsidRDefault="00A61D02" w:rsidP="001619D6">
            <w:pPr>
              <w:autoSpaceDE w:val="0"/>
              <w:autoSpaceDN w:val="0"/>
              <w:adjustRightInd w:val="0"/>
              <w:spacing w:after="0" w:line="261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3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1D02" w:rsidRPr="0077371D" w:rsidRDefault="00A61D02" w:rsidP="001619D6">
            <w:pPr>
              <w:autoSpaceDE w:val="0"/>
              <w:autoSpaceDN w:val="0"/>
              <w:adjustRightInd w:val="0"/>
              <w:spacing w:after="0" w:line="261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3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Ценности личности учителя</w:t>
            </w:r>
          </w:p>
        </w:tc>
      </w:tr>
      <w:tr w:rsidR="00A61D02" w:rsidRPr="0077371D" w:rsidTr="001619D6">
        <w:tblPrEx>
          <w:tblCellSpacing w:w="-8" w:type="dxa"/>
        </w:tblPrEx>
        <w:trPr>
          <w:tblCellSpacing w:w="-8" w:type="dxa"/>
        </w:trPr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1D02" w:rsidRPr="0077371D" w:rsidRDefault="00A61D02" w:rsidP="001619D6">
            <w:pPr>
              <w:autoSpaceDE w:val="0"/>
              <w:autoSpaceDN w:val="0"/>
              <w:adjustRightInd w:val="0"/>
              <w:spacing w:after="0" w:line="261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1D02" w:rsidRPr="0077371D" w:rsidRDefault="00A61D02" w:rsidP="001619D6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3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Желание изменить мир к лучшему</w:t>
            </w:r>
          </w:p>
        </w:tc>
      </w:tr>
      <w:tr w:rsidR="00A61D02" w:rsidRPr="0077371D" w:rsidTr="001619D6">
        <w:tblPrEx>
          <w:tblCellSpacing w:w="-8" w:type="dxa"/>
        </w:tblPrEx>
        <w:trPr>
          <w:tblCellSpacing w:w="-8" w:type="dxa"/>
        </w:trPr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1D02" w:rsidRPr="0077371D" w:rsidRDefault="00A61D02" w:rsidP="001619D6">
            <w:pPr>
              <w:autoSpaceDE w:val="0"/>
              <w:autoSpaceDN w:val="0"/>
              <w:adjustRightInd w:val="0"/>
              <w:spacing w:after="0" w:line="261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1D02" w:rsidRPr="0077371D" w:rsidRDefault="00A61D02" w:rsidP="001619D6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3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Терпение</w:t>
            </w:r>
          </w:p>
        </w:tc>
      </w:tr>
      <w:tr w:rsidR="00A61D02" w:rsidRPr="0077371D" w:rsidTr="001619D6">
        <w:tblPrEx>
          <w:tblCellSpacing w:w="-8" w:type="dxa"/>
        </w:tblPrEx>
        <w:trPr>
          <w:tblCellSpacing w:w="-8" w:type="dxa"/>
        </w:trPr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1D02" w:rsidRPr="0077371D" w:rsidRDefault="00A61D02" w:rsidP="001619D6">
            <w:pPr>
              <w:autoSpaceDE w:val="0"/>
              <w:autoSpaceDN w:val="0"/>
              <w:adjustRightInd w:val="0"/>
              <w:spacing w:after="0" w:line="261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1D02" w:rsidRPr="0077371D" w:rsidRDefault="00A61D02" w:rsidP="001619D6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3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Современный имидж</w:t>
            </w:r>
          </w:p>
        </w:tc>
      </w:tr>
      <w:tr w:rsidR="00A61D02" w:rsidRPr="0077371D" w:rsidTr="001619D6">
        <w:tblPrEx>
          <w:tblCellSpacing w:w="-8" w:type="dxa"/>
        </w:tblPrEx>
        <w:trPr>
          <w:tblCellSpacing w:w="-8" w:type="dxa"/>
        </w:trPr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1D02" w:rsidRPr="0077371D" w:rsidRDefault="00A61D02" w:rsidP="001619D6">
            <w:pPr>
              <w:autoSpaceDE w:val="0"/>
              <w:autoSpaceDN w:val="0"/>
              <w:adjustRightInd w:val="0"/>
              <w:spacing w:after="0" w:line="261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1D02" w:rsidRPr="0077371D" w:rsidRDefault="00A61D02" w:rsidP="001619D6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3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Оптимизм</w:t>
            </w:r>
          </w:p>
        </w:tc>
      </w:tr>
      <w:tr w:rsidR="00A61D02" w:rsidRPr="0077371D" w:rsidTr="001619D6">
        <w:tblPrEx>
          <w:tblCellSpacing w:w="-8" w:type="dxa"/>
        </w:tblPrEx>
        <w:trPr>
          <w:tblCellSpacing w:w="-8" w:type="dxa"/>
        </w:trPr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1D02" w:rsidRPr="0077371D" w:rsidRDefault="00A61D02" w:rsidP="001619D6">
            <w:pPr>
              <w:autoSpaceDE w:val="0"/>
              <w:autoSpaceDN w:val="0"/>
              <w:adjustRightInd w:val="0"/>
              <w:spacing w:after="0" w:line="261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1D02" w:rsidRPr="0077371D" w:rsidRDefault="00A61D02" w:rsidP="001619D6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3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Любовь к детям</w:t>
            </w:r>
          </w:p>
        </w:tc>
      </w:tr>
      <w:tr w:rsidR="00A61D02" w:rsidRPr="0077371D" w:rsidTr="001619D6">
        <w:tblPrEx>
          <w:tblCellSpacing w:w="-8" w:type="dxa"/>
        </w:tblPrEx>
        <w:trPr>
          <w:tblCellSpacing w:w="-8" w:type="dxa"/>
        </w:trPr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1D02" w:rsidRPr="0077371D" w:rsidRDefault="00A61D02" w:rsidP="001619D6">
            <w:pPr>
              <w:autoSpaceDE w:val="0"/>
              <w:autoSpaceDN w:val="0"/>
              <w:adjustRightInd w:val="0"/>
              <w:spacing w:after="0" w:line="261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1D02" w:rsidRPr="0077371D" w:rsidRDefault="00A61D02" w:rsidP="001619D6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3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Умение доходчиво объяснять материал</w:t>
            </w:r>
          </w:p>
        </w:tc>
      </w:tr>
      <w:tr w:rsidR="00A61D02" w:rsidRPr="0077371D" w:rsidTr="001619D6">
        <w:tblPrEx>
          <w:tblCellSpacing w:w="-8" w:type="dxa"/>
        </w:tblPrEx>
        <w:trPr>
          <w:tblCellSpacing w:w="-8" w:type="dxa"/>
        </w:trPr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1D02" w:rsidRPr="0077371D" w:rsidRDefault="00A61D02" w:rsidP="001619D6">
            <w:pPr>
              <w:autoSpaceDE w:val="0"/>
              <w:autoSpaceDN w:val="0"/>
              <w:adjustRightInd w:val="0"/>
              <w:spacing w:after="0" w:line="261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1D02" w:rsidRPr="0077371D" w:rsidRDefault="00A61D02" w:rsidP="001619D6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3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Доброжелательность</w:t>
            </w:r>
          </w:p>
        </w:tc>
      </w:tr>
      <w:tr w:rsidR="00A61D02" w:rsidRPr="0077371D" w:rsidTr="001619D6">
        <w:tblPrEx>
          <w:tblCellSpacing w:w="-8" w:type="dxa"/>
        </w:tblPrEx>
        <w:trPr>
          <w:tblCellSpacing w:w="-8" w:type="dxa"/>
        </w:trPr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1D02" w:rsidRPr="0077371D" w:rsidRDefault="00A61D02" w:rsidP="001619D6">
            <w:pPr>
              <w:autoSpaceDE w:val="0"/>
              <w:autoSpaceDN w:val="0"/>
              <w:adjustRightInd w:val="0"/>
              <w:spacing w:after="0" w:line="261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1D02" w:rsidRPr="0077371D" w:rsidRDefault="00A61D02" w:rsidP="001619D6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3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Самокритичность</w:t>
            </w:r>
          </w:p>
        </w:tc>
      </w:tr>
      <w:tr w:rsidR="00A61D02" w:rsidRPr="0077371D" w:rsidTr="001619D6">
        <w:tblPrEx>
          <w:tblCellSpacing w:w="-8" w:type="dxa"/>
        </w:tblPrEx>
        <w:trPr>
          <w:tblCellSpacing w:w="-8" w:type="dxa"/>
        </w:trPr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1D02" w:rsidRPr="0077371D" w:rsidRDefault="00A61D02" w:rsidP="001619D6">
            <w:pPr>
              <w:autoSpaceDE w:val="0"/>
              <w:autoSpaceDN w:val="0"/>
              <w:adjustRightInd w:val="0"/>
              <w:spacing w:after="0" w:line="261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1D02" w:rsidRPr="0077371D" w:rsidRDefault="00A61D02" w:rsidP="001619D6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3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Умение сочетать требовательность и уважение к ученику</w:t>
            </w:r>
          </w:p>
        </w:tc>
      </w:tr>
      <w:tr w:rsidR="00A61D02" w:rsidRPr="0077371D" w:rsidTr="001619D6">
        <w:tblPrEx>
          <w:tblCellSpacing w:w="-8" w:type="dxa"/>
        </w:tblPrEx>
        <w:trPr>
          <w:tblCellSpacing w:w="-8" w:type="dxa"/>
        </w:trPr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1D02" w:rsidRPr="0077371D" w:rsidRDefault="00A61D02" w:rsidP="001619D6">
            <w:pPr>
              <w:autoSpaceDE w:val="0"/>
              <w:autoSpaceDN w:val="0"/>
              <w:adjustRightInd w:val="0"/>
              <w:spacing w:after="0" w:line="261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1D02" w:rsidRPr="0077371D" w:rsidRDefault="00A61D02" w:rsidP="001619D6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3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Владение дидактическими приемами</w:t>
            </w:r>
          </w:p>
        </w:tc>
      </w:tr>
      <w:tr w:rsidR="00A61D02" w:rsidRPr="0077371D" w:rsidTr="001619D6">
        <w:tblPrEx>
          <w:tblCellSpacing w:w="-8" w:type="dxa"/>
        </w:tblPrEx>
        <w:trPr>
          <w:tblCellSpacing w:w="-8" w:type="dxa"/>
        </w:trPr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1D02" w:rsidRPr="0077371D" w:rsidRDefault="00A61D02" w:rsidP="001619D6">
            <w:pPr>
              <w:autoSpaceDE w:val="0"/>
              <w:autoSpaceDN w:val="0"/>
              <w:adjustRightInd w:val="0"/>
              <w:spacing w:after="0" w:line="261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1D02" w:rsidRPr="0077371D" w:rsidRDefault="00A61D02" w:rsidP="001619D6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3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Чувство долга</w:t>
            </w:r>
          </w:p>
        </w:tc>
      </w:tr>
      <w:tr w:rsidR="00A61D02" w:rsidRPr="0077371D" w:rsidTr="001619D6">
        <w:tblPrEx>
          <w:tblCellSpacing w:w="-8" w:type="dxa"/>
        </w:tblPrEx>
        <w:trPr>
          <w:tblCellSpacing w:w="-8" w:type="dxa"/>
        </w:trPr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1D02" w:rsidRPr="0077371D" w:rsidRDefault="00A61D02" w:rsidP="001619D6">
            <w:pPr>
              <w:autoSpaceDE w:val="0"/>
              <w:autoSpaceDN w:val="0"/>
              <w:adjustRightInd w:val="0"/>
              <w:spacing w:after="0" w:line="261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1D02" w:rsidRPr="0077371D" w:rsidRDefault="00A61D02" w:rsidP="001619D6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3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Авторитетность</w:t>
            </w:r>
          </w:p>
        </w:tc>
      </w:tr>
      <w:tr w:rsidR="00A61D02" w:rsidRPr="0077371D" w:rsidTr="001619D6">
        <w:tblPrEx>
          <w:tblCellSpacing w:w="-8" w:type="dxa"/>
        </w:tblPrEx>
        <w:trPr>
          <w:tblCellSpacing w:w="-8" w:type="dxa"/>
        </w:trPr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1D02" w:rsidRPr="0077371D" w:rsidRDefault="00A61D02" w:rsidP="001619D6">
            <w:pPr>
              <w:autoSpaceDE w:val="0"/>
              <w:autoSpaceDN w:val="0"/>
              <w:adjustRightInd w:val="0"/>
              <w:spacing w:after="0" w:line="261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1D02" w:rsidRPr="0077371D" w:rsidRDefault="00A61D02" w:rsidP="001619D6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3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Быстрота реакции</w:t>
            </w:r>
          </w:p>
        </w:tc>
      </w:tr>
      <w:tr w:rsidR="00A61D02" w:rsidRPr="0077371D" w:rsidTr="001619D6">
        <w:tblPrEx>
          <w:tblCellSpacing w:w="-8" w:type="dxa"/>
        </w:tblPrEx>
        <w:trPr>
          <w:tblCellSpacing w:w="-8" w:type="dxa"/>
        </w:trPr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1D02" w:rsidRPr="0077371D" w:rsidRDefault="00A61D02" w:rsidP="001619D6">
            <w:pPr>
              <w:autoSpaceDE w:val="0"/>
              <w:autoSpaceDN w:val="0"/>
              <w:adjustRightInd w:val="0"/>
              <w:spacing w:after="0" w:line="261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1D02" w:rsidRPr="0077371D" w:rsidRDefault="00A61D02" w:rsidP="001619D6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3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Крепкое здоровье</w:t>
            </w:r>
          </w:p>
        </w:tc>
      </w:tr>
      <w:tr w:rsidR="00A61D02" w:rsidRPr="0077371D" w:rsidTr="001619D6">
        <w:tblPrEx>
          <w:tblCellSpacing w:w="-8" w:type="dxa"/>
        </w:tblPrEx>
        <w:trPr>
          <w:tblCellSpacing w:w="-8" w:type="dxa"/>
        </w:trPr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1D02" w:rsidRPr="0077371D" w:rsidRDefault="00A61D02" w:rsidP="001619D6">
            <w:pPr>
              <w:autoSpaceDE w:val="0"/>
              <w:autoSpaceDN w:val="0"/>
              <w:adjustRightInd w:val="0"/>
              <w:spacing w:after="0" w:line="261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1D02" w:rsidRPr="0077371D" w:rsidRDefault="00A61D02" w:rsidP="001619D6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3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Кругозор</w:t>
            </w:r>
          </w:p>
        </w:tc>
      </w:tr>
    </w:tbl>
    <w:p w:rsidR="00A61D02" w:rsidRDefault="00A61D02" w:rsidP="00A61D02">
      <w:pPr>
        <w:spacing w:after="0" w:line="240" w:lineRule="auto"/>
      </w:pPr>
    </w:p>
    <w:p w:rsidR="00A61D02" w:rsidRDefault="00A61D02" w:rsidP="00A61D02">
      <w:pPr>
        <w:spacing w:after="0" w:line="240" w:lineRule="auto"/>
        <w:jc w:val="right"/>
        <w:rPr>
          <w:rFonts w:ascii="Times New Roman" w:hAnsi="Times New Roman"/>
        </w:rPr>
      </w:pPr>
    </w:p>
    <w:p w:rsidR="00A61D02" w:rsidRDefault="00A61D02" w:rsidP="00A61D02">
      <w:pPr>
        <w:spacing w:after="0" w:line="240" w:lineRule="auto"/>
        <w:jc w:val="right"/>
        <w:rPr>
          <w:rFonts w:ascii="Times New Roman" w:hAnsi="Times New Roman"/>
        </w:rPr>
      </w:pPr>
    </w:p>
    <w:p w:rsidR="00A61D02" w:rsidRDefault="00A61D02" w:rsidP="00A61D02">
      <w:pPr>
        <w:spacing w:after="0" w:line="240" w:lineRule="auto"/>
        <w:jc w:val="right"/>
        <w:rPr>
          <w:rFonts w:ascii="Times New Roman" w:hAnsi="Times New Roman"/>
        </w:rPr>
      </w:pPr>
    </w:p>
    <w:p w:rsidR="00A61D02" w:rsidRDefault="00A61D02" w:rsidP="00A61D02">
      <w:pPr>
        <w:spacing w:after="0" w:line="240" w:lineRule="auto"/>
        <w:jc w:val="right"/>
        <w:rPr>
          <w:rFonts w:ascii="Times New Roman" w:hAnsi="Times New Roman"/>
        </w:rPr>
      </w:pPr>
    </w:p>
    <w:p w:rsidR="004F31FD" w:rsidRDefault="004F31FD"/>
    <w:sectPr w:rsidR="004F31FD" w:rsidSect="004F3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A61D02"/>
    <w:rsid w:val="004F31FD"/>
    <w:rsid w:val="004F3A1A"/>
    <w:rsid w:val="00A61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D02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>Krokoz™</Company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2013-02-19T11:25:00Z</dcterms:created>
  <dcterms:modified xsi:type="dcterms:W3CDTF">2013-02-19T11:25:00Z</dcterms:modified>
</cp:coreProperties>
</file>