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31" w:rsidRPr="00CE0431" w:rsidRDefault="00CE0431" w:rsidP="00CE0431">
      <w:pPr>
        <w:pStyle w:val="a3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7"/>
          <w:shd w:val="clear" w:color="auto" w:fill="FFFFFF"/>
        </w:rPr>
      </w:pPr>
      <w:r w:rsidRPr="00CE0431">
        <w:rPr>
          <w:rFonts w:ascii="Times New Roman" w:hAnsi="Times New Roman"/>
          <w:b/>
          <w:i/>
          <w:color w:val="000000"/>
          <w:sz w:val="28"/>
          <w:szCs w:val="27"/>
          <w:shd w:val="clear" w:color="auto" w:fill="FFFFFF"/>
        </w:rPr>
        <w:t>Памятка «Как относиться к отметкам ребёнка».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ругайте своего ребёнка за плохую отметку. Ему очень хочется быть в ваших глазах хорошим. Если быть хорошим не получается, ребёнок начинает врать и изворачиваться.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Сочувствуйте своему ребёнку, если он долго трудился, но результат его труда невысок.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заставляйте своего ребёнка вымаливать себе оценку в конце четверти ради положительного результата в виде высокой отметки.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учите своего ребёнка ловчить, унижаться и приспосабливаться ради положительного результата в виде высокой отметки.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Никогда не выражайте сомнения по поводу объективности выставленной вашему ребёнку оценки вслух. Есть сомнения – идите в школу и попытайтесь объективно разобраться в ситуации.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обвиняйте беспричинно других взрослых и детей в проблемах собственного ребёнка.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Поддерживайте ребёнка в его пусть не очень значительных, но победах над собой, над своей ленью.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Устраивайте праздники по случаю получения отличной отметки. Хорошее, как и плохое, запоминается ребёнком надолго, но хочется повторить. Пусть ребёнок получает хорошую отметку ради того, чтобы его отметили. Вскоре это станет привычкой.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Демонстрируйте положительные результаты своего труда, чтобы ребёнку хотелось вам подражать.</w:t>
      </w:r>
    </w:p>
    <w:p w:rsidR="00870600" w:rsidRDefault="00870600">
      <w:pPr>
        <w:rPr>
          <w:i/>
          <w:sz w:val="26"/>
        </w:rPr>
      </w:pPr>
    </w:p>
    <w:p w:rsidR="00CE0431" w:rsidRDefault="00CE0431">
      <w:pPr>
        <w:rPr>
          <w:i/>
          <w:sz w:val="26"/>
        </w:rPr>
      </w:pPr>
    </w:p>
    <w:p w:rsidR="00CE0431" w:rsidRPr="00CE0431" w:rsidRDefault="00CE0431" w:rsidP="00CE0431">
      <w:pPr>
        <w:pStyle w:val="a3"/>
        <w:ind w:firstLine="720"/>
        <w:jc w:val="center"/>
        <w:rPr>
          <w:rFonts w:ascii="Times New Roman" w:hAnsi="Times New Roman"/>
          <w:b/>
          <w:i/>
          <w:color w:val="000000"/>
          <w:sz w:val="28"/>
          <w:szCs w:val="27"/>
          <w:shd w:val="clear" w:color="auto" w:fill="FFFFFF"/>
        </w:rPr>
      </w:pPr>
      <w:r w:rsidRPr="00CE0431">
        <w:rPr>
          <w:rFonts w:ascii="Times New Roman" w:hAnsi="Times New Roman"/>
          <w:b/>
          <w:i/>
          <w:color w:val="000000"/>
          <w:sz w:val="28"/>
          <w:szCs w:val="27"/>
          <w:shd w:val="clear" w:color="auto" w:fill="FFFFFF"/>
        </w:rPr>
        <w:lastRenderedPageBreak/>
        <w:t>Памятка «Как относиться к отметкам ребёнка».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ругайте своего ребёнка за плохую отметку. Ему очень хочется быть в ваших глазах хорошим. Если быть хорошим не получается, ребёнок начинает врать и изворачиваться.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Сочувствуйте своему ребёнку, если он долго трудился, но результат его труда невысок.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заставляйте своего ребёнка вымаливать себе оценку в конце четверти ради положительного результата в виде высокой отметки.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учите своего ребёнка ловчить, унижаться и приспосабливаться ради положительного результата в виде высокой отметки.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Никогда не выражайте сомнения по поводу объективности выставленной вашему ребёнку оценки вслух. Есть сомнения – идите в школу и попытайтесь объективно разобраться в ситуации.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Не обвиняйте беспричинно других взрослых и детей в проблемах собственного ребёнка.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Поддерживайте ребёнка в его пусть не очень значительных, но победах над собой, над своей ленью.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Устраивайте праздники по случаю получения отличной отметки. Хорошее, как и плохое, запоминается ребёнком надолго, но хочется повторить. Пусть ребёнок получает хорошую отметку ради того, чтобы его отметили. Вскоре это станет привычкой.</w:t>
      </w:r>
    </w:p>
    <w:p w:rsidR="00CE0431" w:rsidRPr="00CE0431" w:rsidRDefault="00CE0431" w:rsidP="00CE04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</w:pPr>
      <w:r w:rsidRPr="00CE0431">
        <w:rPr>
          <w:rFonts w:ascii="Times New Roman" w:hAnsi="Times New Roman"/>
          <w:i/>
          <w:color w:val="000000"/>
          <w:sz w:val="26"/>
          <w:szCs w:val="27"/>
          <w:shd w:val="clear" w:color="auto" w:fill="FFFFFF"/>
        </w:rPr>
        <w:t>Демонстрируйте положительные результаты своего труда, чтобы ребёнку хотелось вам подражать.</w:t>
      </w:r>
    </w:p>
    <w:p w:rsidR="00CE0431" w:rsidRPr="00CE0431" w:rsidRDefault="00CE0431" w:rsidP="00CE0431">
      <w:pPr>
        <w:rPr>
          <w:i/>
          <w:sz w:val="26"/>
        </w:rPr>
      </w:pPr>
    </w:p>
    <w:p w:rsidR="00CE0431" w:rsidRPr="00CE0431" w:rsidRDefault="00CE0431">
      <w:pPr>
        <w:rPr>
          <w:i/>
          <w:sz w:val="26"/>
        </w:rPr>
      </w:pPr>
    </w:p>
    <w:sectPr w:rsidR="00CE0431" w:rsidRPr="00CE0431" w:rsidSect="00CE0431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0300B"/>
    <w:multiLevelType w:val="hybridMultilevel"/>
    <w:tmpl w:val="BF2A3B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31"/>
    <w:rsid w:val="00870600"/>
    <w:rsid w:val="00A03EAF"/>
    <w:rsid w:val="00CE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43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2013-03-21T06:38:00Z</dcterms:created>
  <dcterms:modified xsi:type="dcterms:W3CDTF">2013-03-21T06:38:00Z</dcterms:modified>
</cp:coreProperties>
</file>