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29" w:rsidRDefault="00C02A29" w:rsidP="00C02A29">
      <w:pPr>
        <w:ind w:left="720"/>
        <w:jc w:val="center"/>
        <w:rPr>
          <w:b/>
          <w:bCs/>
        </w:rPr>
      </w:pPr>
      <w:r>
        <w:rPr>
          <w:rFonts w:ascii="Lucida Bright" w:hAnsi="Lucida Bright"/>
          <w:b/>
          <w:bCs/>
        </w:rPr>
        <w:t xml:space="preserve">I </w:t>
      </w:r>
      <w:proofErr w:type="spellStart"/>
      <w:r>
        <w:rPr>
          <w:rFonts w:ascii="Lucida Bright" w:hAnsi="Lucida Bright"/>
          <w:b/>
          <w:bCs/>
        </w:rPr>
        <w:t>I</w:t>
      </w:r>
      <w:proofErr w:type="spellEnd"/>
      <w:r>
        <w:rPr>
          <w:rFonts w:ascii="Lucida Bright" w:hAnsi="Lucida Bright"/>
          <w:b/>
          <w:bCs/>
        </w:rPr>
        <w:t xml:space="preserve"> </w:t>
      </w:r>
      <w:proofErr w:type="spellStart"/>
      <w:r>
        <w:rPr>
          <w:rFonts w:ascii="Lucida Bright" w:hAnsi="Lucida Bright"/>
          <w:b/>
          <w:bCs/>
        </w:rPr>
        <w:t>I</w:t>
      </w:r>
      <w:proofErr w:type="spellEnd"/>
      <w:r>
        <w:rPr>
          <w:b/>
          <w:bCs/>
        </w:rPr>
        <w:t xml:space="preserve">  Построение компьютерной модели</w:t>
      </w:r>
    </w:p>
    <w:p w:rsidR="00C02A29" w:rsidRDefault="00C02A29" w:rsidP="00C02A29">
      <w:pPr>
        <w:ind w:left="720"/>
        <w:jc w:val="center"/>
        <w:rPr>
          <w:b/>
          <w:bCs/>
        </w:rPr>
      </w:pPr>
    </w:p>
    <w:p w:rsidR="00C02A29" w:rsidRDefault="00C02A29" w:rsidP="00C02A29">
      <w:r>
        <w:t xml:space="preserve"> </w:t>
      </w:r>
    </w:p>
    <w:p w:rsidR="00C02A29" w:rsidRDefault="00C02A29" w:rsidP="00C02A29">
      <w:r>
        <w:t>Ячейки  А1:С1  и  А2:С2  объединить для записи заголовков</w:t>
      </w:r>
    </w:p>
    <w:p w:rsidR="00C02A29" w:rsidRDefault="00C02A29" w:rsidP="00C02A29"/>
    <w:p w:rsidR="00C02A29" w:rsidRDefault="00C02A29" w:rsidP="00C02A29">
      <w:r>
        <w:t xml:space="preserve">Начертание: шрифт жирный, кегль 12 </w:t>
      </w:r>
      <w:proofErr w:type="spellStart"/>
      <w:r>
        <w:t>пт</w:t>
      </w:r>
      <w:proofErr w:type="spellEnd"/>
    </w:p>
    <w:p w:rsidR="00C02A29" w:rsidRDefault="00C02A29" w:rsidP="00C02A29"/>
    <w:p w:rsidR="00C02A29" w:rsidRDefault="00C02A29" w:rsidP="00C02A29">
      <w:r>
        <w:t>Формат ячеек: С4 — числовой, два дробных разряда</w:t>
      </w:r>
    </w:p>
    <w:p w:rsidR="00C02A29" w:rsidRDefault="00C02A29" w:rsidP="00C02A29">
      <w:r>
        <w:t xml:space="preserve">                  С6:С10 — числовой  без дробей  с разделением  разрядов</w:t>
      </w:r>
    </w:p>
    <w:p w:rsidR="00C02A29" w:rsidRDefault="00C02A29" w:rsidP="00C02A29">
      <w:pPr>
        <w:rPr>
          <w:b/>
          <w:bCs/>
        </w:rPr>
      </w:pPr>
    </w:p>
    <w:p w:rsidR="00C02A29" w:rsidRDefault="00C02A29" w:rsidP="00C02A29">
      <w:pPr>
        <w:jc w:val="center"/>
        <w:rPr>
          <w:b/>
          <w:bCs/>
        </w:rPr>
      </w:pPr>
      <w:r>
        <w:rPr>
          <w:b/>
          <w:bCs/>
        </w:rPr>
        <w:t xml:space="preserve"> Внесем в ячейки расчетные формулы</w:t>
      </w:r>
    </w:p>
    <w:p w:rsidR="00C02A29" w:rsidRDefault="00C02A29" w:rsidP="00C02A29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838"/>
      </w:tblGrid>
      <w:tr w:rsidR="00C02A29" w:rsidTr="00C02A29"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2A29" w:rsidRDefault="00C02A29" w:rsidP="00C02A29">
            <w:pPr>
              <w:pStyle w:val="a3"/>
              <w:jc w:val="center"/>
            </w:pPr>
            <w:r>
              <w:t>Ячейка</w:t>
            </w:r>
          </w:p>
        </w:tc>
        <w:tc>
          <w:tcPr>
            <w:tcW w:w="7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2A29" w:rsidRDefault="00C02A29" w:rsidP="00C02A29">
            <w:pPr>
              <w:pStyle w:val="a3"/>
              <w:jc w:val="center"/>
            </w:pPr>
            <w:r>
              <w:t>Формула</w:t>
            </w:r>
          </w:p>
        </w:tc>
      </w:tr>
      <w:tr w:rsidR="00C02A29" w:rsidTr="00C02A29">
        <w:tc>
          <w:tcPr>
            <w:tcW w:w="1799" w:type="dxa"/>
            <w:tcBorders>
              <w:left w:val="single" w:sz="1" w:space="0" w:color="000000"/>
              <w:bottom w:val="single" w:sz="1" w:space="0" w:color="000000"/>
            </w:tcBorders>
          </w:tcPr>
          <w:p w:rsidR="00C02A29" w:rsidRDefault="00C02A29" w:rsidP="00C02A29">
            <w:pPr>
              <w:jc w:val="center"/>
            </w:pPr>
            <w:r>
              <w:t xml:space="preserve">А6 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2A29" w:rsidRDefault="00C02A29" w:rsidP="00C02A29">
            <w:r>
              <w:t>Номер года увеличивается на 1</w:t>
            </w:r>
          </w:p>
          <w:p w:rsidR="00C02A29" w:rsidRDefault="00C02A29" w:rsidP="00C02A29">
            <w:r>
              <w:t>=А5+1</w:t>
            </w:r>
          </w:p>
        </w:tc>
      </w:tr>
      <w:tr w:rsidR="00C02A29" w:rsidTr="00C02A29">
        <w:tc>
          <w:tcPr>
            <w:tcW w:w="1799" w:type="dxa"/>
            <w:tcBorders>
              <w:left w:val="single" w:sz="1" w:space="0" w:color="000000"/>
              <w:bottom w:val="single" w:sz="1" w:space="0" w:color="000000"/>
            </w:tcBorders>
          </w:tcPr>
          <w:p w:rsidR="00C02A29" w:rsidRDefault="00C02A29" w:rsidP="00C02A29">
            <w:pPr>
              <w:jc w:val="center"/>
            </w:pPr>
            <w:r>
              <w:t xml:space="preserve"> С6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2A29" w:rsidRDefault="00C02A29" w:rsidP="00C02A29">
            <w:r>
              <w:t>Расчетная формула  М</w:t>
            </w:r>
            <w:r>
              <w:rPr>
                <w:vertAlign w:val="subscript"/>
              </w:rPr>
              <w:t>n+1</w:t>
            </w:r>
            <w:r>
              <w:t>=M</w:t>
            </w:r>
            <w:r>
              <w:rPr>
                <w:vertAlign w:val="subscript"/>
              </w:rPr>
              <w:t>n</w:t>
            </w:r>
            <w:r>
              <w:t>*(K+1)  числа фазанов с постепенным уточнением</w:t>
            </w:r>
          </w:p>
          <w:p w:rsidR="00C02A29" w:rsidRDefault="00C02A29" w:rsidP="00C02A29">
            <w:r>
              <w:t>=C5*(C4+1)</w:t>
            </w:r>
          </w:p>
          <w:p w:rsidR="00C02A29" w:rsidRDefault="00C02A29" w:rsidP="00C02A29"/>
          <w:p w:rsidR="00C02A29" w:rsidRDefault="00C02A29" w:rsidP="00C02A29">
            <w:r>
              <w:t>Зафиксируем номер строки для коэффициента прироста</w:t>
            </w:r>
          </w:p>
          <w:p w:rsidR="00C02A29" w:rsidRDefault="00C02A29" w:rsidP="00C02A29">
            <w:r>
              <w:t>=C5*(C$4+1)</w:t>
            </w:r>
          </w:p>
          <w:p w:rsidR="00C02A29" w:rsidRDefault="00C02A29" w:rsidP="00C02A29"/>
          <w:p w:rsidR="00C02A29" w:rsidRDefault="00C02A29" w:rsidP="00C02A29">
            <w:r>
              <w:t>Применим функцию округления (отбросим дробные разряды, т.е. зададим число дробных разрядов 0)</w:t>
            </w:r>
          </w:p>
          <w:p w:rsidR="00C02A29" w:rsidRDefault="00C02A29" w:rsidP="00C02A29">
            <w:r>
              <w:t>=ROUNDDOWN(C5*(C$4+1);0)</w:t>
            </w:r>
          </w:p>
        </w:tc>
      </w:tr>
    </w:tbl>
    <w:p w:rsidR="00C02A29" w:rsidRDefault="00C02A29" w:rsidP="00C02A29">
      <w:pPr>
        <w:rPr>
          <w:b/>
          <w:bCs/>
        </w:rPr>
      </w:pPr>
    </w:p>
    <w:p w:rsidR="00C02A29" w:rsidRDefault="00C02A29" w:rsidP="00C02A29">
      <w:pPr>
        <w:rPr>
          <w:b/>
          <w:bCs/>
        </w:rPr>
      </w:pPr>
    </w:p>
    <w:p w:rsidR="00C02A29" w:rsidRDefault="00C02A29"/>
    <w:sectPr w:rsidR="00C02A29" w:rsidSect="00BB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2A29"/>
    <w:rsid w:val="00011106"/>
    <w:rsid w:val="001E728A"/>
    <w:rsid w:val="00781152"/>
    <w:rsid w:val="00804A2E"/>
    <w:rsid w:val="00B37817"/>
    <w:rsid w:val="00BB7B2C"/>
    <w:rsid w:val="00C0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29"/>
    <w:pPr>
      <w:widowControl w:val="0"/>
      <w:suppressAutoHyphens/>
    </w:pPr>
    <w:rPr>
      <w:rFonts w:ascii="DejaVu Sans" w:eastAsia="DejaVu Sans" w:hAnsi="DejaVu Sans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02A2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2013-04-02T08:56:00Z</dcterms:created>
  <dcterms:modified xsi:type="dcterms:W3CDTF">2013-04-02T08:56:00Z</dcterms:modified>
</cp:coreProperties>
</file>