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503" w:rsidRDefault="00EF7503" w:rsidP="00EF75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503" w:rsidRDefault="00EF7503" w:rsidP="00EF75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503" w:rsidRPr="00405870" w:rsidRDefault="00EF7503" w:rsidP="00EF750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r w:rsidRPr="00405870">
        <w:rPr>
          <w:rFonts w:ascii="Times New Roman" w:hAnsi="Times New Roman" w:cs="Times New Roman"/>
          <w:b/>
          <w:sz w:val="24"/>
          <w:szCs w:val="28"/>
        </w:rPr>
        <w:t xml:space="preserve">Отметь знаком «+» верные утверждения </w:t>
      </w:r>
    </w:p>
    <w:p w:rsidR="00EF7503" w:rsidRPr="00405870" w:rsidRDefault="00EF7503" w:rsidP="00EF750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05870">
        <w:rPr>
          <w:rFonts w:ascii="Times New Roman" w:hAnsi="Times New Roman" w:cs="Times New Roman"/>
          <w:b/>
          <w:sz w:val="24"/>
          <w:szCs w:val="28"/>
        </w:rPr>
        <w:t>и знаком « - » те, с которыми ты не согласен:</w:t>
      </w:r>
    </w:p>
    <w:p w:rsidR="00EF7503" w:rsidRPr="00405870" w:rsidRDefault="00EF7503" w:rsidP="00EF7503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</w:p>
    <w:p w:rsidR="00EF7503" w:rsidRPr="00405870" w:rsidRDefault="00EF7503" w:rsidP="00EF75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405870">
        <w:rPr>
          <w:rFonts w:ascii="Times New Roman" w:hAnsi="Times New Roman" w:cs="Times New Roman"/>
          <w:sz w:val="24"/>
          <w:szCs w:val="28"/>
        </w:rPr>
        <w:t>Петр Первый ввел в России новый календарь и повелел отсчитывать годы от Рождества Христова.</w:t>
      </w:r>
    </w:p>
    <w:p w:rsidR="00EF7503" w:rsidRPr="00405870" w:rsidRDefault="00EF7503" w:rsidP="00EF75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405870">
        <w:rPr>
          <w:rFonts w:ascii="Times New Roman" w:hAnsi="Times New Roman" w:cs="Times New Roman"/>
          <w:sz w:val="24"/>
          <w:szCs w:val="28"/>
        </w:rPr>
        <w:t>При Петре Первом Россия превратилась в морскую державу.</w:t>
      </w:r>
    </w:p>
    <w:p w:rsidR="00EF7503" w:rsidRPr="00405870" w:rsidRDefault="00EF7503" w:rsidP="00EF75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405870">
        <w:rPr>
          <w:rFonts w:ascii="Times New Roman" w:hAnsi="Times New Roman" w:cs="Times New Roman"/>
          <w:sz w:val="24"/>
          <w:szCs w:val="28"/>
        </w:rPr>
        <w:t>При Петре Первом в Москве открылась первая типография.</w:t>
      </w:r>
    </w:p>
    <w:p w:rsidR="00EF7503" w:rsidRPr="00405870" w:rsidRDefault="00EF7503" w:rsidP="00EF75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405870">
        <w:rPr>
          <w:rFonts w:ascii="Times New Roman" w:hAnsi="Times New Roman" w:cs="Times New Roman"/>
          <w:sz w:val="24"/>
          <w:szCs w:val="28"/>
        </w:rPr>
        <w:t>При Петре Первом в Санкт-Петербурге открылся первый музей – Кунсткамера.</w:t>
      </w:r>
    </w:p>
    <w:p w:rsidR="00EF7503" w:rsidRPr="00405870" w:rsidRDefault="00EF7503" w:rsidP="00EF75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405870">
        <w:rPr>
          <w:rFonts w:ascii="Times New Roman" w:hAnsi="Times New Roman" w:cs="Times New Roman"/>
          <w:sz w:val="24"/>
          <w:szCs w:val="28"/>
        </w:rPr>
        <w:t>В 1721 году Петр Первый был провозглашен царем.</w:t>
      </w:r>
    </w:p>
    <w:p w:rsidR="00EF7503" w:rsidRPr="00405870" w:rsidRDefault="00EF7503" w:rsidP="00EF7503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EF7503" w:rsidRPr="00405870" w:rsidRDefault="00EF7503" w:rsidP="00EF7503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EF7503" w:rsidRPr="00405870" w:rsidRDefault="00EF7503" w:rsidP="00EF7503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EF7503" w:rsidRPr="00405870" w:rsidRDefault="00EF7503" w:rsidP="00EF7503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EF7503" w:rsidRPr="00405870" w:rsidRDefault="00EF7503" w:rsidP="00EF7503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EF7503" w:rsidRPr="00405870" w:rsidRDefault="00EF7503" w:rsidP="00EF7503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05870">
        <w:rPr>
          <w:rFonts w:ascii="Times New Roman" w:hAnsi="Times New Roman" w:cs="Times New Roman"/>
          <w:sz w:val="24"/>
          <w:szCs w:val="28"/>
        </w:rPr>
        <w:t>_________________________________________________________________</w:t>
      </w:r>
    </w:p>
    <w:p w:rsidR="00EF7503" w:rsidRPr="00405870" w:rsidRDefault="00EF7503" w:rsidP="00EF7503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EF7503" w:rsidRPr="00405870" w:rsidRDefault="00EF7503" w:rsidP="00EF7503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EF7503" w:rsidRPr="00405870" w:rsidRDefault="00EF7503" w:rsidP="00EF7503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EF7503" w:rsidRPr="00405870" w:rsidRDefault="00EF7503" w:rsidP="00EF7503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EF7503" w:rsidRPr="00405870" w:rsidRDefault="00EF7503" w:rsidP="00EF7503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EF7503" w:rsidRPr="00405870" w:rsidRDefault="00EF7503" w:rsidP="00EF750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05870">
        <w:rPr>
          <w:rFonts w:ascii="Times New Roman" w:hAnsi="Times New Roman" w:cs="Times New Roman"/>
          <w:b/>
          <w:sz w:val="24"/>
          <w:szCs w:val="28"/>
        </w:rPr>
        <w:t xml:space="preserve">Отметь знаком «+» верные утверждения </w:t>
      </w:r>
    </w:p>
    <w:p w:rsidR="00EF7503" w:rsidRPr="00405870" w:rsidRDefault="00EF7503" w:rsidP="00EF750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05870">
        <w:rPr>
          <w:rFonts w:ascii="Times New Roman" w:hAnsi="Times New Roman" w:cs="Times New Roman"/>
          <w:b/>
          <w:sz w:val="24"/>
          <w:szCs w:val="28"/>
        </w:rPr>
        <w:t>и знаком « - » те, с которыми ты не согласен:</w:t>
      </w:r>
    </w:p>
    <w:p w:rsidR="00EF7503" w:rsidRPr="00405870" w:rsidRDefault="00EF7503" w:rsidP="00EF7503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</w:p>
    <w:p w:rsidR="00EF7503" w:rsidRPr="00405870" w:rsidRDefault="00EF7503" w:rsidP="00EF75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405870">
        <w:rPr>
          <w:rFonts w:ascii="Times New Roman" w:hAnsi="Times New Roman" w:cs="Times New Roman"/>
          <w:sz w:val="24"/>
          <w:szCs w:val="28"/>
        </w:rPr>
        <w:t>Петр Первый ввел в России новый календарь и повелел отсчитывать годы от Рождества Христова.</w:t>
      </w:r>
    </w:p>
    <w:p w:rsidR="00EF7503" w:rsidRPr="00405870" w:rsidRDefault="00EF7503" w:rsidP="00EF75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405870">
        <w:rPr>
          <w:rFonts w:ascii="Times New Roman" w:hAnsi="Times New Roman" w:cs="Times New Roman"/>
          <w:sz w:val="24"/>
          <w:szCs w:val="28"/>
        </w:rPr>
        <w:t>При Петре Первом Россия превратилась в морскую державу.</w:t>
      </w:r>
    </w:p>
    <w:p w:rsidR="00EF7503" w:rsidRPr="00405870" w:rsidRDefault="00EF7503" w:rsidP="00EF75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405870">
        <w:rPr>
          <w:rFonts w:ascii="Times New Roman" w:hAnsi="Times New Roman" w:cs="Times New Roman"/>
          <w:sz w:val="24"/>
          <w:szCs w:val="28"/>
        </w:rPr>
        <w:t>При Петре Первом в Москве открылась первая типография.</w:t>
      </w:r>
    </w:p>
    <w:p w:rsidR="00EF7503" w:rsidRPr="00405870" w:rsidRDefault="00EF7503" w:rsidP="00EF75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405870">
        <w:rPr>
          <w:rFonts w:ascii="Times New Roman" w:hAnsi="Times New Roman" w:cs="Times New Roman"/>
          <w:sz w:val="24"/>
          <w:szCs w:val="28"/>
        </w:rPr>
        <w:t>При Петре Первом в Санкт-Петербурге открылся первый музей – Кунсткамера.</w:t>
      </w:r>
    </w:p>
    <w:p w:rsidR="00EF7503" w:rsidRPr="00405870" w:rsidRDefault="00EF7503" w:rsidP="00EF75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405870">
        <w:rPr>
          <w:rFonts w:ascii="Times New Roman" w:hAnsi="Times New Roman" w:cs="Times New Roman"/>
          <w:sz w:val="24"/>
          <w:szCs w:val="28"/>
        </w:rPr>
        <w:t>В 1721 году Петр Первый был провозглашен царем.</w:t>
      </w:r>
    </w:p>
    <w:p w:rsidR="00EF7503" w:rsidRPr="00405870" w:rsidRDefault="00EF7503" w:rsidP="00EF7503">
      <w:pPr>
        <w:spacing w:after="0"/>
        <w:rPr>
          <w:rFonts w:ascii="Times New Roman" w:hAnsi="Times New Roman" w:cs="Times New Roman"/>
          <w:sz w:val="24"/>
          <w:szCs w:val="28"/>
        </w:rPr>
      </w:pPr>
    </w:p>
    <w:bookmarkEnd w:id="0"/>
    <w:p w:rsidR="00352667" w:rsidRPr="00405870" w:rsidRDefault="00352667">
      <w:pPr>
        <w:rPr>
          <w:sz w:val="20"/>
        </w:rPr>
      </w:pPr>
    </w:p>
    <w:sectPr w:rsidR="00352667" w:rsidRPr="00405870" w:rsidSect="00EF750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705"/>
    <w:multiLevelType w:val="hybridMultilevel"/>
    <w:tmpl w:val="B818EC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210E"/>
    <w:rsid w:val="002A7CE6"/>
    <w:rsid w:val="00352667"/>
    <w:rsid w:val="00405870"/>
    <w:rsid w:val="0092210E"/>
    <w:rsid w:val="00EF7503"/>
    <w:rsid w:val="00FD5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5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5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>HP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2013-04-03T08:50:00Z</dcterms:created>
  <dcterms:modified xsi:type="dcterms:W3CDTF">2013-04-03T08:50:00Z</dcterms:modified>
</cp:coreProperties>
</file>