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03" w:rsidRDefault="006C47C2" w:rsidP="006C47C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6C47C2" w:rsidRDefault="006C47C2" w:rsidP="006C47C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Комплексный анализ текста (КАТ)</w:t>
      </w:r>
    </w:p>
    <w:p w:rsidR="006C47C2" w:rsidRDefault="006C47C2" w:rsidP="006C47C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6C47C2" w:rsidRDefault="006C47C2" w:rsidP="009C3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Докажите, что перед нами текст. Приведите примеры цепной и параллельной связи.</w:t>
      </w:r>
    </w:p>
    <w:p w:rsidR="006C47C2" w:rsidRDefault="006C47C2" w:rsidP="009C3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Определите тему текста, </w:t>
      </w:r>
      <w:proofErr w:type="spellStart"/>
      <w:r>
        <w:rPr>
          <w:rFonts w:ascii="Times New Roman" w:hAnsi="Times New Roman"/>
          <w:sz w:val="24"/>
          <w:szCs w:val="24"/>
        </w:rPr>
        <w:t>микротемы</w:t>
      </w:r>
      <w:proofErr w:type="spellEnd"/>
      <w:r>
        <w:rPr>
          <w:rFonts w:ascii="Times New Roman" w:hAnsi="Times New Roman"/>
          <w:sz w:val="24"/>
          <w:szCs w:val="24"/>
        </w:rPr>
        <w:t>. Чем определяется тематическое единство? Назовите средства связности.</w:t>
      </w:r>
    </w:p>
    <w:p w:rsidR="006C47C2" w:rsidRDefault="006C47C2" w:rsidP="009C3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определяется смысловое единство текста? Какова основная мысль? Как автор подчиняет ей текст?</w:t>
      </w:r>
    </w:p>
    <w:p w:rsidR="006C47C2" w:rsidRDefault="006C47C2" w:rsidP="009C3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Какова композиция текста? Какие типы речи в нем встречаются? Составьте план текста.</w:t>
      </w:r>
    </w:p>
    <w:p w:rsidR="006C47C2" w:rsidRDefault="006C47C2" w:rsidP="009C3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47C2">
        <w:rPr>
          <w:rFonts w:ascii="Times New Roman" w:hAnsi="Times New Roman"/>
          <w:sz w:val="24"/>
          <w:szCs w:val="24"/>
        </w:rPr>
        <w:t xml:space="preserve">Определите стиль. Докажите правильность, указав цель (зачем) и адресата (кому) речи. </w:t>
      </w:r>
      <w:r>
        <w:rPr>
          <w:rFonts w:ascii="Times New Roman" w:hAnsi="Times New Roman"/>
          <w:sz w:val="24"/>
          <w:szCs w:val="24"/>
        </w:rPr>
        <w:t>Назовите стилевые черты и языковые осо</w:t>
      </w:r>
      <w:r w:rsidR="009C327C">
        <w:rPr>
          <w:rFonts w:ascii="Times New Roman" w:hAnsi="Times New Roman"/>
          <w:sz w:val="24"/>
          <w:szCs w:val="24"/>
        </w:rPr>
        <w:t>бенности текста.</w:t>
      </w:r>
    </w:p>
    <w:p w:rsidR="006C47C2" w:rsidRDefault="006C47C2" w:rsidP="009C327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Комплексный анализ текста</w:t>
      </w:r>
    </w:p>
    <w:p w:rsidR="006C47C2" w:rsidRDefault="006C47C2" w:rsidP="009C327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Да, это текст, т.к. все предложения образуют тематическое, смысловое, стилистическое единство.</w:t>
      </w:r>
    </w:p>
    <w:p w:rsidR="006C47C2" w:rsidRDefault="006C47C2" w:rsidP="009C327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Тематическое единство определяется общностью темы (указывается тема) и создается лексическими и грамматическими средствами.</w:t>
      </w:r>
    </w:p>
    <w:p w:rsidR="006C47C2" w:rsidRDefault="006C47C2" w:rsidP="009C327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Главная черта текста – связность. Последующее предложение, чтобы передать информацию связно, должно повторять какую-то часть содержания предыдущего</w:t>
      </w:r>
      <w:r w:rsidR="00361610">
        <w:rPr>
          <w:rFonts w:ascii="Times New Roman" w:hAnsi="Times New Roman"/>
          <w:sz w:val="24"/>
          <w:szCs w:val="24"/>
        </w:rPr>
        <w:t xml:space="preserve"> (примеры из текста).</w:t>
      </w:r>
    </w:p>
    <w:p w:rsidR="00361610" w:rsidRDefault="00361610" w:rsidP="009C32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 связности могут быть:</w:t>
      </w:r>
    </w:p>
    <w:p w:rsidR="00361610" w:rsidRPr="00361610" w:rsidRDefault="00361610" w:rsidP="009C327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61610">
        <w:rPr>
          <w:rFonts w:ascii="Times New Roman" w:hAnsi="Times New Roman"/>
          <w:b/>
          <w:sz w:val="24"/>
          <w:szCs w:val="24"/>
        </w:rPr>
        <w:t>Лексическими:</w:t>
      </w:r>
    </w:p>
    <w:p w:rsidR="00361610" w:rsidRPr="00361610" w:rsidRDefault="00361610" w:rsidP="009C3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 одной тематической группы, обычно используемой для описания (например, помещения: пол, стены, окна, потолок, обои, мебель), как частные, так и общие.</w:t>
      </w:r>
    </w:p>
    <w:p w:rsidR="00361610" w:rsidRDefault="00361610" w:rsidP="009C3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Однокоренные слова.</w:t>
      </w:r>
    </w:p>
    <w:p w:rsidR="00361610" w:rsidRDefault="00361610" w:rsidP="009C3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Замена существительных местоимениями.</w:t>
      </w:r>
    </w:p>
    <w:p w:rsidR="00361610" w:rsidRDefault="00361610" w:rsidP="009C3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Текстовые синонимы. (Например. На ферме разводят </w:t>
      </w:r>
      <w:r w:rsidRPr="00361610">
        <w:rPr>
          <w:rFonts w:ascii="Times New Roman" w:hAnsi="Times New Roman"/>
          <w:sz w:val="24"/>
          <w:szCs w:val="24"/>
          <w:u w:val="single"/>
        </w:rPr>
        <w:t>крольчат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1610">
        <w:rPr>
          <w:rFonts w:ascii="Times New Roman" w:hAnsi="Times New Roman"/>
          <w:sz w:val="24"/>
          <w:szCs w:val="24"/>
          <w:u w:val="single"/>
        </w:rPr>
        <w:t>Ушастики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хорошо растут).</w:t>
      </w:r>
    </w:p>
    <w:p w:rsidR="00577F02" w:rsidRDefault="00361610" w:rsidP="009C3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Текстовые антонимы. (Например. У природы много </w:t>
      </w:r>
      <w:r>
        <w:rPr>
          <w:rFonts w:ascii="Times New Roman" w:hAnsi="Times New Roman"/>
          <w:sz w:val="24"/>
          <w:szCs w:val="24"/>
          <w:u w:val="single"/>
        </w:rPr>
        <w:t>друзей</w:t>
      </w:r>
      <w:r>
        <w:rPr>
          <w:rFonts w:ascii="Times New Roman" w:hAnsi="Times New Roman"/>
          <w:sz w:val="24"/>
          <w:szCs w:val="24"/>
        </w:rPr>
        <w:t xml:space="preserve">. </w:t>
      </w:r>
      <w:r w:rsidR="00577F02">
        <w:rPr>
          <w:rFonts w:ascii="Times New Roman" w:hAnsi="Times New Roman"/>
          <w:sz w:val="24"/>
          <w:szCs w:val="24"/>
          <w:u w:val="single"/>
        </w:rPr>
        <w:t xml:space="preserve">Недругов </w:t>
      </w:r>
      <w:r w:rsidR="00577F02">
        <w:rPr>
          <w:rFonts w:ascii="Times New Roman" w:hAnsi="Times New Roman"/>
          <w:sz w:val="24"/>
          <w:szCs w:val="24"/>
        </w:rPr>
        <w:t>у нее значительно меньше).</w:t>
      </w:r>
    </w:p>
    <w:p w:rsidR="00577F02" w:rsidRDefault="00577F02" w:rsidP="009C3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Описательный оборот. (Например. В заказнике мы видели колонию </w:t>
      </w:r>
      <w:r>
        <w:rPr>
          <w:rFonts w:ascii="Times New Roman" w:hAnsi="Times New Roman"/>
          <w:sz w:val="24"/>
          <w:szCs w:val="24"/>
          <w:u w:val="single"/>
        </w:rPr>
        <w:t>бобров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Трудолюбивые зверьки</w:t>
      </w:r>
      <w:r>
        <w:rPr>
          <w:rFonts w:ascii="Times New Roman" w:hAnsi="Times New Roman"/>
          <w:sz w:val="24"/>
          <w:szCs w:val="24"/>
        </w:rPr>
        <w:t xml:space="preserve"> соорудили более 20 плотин).</w:t>
      </w:r>
    </w:p>
    <w:p w:rsidR="00577F02" w:rsidRDefault="00577F02" w:rsidP="009C3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Употребление в последнем предложении местоимений и местоименных наречий.</w:t>
      </w:r>
    </w:p>
    <w:p w:rsidR="00577F02" w:rsidRDefault="00577F02" w:rsidP="009C3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Употребление слов, ассоциативно связанных друг с другом.</w:t>
      </w:r>
    </w:p>
    <w:p w:rsidR="00577F02" w:rsidRDefault="00577F02" w:rsidP="009C3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вводных слов, выражающих последовательность событий.</w:t>
      </w:r>
    </w:p>
    <w:p w:rsidR="00577F02" w:rsidRDefault="00577F02" w:rsidP="009C3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Лексический повтор (предложения в тексте сцепляются при помощи повторения одного и того же слова).</w:t>
      </w:r>
    </w:p>
    <w:p w:rsidR="00361610" w:rsidRDefault="00577F02" w:rsidP="009C327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02">
        <w:rPr>
          <w:rFonts w:ascii="Times New Roman" w:hAnsi="Times New Roman"/>
          <w:b/>
          <w:sz w:val="24"/>
          <w:szCs w:val="24"/>
        </w:rPr>
        <w:t>Грамматическими:</w:t>
      </w:r>
      <w:r w:rsidR="00361610" w:rsidRPr="00577F02">
        <w:rPr>
          <w:rFonts w:ascii="Times New Roman" w:hAnsi="Times New Roman"/>
          <w:b/>
          <w:sz w:val="24"/>
          <w:szCs w:val="24"/>
        </w:rPr>
        <w:t xml:space="preserve"> </w:t>
      </w:r>
    </w:p>
    <w:p w:rsidR="00577F02" w:rsidRDefault="00577F02" w:rsidP="009C327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одного слова.</w:t>
      </w:r>
    </w:p>
    <w:p w:rsidR="00577F02" w:rsidRDefault="00577F02" w:rsidP="009C327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Употребление сказуемых в одной форме.</w:t>
      </w:r>
    </w:p>
    <w:p w:rsidR="00577F02" w:rsidRPr="00577F02" w:rsidRDefault="00577F02" w:rsidP="009C327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577F02">
        <w:rPr>
          <w:rFonts w:ascii="Times New Roman" w:hAnsi="Times New Roman"/>
          <w:b/>
          <w:sz w:val="24"/>
          <w:szCs w:val="24"/>
          <w:lang w:val="en-US"/>
        </w:rPr>
        <w:t>Синтаксическими</w:t>
      </w:r>
      <w:proofErr w:type="spellEnd"/>
      <w:r w:rsidRPr="00577F02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577F02" w:rsidRPr="00577F02" w:rsidRDefault="00577F02" w:rsidP="009C327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Одинаковая структура предложений (прямой, обратный порядок слов).</w:t>
      </w:r>
    </w:p>
    <w:p w:rsidR="00577F02" w:rsidRDefault="00577F02" w:rsidP="009C327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Простые, сложные предложения.</w:t>
      </w:r>
    </w:p>
    <w:p w:rsidR="00577F02" w:rsidRDefault="00577F02" w:rsidP="009C327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Союзы, союзные слова.</w:t>
      </w:r>
    </w:p>
    <w:p w:rsidR="00577F02" w:rsidRPr="009C327C" w:rsidRDefault="00577F02" w:rsidP="009C327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327C">
        <w:rPr>
          <w:rFonts w:ascii="Times New Roman" w:hAnsi="Times New Roman"/>
          <w:sz w:val="24"/>
          <w:szCs w:val="24"/>
        </w:rPr>
        <w:t>Однородные члены.</w:t>
      </w:r>
    </w:p>
    <w:sectPr w:rsidR="00577F02" w:rsidRPr="009C327C" w:rsidSect="00FD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5D82"/>
    <w:multiLevelType w:val="hybridMultilevel"/>
    <w:tmpl w:val="7048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C0B9B"/>
    <w:multiLevelType w:val="hybridMultilevel"/>
    <w:tmpl w:val="DD34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A7B46"/>
    <w:multiLevelType w:val="hybridMultilevel"/>
    <w:tmpl w:val="E496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513AE"/>
    <w:multiLevelType w:val="hybridMultilevel"/>
    <w:tmpl w:val="A372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D0BE6"/>
    <w:multiLevelType w:val="hybridMultilevel"/>
    <w:tmpl w:val="CDC20A12"/>
    <w:lvl w:ilvl="0" w:tplc="56686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7C2"/>
    <w:rsid w:val="00361610"/>
    <w:rsid w:val="00577F02"/>
    <w:rsid w:val="006C47C2"/>
    <w:rsid w:val="009C327C"/>
    <w:rsid w:val="00AE0A77"/>
    <w:rsid w:val="00FD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Виктор</cp:lastModifiedBy>
  <cp:revision>2</cp:revision>
  <dcterms:created xsi:type="dcterms:W3CDTF">2013-04-28T13:11:00Z</dcterms:created>
  <dcterms:modified xsi:type="dcterms:W3CDTF">2013-04-28T13:11:00Z</dcterms:modified>
</cp:coreProperties>
</file>