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1E" w:rsidRPr="00793B1E" w:rsidRDefault="007824BD" w:rsidP="00793B1E">
      <w:pPr>
        <w:jc w:val="right"/>
        <w:rPr>
          <w:rFonts w:ascii="Times New Roman" w:hAnsi="Times New Roman" w:cs="Times New Roman"/>
          <w:i/>
          <w:sz w:val="28"/>
          <w:szCs w:val="24"/>
        </w:rPr>
      </w:pPr>
      <w:r w:rsidRPr="00793B1E">
        <w:rPr>
          <w:rFonts w:ascii="Times New Roman" w:hAnsi="Times New Roman" w:cs="Times New Roman"/>
          <w:i/>
          <w:sz w:val="28"/>
          <w:szCs w:val="24"/>
        </w:rPr>
        <w:t>Приложение</w:t>
      </w:r>
      <w:r w:rsidR="00793B1E" w:rsidRPr="00793B1E">
        <w:rPr>
          <w:rFonts w:ascii="Times New Roman" w:hAnsi="Times New Roman" w:cs="Times New Roman"/>
          <w:i/>
          <w:sz w:val="28"/>
          <w:szCs w:val="24"/>
        </w:rPr>
        <w:t xml:space="preserve"> 3</w:t>
      </w:r>
      <w:r w:rsidRPr="00793B1E">
        <w:rPr>
          <w:rFonts w:ascii="Times New Roman" w:hAnsi="Times New Roman" w:cs="Times New Roman"/>
          <w:i/>
          <w:sz w:val="28"/>
          <w:szCs w:val="24"/>
        </w:rPr>
        <w:t xml:space="preserve">. </w:t>
      </w:r>
    </w:p>
    <w:p w:rsidR="004D1754" w:rsidRPr="00793B1E" w:rsidRDefault="00793B1E" w:rsidP="00793B1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3B1E">
        <w:rPr>
          <w:rFonts w:ascii="Times New Roman" w:hAnsi="Times New Roman" w:cs="Times New Roman"/>
          <w:b/>
          <w:sz w:val="28"/>
          <w:szCs w:val="24"/>
        </w:rPr>
        <w:t>Конкурс «Загадки</w:t>
      </w:r>
      <w:r w:rsidR="004D1754" w:rsidRPr="00793B1E">
        <w:rPr>
          <w:rFonts w:ascii="Times New Roman" w:hAnsi="Times New Roman" w:cs="Times New Roman"/>
          <w:b/>
          <w:sz w:val="28"/>
          <w:szCs w:val="24"/>
        </w:rPr>
        <w:t>»</w:t>
      </w:r>
    </w:p>
    <w:p w:rsidR="004D1754" w:rsidRPr="00793B1E" w:rsidRDefault="004D1754" w:rsidP="004D1754">
      <w:pPr>
        <w:rPr>
          <w:rFonts w:ascii="Times New Roman" w:hAnsi="Times New Roman" w:cs="Times New Roman"/>
          <w:sz w:val="28"/>
          <w:szCs w:val="24"/>
        </w:rPr>
      </w:pPr>
      <w:r w:rsidRPr="00793B1E">
        <w:rPr>
          <w:rFonts w:ascii="Times New Roman" w:hAnsi="Times New Roman" w:cs="Times New Roman"/>
          <w:sz w:val="28"/>
          <w:szCs w:val="24"/>
        </w:rPr>
        <w:t xml:space="preserve">1 вед: Итак,…загадка первая: Лежит бычок – фиолетовый бочок, толстенький, гладкий, привязан к грядке. </w:t>
      </w:r>
      <w:bookmarkStart w:id="0" w:name="_GoBack"/>
      <w:bookmarkEnd w:id="0"/>
    </w:p>
    <w:p w:rsidR="004D1754" w:rsidRPr="00793B1E" w:rsidRDefault="004D1754" w:rsidP="004D1754">
      <w:pPr>
        <w:rPr>
          <w:rFonts w:ascii="Times New Roman" w:hAnsi="Times New Roman" w:cs="Times New Roman"/>
          <w:sz w:val="28"/>
          <w:szCs w:val="24"/>
        </w:rPr>
      </w:pPr>
      <w:r w:rsidRPr="00793B1E">
        <w:rPr>
          <w:rFonts w:ascii="Times New Roman" w:hAnsi="Times New Roman" w:cs="Times New Roman"/>
          <w:sz w:val="28"/>
          <w:szCs w:val="24"/>
        </w:rPr>
        <w:t xml:space="preserve">2 вед: (2). В старину этот овощ называли « любовное яблоко», «золотое яблоко». И сейчас у него есть два имени. Торчит на грядке зеленая ветка, а на ней – красные детки. </w:t>
      </w:r>
    </w:p>
    <w:p w:rsidR="004D1754" w:rsidRPr="00793B1E" w:rsidRDefault="004D1754" w:rsidP="004D1754">
      <w:pPr>
        <w:rPr>
          <w:rFonts w:ascii="Times New Roman" w:hAnsi="Times New Roman" w:cs="Times New Roman"/>
          <w:sz w:val="28"/>
          <w:szCs w:val="24"/>
        </w:rPr>
      </w:pPr>
      <w:r w:rsidRPr="00793B1E">
        <w:rPr>
          <w:rFonts w:ascii="Times New Roman" w:hAnsi="Times New Roman" w:cs="Times New Roman"/>
          <w:sz w:val="28"/>
          <w:szCs w:val="24"/>
        </w:rPr>
        <w:t>1 вед:(3). Рос ребенок – не знал пеленок. Стал стариком – сто пеленок на нем.</w:t>
      </w:r>
    </w:p>
    <w:p w:rsidR="004D1754" w:rsidRPr="00793B1E" w:rsidRDefault="004D1754" w:rsidP="004D1754">
      <w:pPr>
        <w:rPr>
          <w:rFonts w:ascii="Times New Roman" w:hAnsi="Times New Roman" w:cs="Times New Roman"/>
          <w:sz w:val="28"/>
          <w:szCs w:val="24"/>
        </w:rPr>
      </w:pPr>
      <w:r w:rsidRPr="00793B1E">
        <w:rPr>
          <w:rFonts w:ascii="Times New Roman" w:hAnsi="Times New Roman" w:cs="Times New Roman"/>
          <w:sz w:val="28"/>
          <w:szCs w:val="24"/>
        </w:rPr>
        <w:t xml:space="preserve">2 вед:(4). Лежит Егор под межой, накрыт зеленой фатой. </w:t>
      </w:r>
    </w:p>
    <w:p w:rsidR="004D1754" w:rsidRPr="00793B1E" w:rsidRDefault="004D1754" w:rsidP="004D1754">
      <w:pPr>
        <w:rPr>
          <w:rFonts w:ascii="Times New Roman" w:hAnsi="Times New Roman" w:cs="Times New Roman"/>
          <w:sz w:val="28"/>
          <w:szCs w:val="24"/>
        </w:rPr>
      </w:pPr>
      <w:r w:rsidRPr="00793B1E">
        <w:rPr>
          <w:rFonts w:ascii="Times New Roman" w:hAnsi="Times New Roman" w:cs="Times New Roman"/>
          <w:sz w:val="28"/>
          <w:szCs w:val="24"/>
        </w:rPr>
        <w:t xml:space="preserve">1 вед:(5). Голова на ножке, в голове горошки. </w:t>
      </w:r>
    </w:p>
    <w:p w:rsidR="004D1754" w:rsidRPr="00793B1E" w:rsidRDefault="004D1754" w:rsidP="004D1754">
      <w:pPr>
        <w:rPr>
          <w:rFonts w:ascii="Times New Roman" w:hAnsi="Times New Roman" w:cs="Times New Roman"/>
          <w:sz w:val="28"/>
          <w:szCs w:val="24"/>
        </w:rPr>
      </w:pPr>
      <w:r w:rsidRPr="00793B1E">
        <w:rPr>
          <w:rFonts w:ascii="Times New Roman" w:hAnsi="Times New Roman" w:cs="Times New Roman"/>
          <w:sz w:val="28"/>
          <w:szCs w:val="24"/>
        </w:rPr>
        <w:t>2 вед:(6).Желто-зелено - красный тулуп</w:t>
      </w:r>
      <w:proofErr w:type="gramStart"/>
      <w:r w:rsidRPr="00793B1E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793B1E">
        <w:rPr>
          <w:rFonts w:ascii="Times New Roman" w:hAnsi="Times New Roman" w:cs="Times New Roman"/>
          <w:sz w:val="28"/>
          <w:szCs w:val="24"/>
        </w:rPr>
        <w:t>зеленым крючочком чубчик загнут. Его фаршируют, в рагу и салаты кладут.</w:t>
      </w:r>
    </w:p>
    <w:p w:rsidR="004D1754" w:rsidRPr="00793B1E" w:rsidRDefault="004D1754" w:rsidP="004D1754">
      <w:pPr>
        <w:rPr>
          <w:rFonts w:ascii="Times New Roman" w:hAnsi="Times New Roman" w:cs="Times New Roman"/>
          <w:sz w:val="28"/>
          <w:szCs w:val="24"/>
        </w:rPr>
      </w:pPr>
      <w:r w:rsidRPr="00793B1E">
        <w:rPr>
          <w:rFonts w:ascii="Times New Roman" w:hAnsi="Times New Roman" w:cs="Times New Roman"/>
          <w:sz w:val="28"/>
          <w:szCs w:val="24"/>
        </w:rPr>
        <w:t>1 вед:(7).Родина его - Южная Америка. Индейцы наз</w:t>
      </w:r>
      <w:r w:rsidR="00793B1E">
        <w:rPr>
          <w:rFonts w:ascii="Times New Roman" w:hAnsi="Times New Roman" w:cs="Times New Roman"/>
          <w:sz w:val="28"/>
          <w:szCs w:val="24"/>
        </w:rPr>
        <w:t>ывали его «</w:t>
      </w:r>
      <w:r w:rsidRPr="00793B1E">
        <w:rPr>
          <w:rFonts w:ascii="Times New Roman" w:hAnsi="Times New Roman" w:cs="Times New Roman"/>
          <w:sz w:val="28"/>
          <w:szCs w:val="24"/>
        </w:rPr>
        <w:t>папой». У нас в старину этот овощ называли «чертово яблоко». В России его первое время разводили как цветы, а за нежелание его сажать мужиков секли розгами и ссылали в Сибирь. О каком овоще идет речь?</w:t>
      </w:r>
    </w:p>
    <w:p w:rsidR="004D1754" w:rsidRPr="00793B1E" w:rsidRDefault="004D1754" w:rsidP="004D1754">
      <w:pPr>
        <w:rPr>
          <w:rFonts w:ascii="Times New Roman" w:hAnsi="Times New Roman" w:cs="Times New Roman"/>
          <w:sz w:val="28"/>
          <w:szCs w:val="24"/>
        </w:rPr>
      </w:pPr>
      <w:r w:rsidRPr="00793B1E">
        <w:rPr>
          <w:rFonts w:ascii="Times New Roman" w:hAnsi="Times New Roman" w:cs="Times New Roman"/>
          <w:sz w:val="28"/>
          <w:szCs w:val="24"/>
        </w:rPr>
        <w:t xml:space="preserve">1 вед:(8.) Летом зеленая травка на грядках, а осенью бабка в сотне заплаток, кто заплатку оторвет, тот заплачет и уйдет. </w:t>
      </w:r>
    </w:p>
    <w:p w:rsidR="004D1754" w:rsidRPr="00793B1E" w:rsidRDefault="004D1754" w:rsidP="004D1754">
      <w:pPr>
        <w:rPr>
          <w:rFonts w:ascii="Times New Roman" w:hAnsi="Times New Roman" w:cs="Times New Roman"/>
          <w:sz w:val="28"/>
          <w:szCs w:val="24"/>
        </w:rPr>
      </w:pPr>
      <w:r w:rsidRPr="00793B1E">
        <w:rPr>
          <w:rFonts w:ascii="Times New Roman" w:hAnsi="Times New Roman" w:cs="Times New Roman"/>
          <w:sz w:val="28"/>
          <w:szCs w:val="24"/>
        </w:rPr>
        <w:t xml:space="preserve">2 вед:(9). Этот овощ давали поклевать петухам перед петушиными боями, чтобы они дрались задорнее. Им кормили рабов в Древнем Египте и воинов в дальних походах </w:t>
      </w:r>
    </w:p>
    <w:p w:rsidR="004D1754" w:rsidRPr="00793B1E" w:rsidRDefault="004D1754" w:rsidP="004D1754">
      <w:pPr>
        <w:rPr>
          <w:rFonts w:ascii="Times New Roman" w:hAnsi="Times New Roman" w:cs="Times New Roman"/>
          <w:sz w:val="28"/>
          <w:szCs w:val="24"/>
        </w:rPr>
      </w:pPr>
      <w:r w:rsidRPr="00793B1E">
        <w:rPr>
          <w:rFonts w:ascii="Times New Roman" w:hAnsi="Times New Roman" w:cs="Times New Roman"/>
          <w:sz w:val="28"/>
          <w:szCs w:val="24"/>
        </w:rPr>
        <w:t xml:space="preserve">Маленький, горький, луку брат. </w:t>
      </w:r>
    </w:p>
    <w:p w:rsidR="005A7842" w:rsidRPr="00793B1E" w:rsidRDefault="004D1754" w:rsidP="004D1754">
      <w:pPr>
        <w:rPr>
          <w:rFonts w:ascii="Times New Roman" w:hAnsi="Times New Roman" w:cs="Times New Roman"/>
          <w:sz w:val="28"/>
          <w:szCs w:val="24"/>
        </w:rPr>
      </w:pPr>
      <w:r w:rsidRPr="00793B1E">
        <w:rPr>
          <w:rFonts w:ascii="Times New Roman" w:hAnsi="Times New Roman" w:cs="Times New Roman"/>
          <w:sz w:val="28"/>
          <w:szCs w:val="24"/>
        </w:rPr>
        <w:t>1 вед:(10). Красная девица росла в темнице.</w:t>
      </w:r>
    </w:p>
    <w:sectPr w:rsidR="005A7842" w:rsidRPr="0079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54"/>
    <w:rsid w:val="004D1754"/>
    <w:rsid w:val="005A7842"/>
    <w:rsid w:val="007824BD"/>
    <w:rsid w:val="0079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4</cp:revision>
  <dcterms:created xsi:type="dcterms:W3CDTF">2013-01-18T02:45:00Z</dcterms:created>
  <dcterms:modified xsi:type="dcterms:W3CDTF">2013-01-21T21:04:00Z</dcterms:modified>
</cp:coreProperties>
</file>