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0E" w:rsidRPr="0058300E" w:rsidRDefault="0058300E" w:rsidP="0058300E">
      <w:pPr>
        <w:spacing w:after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58300E">
        <w:rPr>
          <w:rFonts w:eastAsia="Times New Roman"/>
          <w:b/>
          <w:sz w:val="24"/>
          <w:szCs w:val="24"/>
          <w:lang w:eastAsia="ru-RU"/>
        </w:rPr>
        <w:t xml:space="preserve">МБОУ СОШ  № 2 с. КАЗАКИ Елецкого района Липецкой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300E" w:rsidRPr="0058300E" w:rsidRDefault="0058300E" w:rsidP="0058300E">
      <w:pPr>
        <w:spacing w:after="0"/>
        <w:ind w:firstLine="708"/>
        <w:contextualSpacing/>
        <w:jc w:val="center"/>
        <w:rPr>
          <w:rFonts w:eastAsia="Times New Roman"/>
          <w:b/>
          <w:i/>
          <w:sz w:val="24"/>
          <w:szCs w:val="24"/>
          <w:lang w:eastAsia="ru-RU"/>
        </w:rPr>
      </w:pPr>
      <w:r w:rsidRPr="0058300E">
        <w:rPr>
          <w:rFonts w:eastAsia="Times New Roman"/>
          <w:b/>
          <w:i/>
          <w:sz w:val="24"/>
          <w:szCs w:val="24"/>
          <w:lang w:eastAsia="ru-RU"/>
        </w:rPr>
        <w:t xml:space="preserve">Учитель химии:   Радина М. В. </w:t>
      </w:r>
    </w:p>
    <w:p w:rsidR="0058300E" w:rsidRDefault="0058300E" w:rsidP="00BD12DC">
      <w:pPr>
        <w:pStyle w:val="2"/>
        <w:spacing w:before="0" w:line="240" w:lineRule="auto"/>
        <w:contextualSpacing/>
        <w:jc w:val="center"/>
        <w:rPr>
          <w:rStyle w:val="a5"/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7762D" w:rsidRDefault="000105D8" w:rsidP="00BD12DC">
      <w:pPr>
        <w:pStyle w:val="2"/>
        <w:spacing w:before="0" w:line="240" w:lineRule="auto"/>
        <w:contextualSpacing/>
        <w:jc w:val="center"/>
        <w:rPr>
          <w:rStyle w:val="a5"/>
          <w:rFonts w:ascii="Times New Roman" w:hAnsi="Times New Roman"/>
          <w:b/>
          <w:bCs/>
          <w:i/>
          <w:color w:val="FF0000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color w:val="FF0000"/>
          <w:sz w:val="24"/>
          <w:szCs w:val="24"/>
        </w:rPr>
        <w:t xml:space="preserve">Инструкционная карточка </w:t>
      </w:r>
      <w:r w:rsidR="00B7762D" w:rsidRPr="00287B70">
        <w:rPr>
          <w:rStyle w:val="a5"/>
          <w:rFonts w:ascii="Times New Roman" w:hAnsi="Times New Roman"/>
          <w:b/>
          <w:bCs/>
          <w:i/>
          <w:color w:val="FF0000"/>
          <w:sz w:val="24"/>
          <w:szCs w:val="24"/>
        </w:rPr>
        <w:t xml:space="preserve"> «Выра</w:t>
      </w:r>
      <w:r w:rsidR="009A51E7" w:rsidRPr="00287B70">
        <w:rPr>
          <w:rStyle w:val="a5"/>
          <w:rFonts w:ascii="Times New Roman" w:hAnsi="Times New Roman"/>
          <w:b/>
          <w:bCs/>
          <w:i/>
          <w:color w:val="FF0000"/>
          <w:sz w:val="24"/>
          <w:szCs w:val="24"/>
        </w:rPr>
        <w:t>щивание кристаллов</w:t>
      </w:r>
      <w:r w:rsidR="00B7762D" w:rsidRPr="00287B70">
        <w:rPr>
          <w:rStyle w:val="a5"/>
          <w:rFonts w:ascii="Times New Roman" w:hAnsi="Times New Roman"/>
          <w:b/>
          <w:bCs/>
          <w:i/>
          <w:color w:val="FF0000"/>
          <w:sz w:val="24"/>
          <w:szCs w:val="24"/>
        </w:rPr>
        <w:t>»</w:t>
      </w:r>
    </w:p>
    <w:p w:rsidR="0058300E" w:rsidRPr="0058300E" w:rsidRDefault="0058300E" w:rsidP="0058300E"/>
    <w:p w:rsidR="007B2EE9" w:rsidRPr="00287B70" w:rsidRDefault="007B2EE9" w:rsidP="00F31E7C">
      <w:pPr>
        <w:spacing w:after="0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287B70"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Цель исследования: </w:t>
      </w:r>
      <w:r w:rsidRPr="00287B70">
        <w:rPr>
          <w:rFonts w:eastAsia="Times New Roman"/>
          <w:sz w:val="24"/>
          <w:szCs w:val="24"/>
          <w:lang w:eastAsia="ru-RU"/>
        </w:rPr>
        <w:t>вырастить кристаллы медного купороса, изучить условия их образов</w:t>
      </w:r>
      <w:r w:rsidRPr="00287B70">
        <w:rPr>
          <w:rFonts w:eastAsia="Times New Roman"/>
          <w:sz w:val="24"/>
          <w:szCs w:val="24"/>
          <w:lang w:eastAsia="ru-RU"/>
        </w:rPr>
        <w:t>а</w:t>
      </w:r>
      <w:r w:rsidRPr="00287B70">
        <w:rPr>
          <w:rFonts w:eastAsia="Times New Roman"/>
          <w:sz w:val="24"/>
          <w:szCs w:val="24"/>
          <w:lang w:eastAsia="ru-RU"/>
        </w:rPr>
        <w:t>ния</w:t>
      </w:r>
      <w:r w:rsidR="00836CB1" w:rsidRPr="00287B70">
        <w:rPr>
          <w:rFonts w:eastAsia="Times New Roman"/>
          <w:sz w:val="24"/>
          <w:szCs w:val="24"/>
          <w:lang w:eastAsia="ru-RU"/>
        </w:rPr>
        <w:t>,</w:t>
      </w:r>
      <w:r w:rsidRPr="00287B70">
        <w:rPr>
          <w:rFonts w:eastAsia="Times New Roman"/>
          <w:sz w:val="24"/>
          <w:szCs w:val="24"/>
          <w:lang w:eastAsia="ru-RU"/>
        </w:rPr>
        <w:t xml:space="preserve">  рассмотреть структуру кристаллов под микроскопом</w:t>
      </w:r>
    </w:p>
    <w:p w:rsidR="00F31E7C" w:rsidRPr="00287B70" w:rsidRDefault="00F31E7C" w:rsidP="006F4219">
      <w:pPr>
        <w:pStyle w:val="a4"/>
        <w:spacing w:before="0" w:beforeAutospacing="0" w:after="0" w:afterAutospacing="0"/>
        <w:contextualSpacing/>
        <w:rPr>
          <w:b/>
          <w:sz w:val="24"/>
          <w:szCs w:val="24"/>
        </w:rPr>
      </w:pPr>
    </w:p>
    <w:p w:rsidR="006F4219" w:rsidRPr="00287B70" w:rsidRDefault="006F4219" w:rsidP="006F4219">
      <w:pPr>
        <w:pStyle w:val="a4"/>
        <w:spacing w:before="0" w:beforeAutospacing="0" w:after="0" w:afterAutospacing="0"/>
        <w:contextualSpacing/>
        <w:rPr>
          <w:sz w:val="24"/>
          <w:szCs w:val="24"/>
        </w:rPr>
      </w:pPr>
      <w:r w:rsidRPr="00287B70">
        <w:rPr>
          <w:b/>
          <w:sz w:val="24"/>
          <w:szCs w:val="24"/>
        </w:rPr>
        <w:t>Оборудование, реактивы</w:t>
      </w:r>
      <w:r w:rsidRPr="00287B70">
        <w:rPr>
          <w:sz w:val="24"/>
          <w:szCs w:val="24"/>
        </w:rPr>
        <w:t>: 2 термостойких хи</w:t>
      </w:r>
      <w:r w:rsidR="007B2EE9" w:rsidRPr="00287B70">
        <w:rPr>
          <w:sz w:val="24"/>
          <w:szCs w:val="24"/>
        </w:rPr>
        <w:t>мических стакана</w:t>
      </w:r>
      <w:r w:rsidR="0048389C" w:rsidRPr="00287B70">
        <w:rPr>
          <w:sz w:val="24"/>
          <w:szCs w:val="24"/>
        </w:rPr>
        <w:t xml:space="preserve"> или колбы</w:t>
      </w:r>
      <w:r w:rsidR="007B2EE9" w:rsidRPr="00287B70">
        <w:rPr>
          <w:sz w:val="24"/>
          <w:szCs w:val="24"/>
        </w:rPr>
        <w:t>, толстая нить</w:t>
      </w:r>
      <w:r w:rsidRPr="00287B70">
        <w:rPr>
          <w:sz w:val="24"/>
          <w:szCs w:val="24"/>
        </w:rPr>
        <w:t>, сте</w:t>
      </w:r>
      <w:r w:rsidRPr="00287B70">
        <w:rPr>
          <w:sz w:val="24"/>
          <w:szCs w:val="24"/>
        </w:rPr>
        <w:t>к</w:t>
      </w:r>
      <w:r w:rsidRPr="00287B70">
        <w:rPr>
          <w:sz w:val="24"/>
          <w:szCs w:val="24"/>
        </w:rPr>
        <w:t>лянная палочка для перемешивания, палочка для закрепления нити, фильтр, воронка, чашка Пе</w:t>
      </w:r>
      <w:r w:rsidRPr="00287B70">
        <w:rPr>
          <w:sz w:val="24"/>
          <w:szCs w:val="24"/>
        </w:rPr>
        <w:t>т</w:t>
      </w:r>
      <w:r w:rsidRPr="00287B70">
        <w:rPr>
          <w:sz w:val="24"/>
          <w:szCs w:val="24"/>
        </w:rPr>
        <w:t xml:space="preserve">ри, </w:t>
      </w:r>
      <w:r w:rsidR="005005C6" w:rsidRPr="00287B70">
        <w:rPr>
          <w:sz w:val="24"/>
          <w:szCs w:val="24"/>
        </w:rPr>
        <w:t xml:space="preserve">затравка, </w:t>
      </w:r>
      <w:r w:rsidRPr="00287B70">
        <w:rPr>
          <w:sz w:val="24"/>
          <w:szCs w:val="24"/>
        </w:rPr>
        <w:t>порошок медного купороса, микроскоп, предметное стекло, преп</w:t>
      </w:r>
      <w:r w:rsidRPr="00287B70">
        <w:rPr>
          <w:sz w:val="24"/>
          <w:szCs w:val="24"/>
        </w:rPr>
        <w:t>а</w:t>
      </w:r>
      <w:r w:rsidRPr="00287B70">
        <w:rPr>
          <w:sz w:val="24"/>
          <w:szCs w:val="24"/>
        </w:rPr>
        <w:t>ровальная игла.</w:t>
      </w:r>
    </w:p>
    <w:p w:rsidR="00C170CE" w:rsidRPr="00287B70" w:rsidRDefault="00B7762D" w:rsidP="00C170CE">
      <w:pPr>
        <w:pStyle w:val="2"/>
        <w:spacing w:before="0" w:line="240" w:lineRule="auto"/>
        <w:contextualSpacing/>
        <w:jc w:val="center"/>
        <w:rPr>
          <w:rFonts w:ascii="Times New Roman" w:hAnsi="Times New Roman"/>
          <w:i/>
          <w:color w:val="3628E8"/>
          <w:sz w:val="24"/>
          <w:szCs w:val="24"/>
        </w:rPr>
      </w:pPr>
      <w:r w:rsidRPr="00287B70">
        <w:rPr>
          <w:rStyle w:val="a5"/>
          <w:rFonts w:ascii="Times New Roman" w:hAnsi="Times New Roman"/>
          <w:b/>
          <w:bCs/>
          <w:color w:val="3628E8"/>
          <w:sz w:val="24"/>
          <w:szCs w:val="24"/>
        </w:rPr>
        <w:t>Введение</w:t>
      </w:r>
      <w:r w:rsidR="000139F6" w:rsidRPr="00287B70">
        <w:rPr>
          <w:rStyle w:val="a5"/>
          <w:rFonts w:ascii="Times New Roman" w:hAnsi="Times New Roman"/>
          <w:b/>
          <w:bCs/>
          <w:color w:val="3628E8"/>
          <w:sz w:val="24"/>
          <w:szCs w:val="24"/>
        </w:rPr>
        <w:t>.</w:t>
      </w:r>
      <w:r w:rsidR="000139F6" w:rsidRPr="00287B70">
        <w:rPr>
          <w:rFonts w:ascii="Times New Roman" w:hAnsi="Times New Roman"/>
          <w:i/>
          <w:color w:val="3628E8"/>
          <w:sz w:val="24"/>
          <w:szCs w:val="24"/>
        </w:rPr>
        <w:t xml:space="preserve"> </w:t>
      </w:r>
    </w:p>
    <w:p w:rsidR="000139F6" w:rsidRPr="00287B70" w:rsidRDefault="00880D50" w:rsidP="00C170CE">
      <w:pPr>
        <w:pStyle w:val="2"/>
        <w:spacing w:before="0" w:line="240" w:lineRule="auto"/>
        <w:contextualSpacing/>
        <w:rPr>
          <w:rFonts w:ascii="Times New Roman" w:hAnsi="Times New Roman"/>
          <w:i/>
          <w:color w:val="3628E8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113665</wp:posOffset>
            </wp:positionV>
            <wp:extent cx="1880870" cy="1247775"/>
            <wp:effectExtent l="19050" t="0" r="5080" b="0"/>
            <wp:wrapSquare wrapText="bothSides"/>
            <wp:docPr id="11" name="Рисунок 17" descr="http://home-edu.ru/user/f/00000608/Projects/Loboda/Vitri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home-edu.ru/user/f/00000608/Projects/Loboda/Vitrio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39F6" w:rsidRPr="00287B70">
        <w:rPr>
          <w:rFonts w:ascii="Times New Roman" w:hAnsi="Times New Roman"/>
          <w:i/>
          <w:color w:val="3628E8"/>
          <w:sz w:val="24"/>
          <w:szCs w:val="24"/>
        </w:rPr>
        <w:t>Внешний вид медного купороса</w:t>
      </w:r>
    </w:p>
    <w:p w:rsidR="00B7762D" w:rsidRPr="00287B70" w:rsidRDefault="00880D50" w:rsidP="000139F6">
      <w:pPr>
        <w:pStyle w:val="2"/>
        <w:spacing w:before="0" w:line="240" w:lineRule="auto"/>
        <w:contextualSpacing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noProof/>
          <w:sz w:val="24"/>
          <w:szCs w:val="24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2440940</wp:posOffset>
            </wp:positionH>
            <wp:positionV relativeFrom="paragraph">
              <wp:posOffset>835025</wp:posOffset>
            </wp:positionV>
            <wp:extent cx="2185670" cy="1425575"/>
            <wp:effectExtent l="19050" t="0" r="5080" b="0"/>
            <wp:wrapTight wrapText="bothSides">
              <wp:wrapPolygon edited="0">
                <wp:start x="-188" y="0"/>
                <wp:lineTo x="-188" y="21359"/>
                <wp:lineTo x="21650" y="21359"/>
                <wp:lineTo x="21650" y="0"/>
                <wp:lineTo x="-188" y="0"/>
              </wp:wrapPolygon>
            </wp:wrapTight>
            <wp:docPr id="10" name="Рисунок 18" descr="http://home-edu.ru/user/f/00000608/Projects/Loboda/77114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home-edu.ru/user/f/00000608/Projects/Loboda/77114c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762D" w:rsidRPr="00287B70">
        <w:rPr>
          <w:rFonts w:ascii="Times New Roman" w:hAnsi="Times New Roman"/>
          <w:b w:val="0"/>
          <w:i/>
          <w:color w:val="auto"/>
          <w:sz w:val="24"/>
          <w:szCs w:val="24"/>
        </w:rPr>
        <w:t>Медный купорос</w:t>
      </w:r>
      <w:r w:rsidR="00B7762D" w:rsidRPr="00287B70">
        <w:rPr>
          <w:rFonts w:ascii="Times New Roman" w:hAnsi="Times New Roman"/>
          <w:b w:val="0"/>
          <w:color w:val="auto"/>
          <w:sz w:val="24"/>
          <w:szCs w:val="24"/>
        </w:rPr>
        <w:t xml:space="preserve"> — пятиводный сульфат меди (II) CuSO</w:t>
      </w:r>
      <w:r w:rsidR="00B7762D" w:rsidRPr="00287B70">
        <w:rPr>
          <w:rFonts w:ascii="Times New Roman" w:hAnsi="Times New Roman"/>
          <w:b w:val="0"/>
          <w:color w:val="auto"/>
          <w:sz w:val="24"/>
          <w:szCs w:val="24"/>
          <w:vertAlign w:val="subscript"/>
        </w:rPr>
        <w:t>4</w:t>
      </w:r>
      <w:r w:rsidR="000139F6" w:rsidRPr="00287B70">
        <w:rPr>
          <w:rFonts w:ascii="Times New Roman" w:hAnsi="Times New Roman"/>
          <w:b w:val="0"/>
          <w:color w:val="auto"/>
          <w:sz w:val="24"/>
          <w:szCs w:val="24"/>
        </w:rPr>
        <w:t>•</w:t>
      </w:r>
      <w:r w:rsidR="00B7762D" w:rsidRPr="00287B70">
        <w:rPr>
          <w:rFonts w:ascii="Times New Roman" w:hAnsi="Times New Roman"/>
          <w:b w:val="0"/>
          <w:color w:val="auto"/>
          <w:sz w:val="24"/>
          <w:szCs w:val="24"/>
        </w:rPr>
        <w:t>5H</w:t>
      </w:r>
      <w:r w:rsidR="00B7762D" w:rsidRPr="00287B70">
        <w:rPr>
          <w:rFonts w:ascii="Times New Roman" w:hAnsi="Times New Roman"/>
          <w:b w:val="0"/>
          <w:color w:val="auto"/>
          <w:sz w:val="24"/>
          <w:szCs w:val="24"/>
          <w:vertAlign w:val="subscript"/>
        </w:rPr>
        <w:t>2</w:t>
      </w:r>
      <w:r w:rsidR="00B7762D" w:rsidRPr="00287B70">
        <w:rPr>
          <w:rFonts w:ascii="Times New Roman" w:hAnsi="Times New Roman"/>
          <w:b w:val="0"/>
          <w:color w:val="auto"/>
          <w:sz w:val="24"/>
          <w:szCs w:val="24"/>
        </w:rPr>
        <w:t>O. В древности его называли витриолом (от л</w:t>
      </w:r>
      <w:r w:rsidR="00B7762D" w:rsidRPr="00287B70">
        <w:rPr>
          <w:rFonts w:ascii="Times New Roman" w:hAnsi="Times New Roman"/>
          <w:b w:val="0"/>
          <w:color w:val="auto"/>
          <w:sz w:val="24"/>
          <w:szCs w:val="24"/>
        </w:rPr>
        <w:t>а</w:t>
      </w:r>
      <w:r w:rsidR="00B7762D" w:rsidRPr="00287B70">
        <w:rPr>
          <w:rFonts w:ascii="Times New Roman" w:hAnsi="Times New Roman"/>
          <w:b w:val="0"/>
          <w:color w:val="auto"/>
          <w:sz w:val="24"/>
          <w:szCs w:val="24"/>
        </w:rPr>
        <w:t xml:space="preserve">тинского слова </w:t>
      </w:r>
      <w:r w:rsidR="00B7762D" w:rsidRPr="00287B70">
        <w:rPr>
          <w:rStyle w:val="a6"/>
          <w:rFonts w:ascii="Times New Roman" w:hAnsi="Times New Roman"/>
          <w:b w:val="0"/>
          <w:color w:val="auto"/>
          <w:sz w:val="24"/>
          <w:szCs w:val="24"/>
        </w:rPr>
        <w:t>vitrum</w:t>
      </w:r>
      <w:r w:rsidR="00B7762D" w:rsidRPr="00287B70">
        <w:rPr>
          <w:rFonts w:ascii="Times New Roman" w:hAnsi="Times New Roman"/>
          <w:b w:val="0"/>
          <w:color w:val="auto"/>
          <w:sz w:val="24"/>
          <w:szCs w:val="24"/>
        </w:rPr>
        <w:t xml:space="preserve"> — стекло), так как крупные кристаллы напоминают цветное синее стекло. </w:t>
      </w:r>
    </w:p>
    <w:p w:rsidR="004F6079" w:rsidRPr="00287B70" w:rsidRDefault="00B7762D" w:rsidP="00F31E7C">
      <w:pPr>
        <w:pStyle w:val="2"/>
        <w:spacing w:before="0" w:line="240" w:lineRule="auto"/>
        <w:ind w:firstLine="708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87B70">
        <w:rPr>
          <w:rFonts w:ascii="Times New Roman" w:hAnsi="Times New Roman"/>
          <w:i/>
          <w:color w:val="auto"/>
          <w:sz w:val="24"/>
          <w:szCs w:val="24"/>
        </w:rPr>
        <w:t>В природе CuSO</w:t>
      </w:r>
      <w:r w:rsidRPr="00287B70">
        <w:rPr>
          <w:rFonts w:ascii="Times New Roman" w:hAnsi="Times New Roman"/>
          <w:i/>
          <w:color w:val="auto"/>
          <w:sz w:val="24"/>
          <w:szCs w:val="24"/>
          <w:vertAlign w:val="subscript"/>
        </w:rPr>
        <w:t>4</w:t>
      </w:r>
      <w:r w:rsidR="000139F6" w:rsidRPr="00287B70">
        <w:rPr>
          <w:rFonts w:ascii="Times New Roman" w:hAnsi="Times New Roman"/>
          <w:i/>
          <w:color w:val="auto"/>
          <w:sz w:val="24"/>
          <w:szCs w:val="24"/>
          <w:vertAlign w:val="subscript"/>
        </w:rPr>
        <w:t xml:space="preserve"> </w:t>
      </w:r>
      <w:r w:rsidR="000139F6" w:rsidRPr="00287B70">
        <w:rPr>
          <w:rFonts w:ascii="Times New Roman" w:hAnsi="Times New Roman"/>
          <w:i/>
          <w:color w:val="auto"/>
          <w:sz w:val="24"/>
          <w:szCs w:val="24"/>
        </w:rPr>
        <w:t>•</w:t>
      </w:r>
      <w:r w:rsidRPr="00287B70">
        <w:rPr>
          <w:rFonts w:ascii="Times New Roman" w:hAnsi="Times New Roman"/>
          <w:i/>
          <w:color w:val="auto"/>
          <w:sz w:val="24"/>
          <w:szCs w:val="24"/>
        </w:rPr>
        <w:t>5H</w:t>
      </w:r>
      <w:r w:rsidRPr="00287B70">
        <w:rPr>
          <w:rFonts w:ascii="Times New Roman" w:hAnsi="Times New Roman"/>
          <w:i/>
          <w:color w:val="auto"/>
          <w:sz w:val="24"/>
          <w:szCs w:val="24"/>
          <w:vertAlign w:val="subscript"/>
        </w:rPr>
        <w:t>2</w:t>
      </w:r>
      <w:r w:rsidRPr="00287B70">
        <w:rPr>
          <w:rFonts w:ascii="Times New Roman" w:hAnsi="Times New Roman"/>
          <w:i/>
          <w:color w:val="auto"/>
          <w:sz w:val="24"/>
          <w:szCs w:val="24"/>
        </w:rPr>
        <w:t>O встречается в виде минерала халькантита</w:t>
      </w:r>
      <w:r w:rsidRPr="00287B70">
        <w:rPr>
          <w:rFonts w:ascii="Times New Roman" w:hAnsi="Times New Roman"/>
          <w:b w:val="0"/>
          <w:i/>
          <w:color w:val="auto"/>
          <w:sz w:val="24"/>
          <w:szCs w:val="24"/>
        </w:rPr>
        <w:t>.</w:t>
      </w:r>
      <w:r w:rsidR="00836CB1" w:rsidRPr="00287B70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  </w:t>
      </w:r>
      <w:r w:rsidRPr="00287B70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</w:t>
      </w:r>
      <w:r w:rsidRPr="00287B70">
        <w:rPr>
          <w:rFonts w:ascii="Times New Roman" w:hAnsi="Times New Roman"/>
          <w:b w:val="0"/>
          <w:color w:val="auto"/>
          <w:sz w:val="24"/>
          <w:szCs w:val="24"/>
        </w:rPr>
        <w:t>Параллельн</w:t>
      </w:r>
      <w:r w:rsidR="00836CB1" w:rsidRPr="00287B70">
        <w:rPr>
          <w:rFonts w:ascii="Times New Roman" w:hAnsi="Times New Roman"/>
          <w:b w:val="0"/>
          <w:color w:val="auto"/>
          <w:sz w:val="24"/>
          <w:szCs w:val="24"/>
        </w:rPr>
        <w:t xml:space="preserve">ые </w:t>
      </w:r>
      <w:r w:rsidRPr="00287B70">
        <w:rPr>
          <w:rFonts w:ascii="Times New Roman" w:hAnsi="Times New Roman"/>
          <w:b w:val="0"/>
          <w:color w:val="auto"/>
          <w:sz w:val="24"/>
          <w:szCs w:val="24"/>
        </w:rPr>
        <w:t xml:space="preserve"> агрегаты толщиной до 1см, п</w:t>
      </w:r>
      <w:r w:rsidRPr="00287B70">
        <w:rPr>
          <w:rFonts w:ascii="Times New Roman" w:hAnsi="Times New Roman"/>
          <w:b w:val="0"/>
          <w:color w:val="auto"/>
          <w:sz w:val="24"/>
          <w:szCs w:val="24"/>
        </w:rPr>
        <w:t>е</w:t>
      </w:r>
      <w:r w:rsidRPr="00287B70">
        <w:rPr>
          <w:rFonts w:ascii="Times New Roman" w:hAnsi="Times New Roman"/>
          <w:b w:val="0"/>
          <w:color w:val="auto"/>
          <w:sz w:val="24"/>
          <w:szCs w:val="24"/>
        </w:rPr>
        <w:t>реслаивающиеся с желтоватой породой и отдельными криста</w:t>
      </w:r>
      <w:r w:rsidRPr="00287B70">
        <w:rPr>
          <w:rFonts w:ascii="Times New Roman" w:hAnsi="Times New Roman"/>
          <w:b w:val="0"/>
          <w:color w:val="auto"/>
          <w:sz w:val="24"/>
          <w:szCs w:val="24"/>
        </w:rPr>
        <w:t>л</w:t>
      </w:r>
      <w:r w:rsidRPr="00287B70">
        <w:rPr>
          <w:rFonts w:ascii="Times New Roman" w:hAnsi="Times New Roman"/>
          <w:b w:val="0"/>
          <w:color w:val="auto"/>
          <w:sz w:val="24"/>
          <w:szCs w:val="24"/>
        </w:rPr>
        <w:t>лами халькантита. В нижней части образца мелкозернистый сульфидный а</w:t>
      </w:r>
      <w:r w:rsidRPr="00287B70">
        <w:rPr>
          <w:rFonts w:ascii="Times New Roman" w:hAnsi="Times New Roman"/>
          <w:b w:val="0"/>
          <w:color w:val="auto"/>
          <w:sz w:val="24"/>
          <w:szCs w:val="24"/>
        </w:rPr>
        <w:t>г</w:t>
      </w:r>
      <w:r w:rsidRPr="00287B70">
        <w:rPr>
          <w:rFonts w:ascii="Times New Roman" w:hAnsi="Times New Roman"/>
          <w:b w:val="0"/>
          <w:color w:val="auto"/>
          <w:sz w:val="24"/>
          <w:szCs w:val="24"/>
        </w:rPr>
        <w:t>регат.</w:t>
      </w:r>
    </w:p>
    <w:p w:rsidR="000139F6" w:rsidRPr="00287B70" w:rsidRDefault="000139F6" w:rsidP="00127F0A">
      <w:pPr>
        <w:pStyle w:val="2"/>
        <w:spacing w:before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87B70"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</w:t>
      </w:r>
      <w:r w:rsidR="00B7762D" w:rsidRPr="00287B70">
        <w:rPr>
          <w:rFonts w:ascii="Times New Roman" w:hAnsi="Times New Roman"/>
          <w:b w:val="0"/>
          <w:i/>
          <w:color w:val="auto"/>
          <w:sz w:val="24"/>
          <w:szCs w:val="24"/>
        </w:rPr>
        <w:t>Образец из коллекции</w:t>
      </w:r>
      <w:r w:rsidR="00B7762D" w:rsidRPr="00287B70">
        <w:rPr>
          <w:rFonts w:ascii="Times New Roman" w:hAnsi="Times New Roman"/>
          <w:i/>
          <w:sz w:val="24"/>
          <w:szCs w:val="24"/>
        </w:rPr>
        <w:t xml:space="preserve"> </w:t>
      </w:r>
    </w:p>
    <w:p w:rsidR="000139F6" w:rsidRPr="00287B70" w:rsidRDefault="000139F6" w:rsidP="00281AF4">
      <w:pPr>
        <w:pStyle w:val="2"/>
        <w:spacing w:before="0" w:line="240" w:lineRule="auto"/>
        <w:contextualSpacing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287B70">
        <w:rPr>
          <w:rFonts w:ascii="Times New Roman" w:hAnsi="Times New Roman"/>
          <w:i/>
          <w:sz w:val="24"/>
          <w:szCs w:val="24"/>
        </w:rPr>
        <w:t xml:space="preserve">                                                        </w:t>
      </w:r>
      <w:hyperlink r:id="rId7" w:tgtFrame="_blank" w:history="1">
        <w:r w:rsidR="00B7762D" w:rsidRPr="00287B70">
          <w:rPr>
            <w:rStyle w:val="a3"/>
            <w:rFonts w:ascii="Times New Roman" w:hAnsi="Times New Roman"/>
            <w:i/>
            <w:sz w:val="24"/>
            <w:szCs w:val="24"/>
          </w:rPr>
          <w:t>Минерало</w:t>
        </w:r>
        <w:r w:rsidR="00B7762D" w:rsidRPr="00287B70">
          <w:rPr>
            <w:rStyle w:val="a3"/>
            <w:rFonts w:ascii="Times New Roman" w:hAnsi="Times New Roman"/>
            <w:i/>
            <w:sz w:val="24"/>
            <w:szCs w:val="24"/>
          </w:rPr>
          <w:t>г</w:t>
        </w:r>
        <w:r w:rsidR="00B7762D" w:rsidRPr="00287B70">
          <w:rPr>
            <w:rStyle w:val="a3"/>
            <w:rFonts w:ascii="Times New Roman" w:hAnsi="Times New Roman"/>
            <w:i/>
            <w:sz w:val="24"/>
            <w:szCs w:val="24"/>
          </w:rPr>
          <w:t>ического музея им. А.Е. Ферсм</w:t>
        </w:r>
        <w:r w:rsidR="00B7762D" w:rsidRPr="00287B70">
          <w:rPr>
            <w:rStyle w:val="a3"/>
            <w:rFonts w:ascii="Times New Roman" w:hAnsi="Times New Roman"/>
            <w:i/>
            <w:sz w:val="24"/>
            <w:szCs w:val="24"/>
          </w:rPr>
          <w:t>а</w:t>
        </w:r>
        <w:r w:rsidR="00B7762D" w:rsidRPr="00287B70">
          <w:rPr>
            <w:rStyle w:val="a3"/>
            <w:rFonts w:ascii="Times New Roman" w:hAnsi="Times New Roman"/>
            <w:i/>
            <w:sz w:val="24"/>
            <w:szCs w:val="24"/>
          </w:rPr>
          <w:t>на РАН</w:t>
        </w:r>
      </w:hyperlink>
      <w:r w:rsidR="00B7762D" w:rsidRPr="00287B70">
        <w:rPr>
          <w:rFonts w:ascii="Times New Roman" w:hAnsi="Times New Roman"/>
          <w:i/>
          <w:sz w:val="24"/>
          <w:szCs w:val="24"/>
        </w:rPr>
        <w:t xml:space="preserve">  </w:t>
      </w:r>
    </w:p>
    <w:p w:rsidR="005005C6" w:rsidRPr="00287B70" w:rsidRDefault="005005C6" w:rsidP="005005C6">
      <w:pPr>
        <w:pStyle w:val="a4"/>
        <w:spacing w:after="0"/>
        <w:ind w:firstLine="708"/>
        <w:contextualSpacing/>
        <w:rPr>
          <w:sz w:val="24"/>
          <w:szCs w:val="24"/>
        </w:rPr>
      </w:pPr>
      <w:r w:rsidRPr="00287B70">
        <w:rPr>
          <w:sz w:val="24"/>
          <w:szCs w:val="24"/>
        </w:rPr>
        <w:t>Медный купорос является ядохимикатом II класса опасности, то есть малотоксичное вещ</w:t>
      </w:r>
      <w:r w:rsidRPr="00287B70">
        <w:rPr>
          <w:sz w:val="24"/>
          <w:szCs w:val="24"/>
        </w:rPr>
        <w:t>е</w:t>
      </w:r>
      <w:r w:rsidRPr="00287B70">
        <w:rPr>
          <w:sz w:val="24"/>
          <w:szCs w:val="24"/>
        </w:rPr>
        <w:t>ство. Его применяют для борьбы с грибковыми и бактериальными заболеваниями растений: опр</w:t>
      </w:r>
      <w:r w:rsidRPr="00287B70">
        <w:rPr>
          <w:sz w:val="24"/>
          <w:szCs w:val="24"/>
        </w:rPr>
        <w:t>ы</w:t>
      </w:r>
      <w:r w:rsidRPr="00287B70">
        <w:rPr>
          <w:sz w:val="24"/>
          <w:szCs w:val="24"/>
        </w:rPr>
        <w:t>скивают томаты от фитофторы, плодово-ягодные, декоративные деревья и кустарники от парши, монилиоза, антракноза и других болезней, а также дезинфицируют раны. Аквариумисты прим</w:t>
      </w:r>
      <w:r w:rsidRPr="00287B70">
        <w:rPr>
          <w:sz w:val="24"/>
          <w:szCs w:val="24"/>
        </w:rPr>
        <w:t>е</w:t>
      </w:r>
      <w:r w:rsidRPr="00287B70">
        <w:rPr>
          <w:sz w:val="24"/>
          <w:szCs w:val="24"/>
        </w:rPr>
        <w:t>няют медный купорос при заболевании рыб бранхиомикозом, гиродактилезом, дактилогир</w:t>
      </w:r>
      <w:r w:rsidRPr="00287B70">
        <w:rPr>
          <w:sz w:val="24"/>
          <w:szCs w:val="24"/>
        </w:rPr>
        <w:t>о</w:t>
      </w:r>
      <w:r w:rsidRPr="00287B70">
        <w:rPr>
          <w:sz w:val="24"/>
          <w:szCs w:val="24"/>
        </w:rPr>
        <w:t>зом, костиозом и од</w:t>
      </w:r>
      <w:r w:rsidRPr="00287B70">
        <w:rPr>
          <w:sz w:val="24"/>
          <w:szCs w:val="24"/>
        </w:rPr>
        <w:t>и</w:t>
      </w:r>
      <w:r w:rsidRPr="00287B70">
        <w:rPr>
          <w:sz w:val="24"/>
          <w:szCs w:val="24"/>
        </w:rPr>
        <w:t>ниозом.</w:t>
      </w:r>
    </w:p>
    <w:p w:rsidR="00281AF4" w:rsidRPr="00287B70" w:rsidRDefault="005005C6" w:rsidP="005005C6">
      <w:pPr>
        <w:pStyle w:val="a4"/>
        <w:spacing w:before="0" w:beforeAutospacing="0" w:after="0" w:afterAutospacing="0"/>
        <w:ind w:firstLine="708"/>
        <w:contextualSpacing/>
        <w:rPr>
          <w:sz w:val="24"/>
          <w:szCs w:val="24"/>
        </w:rPr>
      </w:pPr>
      <w:r w:rsidRPr="00287B70">
        <w:rPr>
          <w:sz w:val="24"/>
          <w:szCs w:val="24"/>
        </w:rPr>
        <w:t>Кроме того, его применяют в промышленности при производстве искусствен-ных волокон, органических красителей, минеральных красок, для обогащения руды при флотации, при ворон</w:t>
      </w:r>
      <w:r w:rsidRPr="00287B70">
        <w:rPr>
          <w:sz w:val="24"/>
          <w:szCs w:val="24"/>
        </w:rPr>
        <w:t>е</w:t>
      </w:r>
      <w:r w:rsidRPr="00287B70">
        <w:rPr>
          <w:sz w:val="24"/>
          <w:szCs w:val="24"/>
        </w:rPr>
        <w:t>нии стали, в гальванопластике.</w:t>
      </w:r>
    </w:p>
    <w:p w:rsidR="005005C6" w:rsidRPr="00287B70" w:rsidRDefault="005005C6" w:rsidP="00127F0A">
      <w:pPr>
        <w:pStyle w:val="a4"/>
        <w:spacing w:before="0" w:beforeAutospacing="0" w:after="0" w:afterAutospacing="0"/>
        <w:contextualSpacing/>
        <w:rPr>
          <w:b/>
          <w:sz w:val="24"/>
          <w:szCs w:val="24"/>
        </w:rPr>
      </w:pPr>
    </w:p>
    <w:p w:rsidR="00BD12DC" w:rsidRPr="00287B70" w:rsidRDefault="00BD12DC" w:rsidP="00127F0A">
      <w:pPr>
        <w:pStyle w:val="a4"/>
        <w:spacing w:before="0" w:beforeAutospacing="0" w:after="0" w:afterAutospacing="0"/>
        <w:contextualSpacing/>
        <w:rPr>
          <w:i/>
          <w:sz w:val="24"/>
          <w:szCs w:val="24"/>
          <w:u w:val="single"/>
        </w:rPr>
      </w:pPr>
    </w:p>
    <w:p w:rsidR="00127F0A" w:rsidRPr="00287B70" w:rsidRDefault="00281AF4" w:rsidP="00281AF4">
      <w:pPr>
        <w:pStyle w:val="a4"/>
        <w:spacing w:before="0" w:beforeAutospacing="0" w:after="0" w:afterAutospacing="0"/>
        <w:contextualSpacing/>
        <w:jc w:val="center"/>
        <w:rPr>
          <w:b/>
          <w:i/>
          <w:color w:val="000099"/>
          <w:sz w:val="24"/>
          <w:szCs w:val="24"/>
          <w:u w:val="single"/>
        </w:rPr>
      </w:pPr>
      <w:r w:rsidRPr="00287B70">
        <w:rPr>
          <w:b/>
          <w:i/>
          <w:color w:val="000099"/>
          <w:sz w:val="24"/>
          <w:szCs w:val="24"/>
          <w:u w:val="single"/>
        </w:rPr>
        <w:t>Инструкция к работе.</w:t>
      </w:r>
    </w:p>
    <w:p w:rsidR="00B7762D" w:rsidRPr="00287B70" w:rsidRDefault="00880D50" w:rsidP="00127F0A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5039360</wp:posOffset>
            </wp:positionH>
            <wp:positionV relativeFrom="paragraph">
              <wp:posOffset>412750</wp:posOffset>
            </wp:positionV>
            <wp:extent cx="1575435" cy="2112645"/>
            <wp:effectExtent l="19050" t="0" r="5715" b="0"/>
            <wp:wrapTight wrapText="bothSides">
              <wp:wrapPolygon edited="0">
                <wp:start x="-261" y="0"/>
                <wp:lineTo x="-261" y="21425"/>
                <wp:lineTo x="21678" y="21425"/>
                <wp:lineTo x="21678" y="0"/>
                <wp:lineTo x="-261" y="0"/>
              </wp:wrapPolygon>
            </wp:wrapTight>
            <wp:docPr id="9" name="Рисунок 23" descr="Для того чтобы увеличить картинку, нужно кликну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Для того чтобы увеличить картинку, нужно кликну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211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762D" w:rsidRPr="00287B70">
        <w:rPr>
          <w:sz w:val="24"/>
          <w:szCs w:val="24"/>
        </w:rPr>
        <w:t>Приготовьте пере</w:t>
      </w:r>
      <w:r w:rsidR="00520816" w:rsidRPr="00287B70">
        <w:rPr>
          <w:sz w:val="24"/>
          <w:szCs w:val="24"/>
        </w:rPr>
        <w:t xml:space="preserve">сыщенный раствор соли. </w:t>
      </w:r>
      <w:r w:rsidR="00B7762D" w:rsidRPr="00287B70">
        <w:rPr>
          <w:sz w:val="24"/>
          <w:szCs w:val="24"/>
        </w:rPr>
        <w:t xml:space="preserve">Необходимо в стакан налить </w:t>
      </w:r>
      <w:r w:rsidR="004B0CF6" w:rsidRPr="00287B70">
        <w:rPr>
          <w:sz w:val="24"/>
          <w:szCs w:val="24"/>
        </w:rPr>
        <w:t>горячей</w:t>
      </w:r>
      <w:r w:rsidR="00B7762D" w:rsidRPr="00287B70">
        <w:rPr>
          <w:sz w:val="24"/>
          <w:szCs w:val="24"/>
        </w:rPr>
        <w:t xml:space="preserve"> воды и доба</w:t>
      </w:r>
      <w:r w:rsidR="00B7762D" w:rsidRPr="00287B70">
        <w:rPr>
          <w:sz w:val="24"/>
          <w:szCs w:val="24"/>
        </w:rPr>
        <w:t>в</w:t>
      </w:r>
      <w:r w:rsidR="00B7762D" w:rsidRPr="00287B70">
        <w:rPr>
          <w:sz w:val="24"/>
          <w:szCs w:val="24"/>
        </w:rPr>
        <w:t>лять в воду перемешивая порошок медного купороса CuSO</w:t>
      </w:r>
      <w:r w:rsidR="00B7762D" w:rsidRPr="00287B70">
        <w:rPr>
          <w:sz w:val="24"/>
          <w:szCs w:val="24"/>
          <w:vertAlign w:val="subscript"/>
        </w:rPr>
        <w:t>4</w:t>
      </w:r>
      <w:r w:rsidR="00B7762D" w:rsidRPr="00287B70">
        <w:rPr>
          <w:sz w:val="24"/>
          <w:szCs w:val="24"/>
          <w:vertAlign w:val="superscript"/>
        </w:rPr>
        <w:t>.</w:t>
      </w:r>
      <w:r w:rsidR="00B7762D" w:rsidRPr="00287B70">
        <w:rPr>
          <w:sz w:val="24"/>
          <w:szCs w:val="24"/>
        </w:rPr>
        <w:t>5H</w:t>
      </w:r>
      <w:r w:rsidR="00B7762D" w:rsidRPr="00287B70">
        <w:rPr>
          <w:sz w:val="24"/>
          <w:szCs w:val="24"/>
          <w:vertAlign w:val="subscript"/>
        </w:rPr>
        <w:t>2</w:t>
      </w:r>
      <w:r w:rsidR="00B7762D" w:rsidRPr="00287B70">
        <w:rPr>
          <w:sz w:val="24"/>
          <w:szCs w:val="24"/>
        </w:rPr>
        <w:t>O до тех пор, пока он уже не растворяется. Чтобы растворить еще немного соли, нужно стакан с ра</w:t>
      </w:r>
      <w:r w:rsidR="00B7762D" w:rsidRPr="00287B70">
        <w:rPr>
          <w:sz w:val="24"/>
          <w:szCs w:val="24"/>
        </w:rPr>
        <w:t>с</w:t>
      </w:r>
      <w:r w:rsidR="00B7762D" w:rsidRPr="00287B70">
        <w:rPr>
          <w:sz w:val="24"/>
          <w:szCs w:val="24"/>
        </w:rPr>
        <w:t>твором немного подо</w:t>
      </w:r>
      <w:r w:rsidR="00B7762D" w:rsidRPr="00287B70">
        <w:rPr>
          <w:sz w:val="24"/>
          <w:szCs w:val="24"/>
        </w:rPr>
        <w:t>г</w:t>
      </w:r>
      <w:r w:rsidR="00B7762D" w:rsidRPr="00287B70">
        <w:rPr>
          <w:sz w:val="24"/>
          <w:szCs w:val="24"/>
        </w:rPr>
        <w:t>реть на плите и добавить еще соль, помешивая при этом его содерж</w:t>
      </w:r>
      <w:r w:rsidR="00B7762D" w:rsidRPr="00287B70">
        <w:rPr>
          <w:sz w:val="24"/>
          <w:szCs w:val="24"/>
        </w:rPr>
        <w:t>и</w:t>
      </w:r>
      <w:r w:rsidR="00B7762D" w:rsidRPr="00287B70">
        <w:rPr>
          <w:sz w:val="24"/>
          <w:szCs w:val="24"/>
        </w:rPr>
        <w:t xml:space="preserve">мое. </w:t>
      </w:r>
    </w:p>
    <w:p w:rsidR="005F6169" w:rsidRPr="00287B70" w:rsidRDefault="005F6169" w:rsidP="005F6169">
      <w:pPr>
        <w:pStyle w:val="a4"/>
        <w:spacing w:before="0" w:beforeAutospacing="0" w:after="0" w:afterAutospacing="0"/>
        <w:ind w:left="284"/>
        <w:contextualSpacing/>
        <w:rPr>
          <w:sz w:val="24"/>
          <w:szCs w:val="24"/>
        </w:rPr>
      </w:pPr>
    </w:p>
    <w:p w:rsidR="005F6169" w:rsidRPr="00287B70" w:rsidRDefault="00B7762D" w:rsidP="005F6169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contextualSpacing/>
        <w:rPr>
          <w:sz w:val="24"/>
          <w:szCs w:val="24"/>
        </w:rPr>
      </w:pPr>
      <w:r w:rsidRPr="00287B70">
        <w:rPr>
          <w:sz w:val="24"/>
          <w:szCs w:val="24"/>
        </w:rPr>
        <w:t>Профильтровать полученный пересыщенный раствор медн</w:t>
      </w:r>
      <w:r w:rsidRPr="00287B70">
        <w:rPr>
          <w:sz w:val="24"/>
          <w:szCs w:val="24"/>
        </w:rPr>
        <w:t>о</w:t>
      </w:r>
      <w:r w:rsidRPr="00287B70">
        <w:rPr>
          <w:sz w:val="24"/>
          <w:szCs w:val="24"/>
        </w:rPr>
        <w:t>го купороса в другой стакан так, чтобы в него не попал осадок (не</w:t>
      </w:r>
      <w:r w:rsidR="003A0088" w:rsidRPr="00287B70">
        <w:rPr>
          <w:sz w:val="24"/>
          <w:szCs w:val="24"/>
        </w:rPr>
        <w:t xml:space="preserve"> </w:t>
      </w:r>
      <w:r w:rsidRPr="00287B70">
        <w:rPr>
          <w:sz w:val="24"/>
          <w:szCs w:val="24"/>
        </w:rPr>
        <w:t>растворившаяся соль).</w:t>
      </w:r>
      <w:r w:rsidRPr="00287B70">
        <w:rPr>
          <w:noProof/>
          <w:color w:val="0000FF"/>
          <w:sz w:val="24"/>
          <w:szCs w:val="24"/>
        </w:rPr>
        <w:t xml:space="preserve"> </w:t>
      </w:r>
    </w:p>
    <w:p w:rsidR="00344255" w:rsidRPr="00287B70" w:rsidRDefault="00B7762D" w:rsidP="00281AF4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contextualSpacing/>
        <w:rPr>
          <w:b/>
          <w:i/>
          <w:sz w:val="24"/>
          <w:szCs w:val="24"/>
        </w:rPr>
      </w:pPr>
      <w:r w:rsidRPr="00287B70">
        <w:rPr>
          <w:sz w:val="24"/>
          <w:szCs w:val="24"/>
        </w:rPr>
        <w:t>В  стакан с раствором опустит</w:t>
      </w:r>
      <w:r w:rsidR="00D43049" w:rsidRPr="00287B70">
        <w:rPr>
          <w:sz w:val="24"/>
          <w:szCs w:val="24"/>
        </w:rPr>
        <w:t>е</w:t>
      </w:r>
      <w:r w:rsidRPr="00287B70">
        <w:rPr>
          <w:sz w:val="24"/>
          <w:szCs w:val="24"/>
        </w:rPr>
        <w:t xml:space="preserve"> </w:t>
      </w:r>
      <w:r w:rsidR="005F6169" w:rsidRPr="00287B70">
        <w:rPr>
          <w:sz w:val="24"/>
          <w:szCs w:val="24"/>
        </w:rPr>
        <w:t>затравку</w:t>
      </w:r>
      <w:r w:rsidRPr="00287B70">
        <w:rPr>
          <w:sz w:val="24"/>
          <w:szCs w:val="24"/>
        </w:rPr>
        <w:t xml:space="preserve"> на нитке таким образом, чтобы он</w:t>
      </w:r>
      <w:r w:rsidR="005F6169" w:rsidRPr="00287B70">
        <w:rPr>
          <w:sz w:val="24"/>
          <w:szCs w:val="24"/>
        </w:rPr>
        <w:t>а</w:t>
      </w:r>
      <w:r w:rsidRPr="00287B70">
        <w:rPr>
          <w:sz w:val="24"/>
          <w:szCs w:val="24"/>
        </w:rPr>
        <w:t xml:space="preserve"> не касал</w:t>
      </w:r>
      <w:r w:rsidR="005F6169" w:rsidRPr="00287B70">
        <w:rPr>
          <w:sz w:val="24"/>
          <w:szCs w:val="24"/>
        </w:rPr>
        <w:t>ась</w:t>
      </w:r>
      <w:r w:rsidRPr="00287B70">
        <w:rPr>
          <w:sz w:val="24"/>
          <w:szCs w:val="24"/>
        </w:rPr>
        <w:t xml:space="preserve"> стенок и дна стакана.</w:t>
      </w:r>
    </w:p>
    <w:p w:rsidR="00B7762D" w:rsidRPr="00287B70" w:rsidRDefault="00344255" w:rsidP="00127F0A">
      <w:pPr>
        <w:pStyle w:val="a4"/>
        <w:spacing w:before="0" w:beforeAutospacing="0" w:after="0" w:afterAutospacing="0"/>
        <w:ind w:left="284" w:hanging="284"/>
        <w:contextualSpacing/>
        <w:rPr>
          <w:sz w:val="24"/>
          <w:szCs w:val="24"/>
        </w:rPr>
      </w:pPr>
      <w:r w:rsidRPr="00287B70">
        <w:rPr>
          <w:sz w:val="24"/>
          <w:szCs w:val="24"/>
        </w:rPr>
        <w:t xml:space="preserve"> </w:t>
      </w:r>
      <w:r w:rsidR="00E5185E" w:rsidRPr="00287B70">
        <w:rPr>
          <w:sz w:val="24"/>
          <w:szCs w:val="24"/>
        </w:rPr>
        <w:t xml:space="preserve"> </w:t>
      </w:r>
      <w:r w:rsidR="00281AF4" w:rsidRPr="00287B70">
        <w:rPr>
          <w:sz w:val="24"/>
          <w:szCs w:val="24"/>
        </w:rPr>
        <w:t xml:space="preserve">                                                                 </w:t>
      </w:r>
    </w:p>
    <w:p w:rsidR="00C170CE" w:rsidRPr="00287B70" w:rsidRDefault="00C170CE" w:rsidP="00127F0A">
      <w:pPr>
        <w:pStyle w:val="a4"/>
        <w:spacing w:before="0" w:beforeAutospacing="0" w:after="0" w:afterAutospacing="0"/>
        <w:ind w:left="284" w:hanging="284"/>
        <w:contextualSpacing/>
        <w:rPr>
          <w:b/>
          <w:i/>
          <w:sz w:val="24"/>
          <w:szCs w:val="24"/>
        </w:rPr>
      </w:pPr>
    </w:p>
    <w:p w:rsidR="00162793" w:rsidRPr="00287B70" w:rsidRDefault="00162793" w:rsidP="00162793">
      <w:pPr>
        <w:pStyle w:val="a7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287B70">
        <w:rPr>
          <w:sz w:val="24"/>
          <w:szCs w:val="24"/>
        </w:rPr>
        <w:lastRenderedPageBreak/>
        <w:t>После того как ввели затравку, прикройте сосуд крышкой и оставьте на продолжительное вр</w:t>
      </w:r>
      <w:r w:rsidRPr="00287B70">
        <w:rPr>
          <w:sz w:val="24"/>
          <w:szCs w:val="24"/>
        </w:rPr>
        <w:t>е</w:t>
      </w:r>
      <w:r w:rsidRPr="00287B70">
        <w:rPr>
          <w:sz w:val="24"/>
          <w:szCs w:val="24"/>
        </w:rPr>
        <w:t>мя. Чтобы вырос крупный кристалл, потребуется несколько дней или даже недель.</w:t>
      </w:r>
    </w:p>
    <w:p w:rsidR="00162793" w:rsidRPr="00287B70" w:rsidRDefault="00162793" w:rsidP="00162793">
      <w:pPr>
        <w:pStyle w:val="a7"/>
        <w:ind w:left="284" w:firstLine="0"/>
        <w:jc w:val="both"/>
        <w:rPr>
          <w:sz w:val="24"/>
          <w:szCs w:val="24"/>
        </w:rPr>
      </w:pPr>
    </w:p>
    <w:p w:rsidR="00162793" w:rsidRPr="00287B70" w:rsidRDefault="00162793" w:rsidP="00CA7F28">
      <w:pPr>
        <w:pStyle w:val="a7"/>
        <w:ind w:firstLine="0"/>
        <w:jc w:val="both"/>
        <w:rPr>
          <w:sz w:val="24"/>
          <w:szCs w:val="24"/>
        </w:rPr>
      </w:pPr>
      <w:r w:rsidRPr="00287B70">
        <w:rPr>
          <w:i/>
          <w:sz w:val="24"/>
          <w:szCs w:val="24"/>
        </w:rPr>
        <w:t xml:space="preserve">Обычно на нитке вырастают несколько кристаллов. </w:t>
      </w:r>
      <w:r w:rsidR="00CA7F28" w:rsidRPr="00287B70">
        <w:rPr>
          <w:i/>
          <w:sz w:val="24"/>
          <w:szCs w:val="24"/>
        </w:rPr>
        <w:t>Можно</w:t>
      </w:r>
      <w:r w:rsidRPr="00287B70">
        <w:rPr>
          <w:i/>
          <w:sz w:val="24"/>
          <w:szCs w:val="24"/>
        </w:rPr>
        <w:t xml:space="preserve"> периодически удалять лишн</w:t>
      </w:r>
      <w:r w:rsidR="00603181" w:rsidRPr="00287B70">
        <w:rPr>
          <w:i/>
          <w:sz w:val="24"/>
          <w:szCs w:val="24"/>
        </w:rPr>
        <w:t>е</w:t>
      </w:r>
      <w:r w:rsidRPr="00287B70">
        <w:rPr>
          <w:i/>
          <w:sz w:val="24"/>
          <w:szCs w:val="24"/>
        </w:rPr>
        <w:t>е, чт</w:t>
      </w:r>
      <w:r w:rsidRPr="00287B70">
        <w:rPr>
          <w:i/>
          <w:sz w:val="24"/>
          <w:szCs w:val="24"/>
        </w:rPr>
        <w:t>о</w:t>
      </w:r>
      <w:r w:rsidRPr="00287B70">
        <w:rPr>
          <w:i/>
          <w:sz w:val="24"/>
          <w:szCs w:val="24"/>
        </w:rPr>
        <w:t>бы рос один - большой кристалл</w:t>
      </w:r>
      <w:r w:rsidRPr="00287B70">
        <w:rPr>
          <w:sz w:val="24"/>
          <w:szCs w:val="24"/>
        </w:rPr>
        <w:t>.</w:t>
      </w:r>
    </w:p>
    <w:p w:rsidR="00162793" w:rsidRPr="00287B70" w:rsidRDefault="00162793" w:rsidP="00162793">
      <w:pPr>
        <w:pStyle w:val="a7"/>
        <w:ind w:firstLine="0"/>
        <w:jc w:val="both"/>
        <w:rPr>
          <w:sz w:val="24"/>
          <w:szCs w:val="24"/>
        </w:rPr>
      </w:pPr>
    </w:p>
    <w:p w:rsidR="00B7762D" w:rsidRPr="00287B70" w:rsidRDefault="00B7762D" w:rsidP="00127F0A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contextualSpacing/>
        <w:rPr>
          <w:i/>
          <w:sz w:val="24"/>
          <w:szCs w:val="24"/>
        </w:rPr>
      </w:pPr>
      <w:r w:rsidRPr="00287B70">
        <w:rPr>
          <w:sz w:val="24"/>
          <w:szCs w:val="24"/>
        </w:rPr>
        <w:t>Наблюда</w:t>
      </w:r>
      <w:r w:rsidR="00D43049" w:rsidRPr="00287B70">
        <w:rPr>
          <w:sz w:val="24"/>
          <w:szCs w:val="24"/>
        </w:rPr>
        <w:t>йте</w:t>
      </w:r>
      <w:r w:rsidRPr="00287B70">
        <w:rPr>
          <w:sz w:val="24"/>
          <w:szCs w:val="24"/>
        </w:rPr>
        <w:t xml:space="preserve"> за образованием кристаллов. </w:t>
      </w:r>
      <w:r w:rsidRPr="00287B70">
        <w:rPr>
          <w:i/>
          <w:sz w:val="24"/>
          <w:szCs w:val="24"/>
        </w:rPr>
        <w:t>(К концу пе</w:t>
      </w:r>
      <w:r w:rsidRPr="00287B70">
        <w:rPr>
          <w:i/>
          <w:sz w:val="24"/>
          <w:szCs w:val="24"/>
        </w:rPr>
        <w:t>р</w:t>
      </w:r>
      <w:r w:rsidRPr="00287B70">
        <w:rPr>
          <w:i/>
          <w:sz w:val="24"/>
          <w:szCs w:val="24"/>
        </w:rPr>
        <w:t xml:space="preserve">вого дня на самой нитке и </w:t>
      </w:r>
      <w:r w:rsidR="00603181" w:rsidRPr="00287B70">
        <w:rPr>
          <w:i/>
          <w:sz w:val="24"/>
          <w:szCs w:val="24"/>
        </w:rPr>
        <w:t xml:space="preserve">затравке </w:t>
      </w:r>
      <w:r w:rsidRPr="00287B70">
        <w:rPr>
          <w:i/>
          <w:sz w:val="24"/>
          <w:szCs w:val="24"/>
        </w:rPr>
        <w:t>уже образуются первые маленькие кристаллы, которые можно рассмотреть под микр</w:t>
      </w:r>
      <w:r w:rsidRPr="00287B70">
        <w:rPr>
          <w:i/>
          <w:sz w:val="24"/>
          <w:szCs w:val="24"/>
        </w:rPr>
        <w:t>о</w:t>
      </w:r>
      <w:r w:rsidRPr="00287B70">
        <w:rPr>
          <w:i/>
          <w:sz w:val="24"/>
          <w:szCs w:val="24"/>
        </w:rPr>
        <w:t>скопом).</w:t>
      </w:r>
    </w:p>
    <w:p w:rsidR="00EE3959" w:rsidRPr="00287B70" w:rsidRDefault="00EE3959" w:rsidP="00EE3959">
      <w:pPr>
        <w:spacing w:after="0"/>
        <w:ind w:left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287B70">
        <w:rPr>
          <w:b/>
          <w:i/>
          <w:color w:val="FF0000"/>
          <w:sz w:val="24"/>
          <w:szCs w:val="24"/>
        </w:rPr>
        <w:t>Внимание:</w:t>
      </w:r>
      <w:r w:rsidRPr="00287B70">
        <w:rPr>
          <w:sz w:val="24"/>
          <w:szCs w:val="24"/>
        </w:rPr>
        <w:t xml:space="preserve"> не трясите нить, не трогайте кристалл руками!</w:t>
      </w:r>
    </w:p>
    <w:p w:rsidR="00520816" w:rsidRPr="00287B70" w:rsidRDefault="00880D50" w:rsidP="00127F0A">
      <w:pPr>
        <w:pStyle w:val="a4"/>
        <w:spacing w:before="0" w:beforeAutospacing="0" w:after="0" w:afterAutospacing="0"/>
        <w:ind w:left="720"/>
        <w:contextualSpacing/>
        <w:rPr>
          <w:i/>
          <w:sz w:val="24"/>
          <w:szCs w:val="24"/>
        </w:rPr>
      </w:pPr>
      <w:r>
        <w:rPr>
          <w:rFonts w:eastAsia="Calibri"/>
          <w:noProof/>
          <w:color w:val="0000FF"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90170</wp:posOffset>
            </wp:positionV>
            <wp:extent cx="1771650" cy="1438910"/>
            <wp:effectExtent l="19050" t="0" r="0" b="0"/>
            <wp:wrapSquare wrapText="bothSides"/>
            <wp:docPr id="8" name="Рисунок 25" descr="Для того чтобы увеличить картинку, нужно кликну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Для того чтобы увеличить картинку, нужно кликнут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62D" w:rsidRPr="00287B70" w:rsidRDefault="00B7762D" w:rsidP="00127F0A">
      <w:pPr>
        <w:pStyle w:val="style1"/>
        <w:spacing w:before="0"/>
        <w:contextualSpacing/>
        <w:jc w:val="both"/>
        <w:rPr>
          <w:color w:val="0070C0"/>
        </w:rPr>
      </w:pPr>
      <w:r w:rsidRPr="00287B70">
        <w:rPr>
          <w:b/>
          <w:color w:val="0070C0"/>
        </w:rPr>
        <w:t>← Кристаллики медного купороса при увеличении 60</w:t>
      </w:r>
      <w:r w:rsidRPr="00287B70">
        <w:rPr>
          <w:color w:val="0070C0"/>
        </w:rPr>
        <w:t xml:space="preserve">*  </w:t>
      </w:r>
    </w:p>
    <w:p w:rsidR="004F6079" w:rsidRPr="00287B70" w:rsidRDefault="004F6079" w:rsidP="00127F0A">
      <w:pPr>
        <w:pStyle w:val="style1"/>
        <w:spacing w:before="0"/>
        <w:contextualSpacing/>
        <w:jc w:val="both"/>
        <w:rPr>
          <w:color w:val="0070C0"/>
        </w:rPr>
      </w:pPr>
    </w:p>
    <w:p w:rsidR="00127F0A" w:rsidRPr="00287B70" w:rsidRDefault="004C5909" w:rsidP="00127F0A">
      <w:pPr>
        <w:pStyle w:val="style1"/>
        <w:numPr>
          <w:ilvl w:val="0"/>
          <w:numId w:val="1"/>
        </w:numPr>
        <w:spacing w:before="0"/>
        <w:contextualSpacing/>
        <w:jc w:val="both"/>
      </w:pPr>
      <w:r w:rsidRPr="00287B70">
        <w:rPr>
          <w:i w:val="0"/>
        </w:rPr>
        <w:t>Когда кристалл вырастет достаточно большим,  (пр</w:t>
      </w:r>
      <w:r w:rsidRPr="00287B70">
        <w:rPr>
          <w:i w:val="0"/>
        </w:rPr>
        <w:t>и</w:t>
      </w:r>
      <w:r w:rsidRPr="00287B70">
        <w:rPr>
          <w:i w:val="0"/>
        </w:rPr>
        <w:t>мерно через месяц)</w:t>
      </w:r>
      <w:r w:rsidR="00073EF8" w:rsidRPr="00287B70">
        <w:rPr>
          <w:i w:val="0"/>
        </w:rPr>
        <w:t xml:space="preserve"> </w:t>
      </w:r>
      <w:r w:rsidRPr="00287B70">
        <w:rPr>
          <w:i w:val="0"/>
        </w:rPr>
        <w:t>выньте его из раствора, обсушите мягкой тряпочкой или бумажной салфеткой, обрежьте нитку и покройте грани криста</w:t>
      </w:r>
      <w:r w:rsidRPr="00287B70">
        <w:rPr>
          <w:i w:val="0"/>
        </w:rPr>
        <w:t>л</w:t>
      </w:r>
      <w:r w:rsidRPr="00287B70">
        <w:rPr>
          <w:i w:val="0"/>
        </w:rPr>
        <w:t xml:space="preserve">ла бесцветным лаком, чтобы предохранить от </w:t>
      </w:r>
      <w:r w:rsidR="00522C41" w:rsidRPr="00287B70">
        <w:rPr>
          <w:i w:val="0"/>
        </w:rPr>
        <w:t>«</w:t>
      </w:r>
      <w:r w:rsidRPr="00287B70">
        <w:rPr>
          <w:i w:val="0"/>
        </w:rPr>
        <w:t>выветривания</w:t>
      </w:r>
      <w:r w:rsidR="00522C41" w:rsidRPr="00287B70">
        <w:rPr>
          <w:i w:val="0"/>
        </w:rPr>
        <w:t>»</w:t>
      </w:r>
      <w:r w:rsidRPr="00287B70">
        <w:rPr>
          <w:i w:val="0"/>
        </w:rPr>
        <w:t xml:space="preserve"> на воздухе</w:t>
      </w:r>
      <w:r w:rsidRPr="00287B70">
        <w:t>. (</w:t>
      </w:r>
      <w:r w:rsidRPr="00287B70">
        <w:rPr>
          <w:iCs w:val="0"/>
        </w:rPr>
        <w:t>Обратите внимание на его цвет и фо</w:t>
      </w:r>
      <w:r w:rsidRPr="00287B70">
        <w:rPr>
          <w:iCs w:val="0"/>
        </w:rPr>
        <w:t>р</w:t>
      </w:r>
      <w:r w:rsidRPr="00287B70">
        <w:rPr>
          <w:iCs w:val="0"/>
        </w:rPr>
        <w:t>му)</w:t>
      </w:r>
      <w:r w:rsidRPr="00287B70">
        <w:rPr>
          <w:i w:val="0"/>
          <w:iCs w:val="0"/>
        </w:rPr>
        <w:t>.</w:t>
      </w:r>
      <w:r w:rsidR="00520816" w:rsidRPr="00287B70">
        <w:rPr>
          <w:i w:val="0"/>
        </w:rPr>
        <w:t xml:space="preserve"> </w:t>
      </w:r>
    </w:p>
    <w:p w:rsidR="00127F0A" w:rsidRPr="00287B70" w:rsidRDefault="00127F0A" w:rsidP="00127F0A">
      <w:pPr>
        <w:pStyle w:val="style1"/>
        <w:spacing w:before="0"/>
        <w:ind w:left="720"/>
        <w:contextualSpacing/>
        <w:jc w:val="both"/>
      </w:pPr>
    </w:p>
    <w:p w:rsidR="004C5909" w:rsidRPr="00287B70" w:rsidRDefault="00880D50" w:rsidP="006F6474">
      <w:pPr>
        <w:pStyle w:val="style1"/>
        <w:numPr>
          <w:ilvl w:val="0"/>
          <w:numId w:val="1"/>
        </w:numPr>
        <w:spacing w:before="0"/>
        <w:ind w:left="284" w:hanging="284"/>
        <w:contextualSpacing/>
        <w:jc w:val="both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4315460</wp:posOffset>
            </wp:positionH>
            <wp:positionV relativeFrom="paragraph">
              <wp:posOffset>95885</wp:posOffset>
            </wp:positionV>
            <wp:extent cx="2310765" cy="1733550"/>
            <wp:effectExtent l="19050" t="0" r="0" b="0"/>
            <wp:wrapSquare wrapText="bothSides"/>
            <wp:docPr id="13" name="Рисунок 13" descr="01 Кристалл медного купороса Ахлебинин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1 Кристалл медного купороса Ахлебинин 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0816" w:rsidRPr="00287B70">
        <w:rPr>
          <w:i w:val="0"/>
        </w:rPr>
        <w:t>Сфотографируйте или зарисуйте образовавшийся кристалл.</w:t>
      </w:r>
    </w:p>
    <w:p w:rsidR="005F6169" w:rsidRPr="00287B70" w:rsidRDefault="005F6169" w:rsidP="005F6169">
      <w:pPr>
        <w:pStyle w:val="style1"/>
        <w:spacing w:before="0"/>
        <w:ind w:left="720"/>
        <w:contextualSpacing/>
        <w:jc w:val="both"/>
      </w:pPr>
    </w:p>
    <w:p w:rsidR="00BD12DC" w:rsidRPr="00287B70" w:rsidRDefault="00BD12DC" w:rsidP="006F6474">
      <w:pPr>
        <w:pStyle w:val="style1"/>
        <w:numPr>
          <w:ilvl w:val="0"/>
          <w:numId w:val="1"/>
        </w:numPr>
        <w:spacing w:before="0"/>
        <w:ind w:left="284" w:hanging="284"/>
        <w:contextualSpacing/>
        <w:jc w:val="both"/>
      </w:pPr>
      <w:r w:rsidRPr="00287B70">
        <w:t>Изучите свой кристалл, и ответьте на вопр</w:t>
      </w:r>
      <w:r w:rsidRPr="00287B70">
        <w:t>о</w:t>
      </w:r>
      <w:r w:rsidRPr="00287B70">
        <w:t>сы:</w:t>
      </w:r>
    </w:p>
    <w:p w:rsidR="00BD12DC" w:rsidRPr="00287B70" w:rsidRDefault="00BD12DC" w:rsidP="00127F0A">
      <w:pPr>
        <w:pStyle w:val="a7"/>
        <w:numPr>
          <w:ilvl w:val="0"/>
          <w:numId w:val="2"/>
        </w:numPr>
        <w:ind w:left="644"/>
        <w:jc w:val="both"/>
        <w:rPr>
          <w:sz w:val="24"/>
          <w:szCs w:val="24"/>
        </w:rPr>
      </w:pPr>
      <w:r w:rsidRPr="00287B70">
        <w:rPr>
          <w:sz w:val="24"/>
          <w:szCs w:val="24"/>
        </w:rPr>
        <w:t>Сколько дней вы выращивали кристалл?</w:t>
      </w:r>
    </w:p>
    <w:p w:rsidR="00BD12DC" w:rsidRPr="00287B70" w:rsidRDefault="00BD12DC" w:rsidP="00127F0A">
      <w:pPr>
        <w:pStyle w:val="a7"/>
        <w:numPr>
          <w:ilvl w:val="0"/>
          <w:numId w:val="2"/>
        </w:numPr>
        <w:ind w:left="644"/>
        <w:jc w:val="both"/>
        <w:rPr>
          <w:sz w:val="24"/>
          <w:szCs w:val="24"/>
        </w:rPr>
      </w:pPr>
      <w:r w:rsidRPr="00287B70">
        <w:rPr>
          <w:sz w:val="24"/>
          <w:szCs w:val="24"/>
        </w:rPr>
        <w:t>Какова его форма?</w:t>
      </w:r>
    </w:p>
    <w:p w:rsidR="00BD12DC" w:rsidRPr="00287B70" w:rsidRDefault="00BD12DC" w:rsidP="00127F0A">
      <w:pPr>
        <w:pStyle w:val="a7"/>
        <w:numPr>
          <w:ilvl w:val="0"/>
          <w:numId w:val="2"/>
        </w:numPr>
        <w:ind w:left="644"/>
        <w:jc w:val="both"/>
        <w:rPr>
          <w:sz w:val="24"/>
          <w:szCs w:val="24"/>
        </w:rPr>
      </w:pPr>
      <w:r w:rsidRPr="00287B70">
        <w:rPr>
          <w:sz w:val="24"/>
          <w:szCs w:val="24"/>
        </w:rPr>
        <w:t>Какого цвета кристалл?</w:t>
      </w:r>
    </w:p>
    <w:p w:rsidR="00BD12DC" w:rsidRPr="00287B70" w:rsidRDefault="00BD12DC" w:rsidP="00127F0A">
      <w:pPr>
        <w:pStyle w:val="a7"/>
        <w:numPr>
          <w:ilvl w:val="0"/>
          <w:numId w:val="2"/>
        </w:numPr>
        <w:ind w:left="644"/>
        <w:jc w:val="both"/>
        <w:rPr>
          <w:sz w:val="24"/>
          <w:szCs w:val="24"/>
        </w:rPr>
      </w:pPr>
      <w:r w:rsidRPr="00287B70">
        <w:rPr>
          <w:sz w:val="24"/>
          <w:szCs w:val="24"/>
        </w:rPr>
        <w:t>Прозрачный он или нет?</w:t>
      </w:r>
    </w:p>
    <w:p w:rsidR="00BD12DC" w:rsidRPr="00287B70" w:rsidRDefault="00BD12DC" w:rsidP="00127F0A">
      <w:pPr>
        <w:pStyle w:val="a7"/>
        <w:numPr>
          <w:ilvl w:val="0"/>
          <w:numId w:val="2"/>
        </w:numPr>
        <w:ind w:left="644"/>
        <w:jc w:val="both"/>
        <w:rPr>
          <w:sz w:val="24"/>
          <w:szCs w:val="24"/>
        </w:rPr>
      </w:pPr>
      <w:r w:rsidRPr="00287B70">
        <w:rPr>
          <w:sz w:val="24"/>
          <w:szCs w:val="24"/>
        </w:rPr>
        <w:t>Размеры кристалла: высота, ширина, толщ</w:t>
      </w:r>
      <w:r w:rsidRPr="00287B70">
        <w:rPr>
          <w:sz w:val="24"/>
          <w:szCs w:val="24"/>
        </w:rPr>
        <w:t>и</w:t>
      </w:r>
      <w:r w:rsidRPr="00287B70">
        <w:rPr>
          <w:sz w:val="24"/>
          <w:szCs w:val="24"/>
        </w:rPr>
        <w:t>на.</w:t>
      </w:r>
    </w:p>
    <w:p w:rsidR="00BD12DC" w:rsidRPr="00287B70" w:rsidRDefault="00BD12DC" w:rsidP="00127F0A">
      <w:pPr>
        <w:pStyle w:val="a7"/>
        <w:numPr>
          <w:ilvl w:val="0"/>
          <w:numId w:val="2"/>
        </w:numPr>
        <w:ind w:left="644"/>
        <w:jc w:val="both"/>
        <w:rPr>
          <w:sz w:val="24"/>
          <w:szCs w:val="24"/>
        </w:rPr>
      </w:pPr>
      <w:r w:rsidRPr="00287B70">
        <w:rPr>
          <w:sz w:val="24"/>
          <w:szCs w:val="24"/>
        </w:rPr>
        <w:t>Масса кристалла.</w:t>
      </w:r>
    </w:p>
    <w:p w:rsidR="00D1317B" w:rsidRPr="00287B70" w:rsidRDefault="00D1317B" w:rsidP="007F7421">
      <w:pPr>
        <w:pStyle w:val="a7"/>
        <w:ind w:firstLine="0"/>
        <w:jc w:val="both"/>
        <w:rPr>
          <w:sz w:val="24"/>
          <w:szCs w:val="24"/>
        </w:rPr>
      </w:pPr>
    </w:p>
    <w:p w:rsidR="004F6079" w:rsidRPr="00287B70" w:rsidRDefault="004F6079" w:rsidP="00EE3959">
      <w:pPr>
        <w:numPr>
          <w:ilvl w:val="0"/>
          <w:numId w:val="1"/>
        </w:numPr>
        <w:spacing w:after="0"/>
        <w:ind w:left="284" w:hanging="284"/>
        <w:contextualSpacing/>
        <w:rPr>
          <w:rFonts w:eastAsia="Times New Roman"/>
          <w:sz w:val="24"/>
          <w:szCs w:val="24"/>
          <w:lang w:eastAsia="ru-RU"/>
        </w:rPr>
      </w:pPr>
      <w:r w:rsidRPr="00287B70">
        <w:rPr>
          <w:sz w:val="24"/>
          <w:szCs w:val="24"/>
        </w:rPr>
        <w:t>Все результаты проделанной работы</w:t>
      </w:r>
      <w:r w:rsidR="00EE3959" w:rsidRPr="00287B70">
        <w:rPr>
          <w:sz w:val="24"/>
          <w:szCs w:val="24"/>
        </w:rPr>
        <w:t xml:space="preserve"> оформите </w:t>
      </w:r>
      <w:r w:rsidRPr="00287B70">
        <w:rPr>
          <w:sz w:val="24"/>
          <w:szCs w:val="24"/>
        </w:rPr>
        <w:t xml:space="preserve"> в тетради. </w:t>
      </w:r>
    </w:p>
    <w:p w:rsidR="00EE3959" w:rsidRPr="00287B70" w:rsidRDefault="00EE3959" w:rsidP="00EE3959">
      <w:pPr>
        <w:pStyle w:val="a7"/>
        <w:ind w:firstLine="0"/>
        <w:jc w:val="both"/>
        <w:rPr>
          <w:i/>
          <w:sz w:val="24"/>
          <w:szCs w:val="24"/>
        </w:rPr>
      </w:pPr>
      <w:r w:rsidRPr="00287B70">
        <w:rPr>
          <w:i/>
          <w:sz w:val="24"/>
          <w:szCs w:val="24"/>
        </w:rPr>
        <w:t>Заполните таблицу «Наблюдения за образование кристалла»:</w:t>
      </w:r>
    </w:p>
    <w:p w:rsidR="00A51BCE" w:rsidRPr="00287B70" w:rsidRDefault="00EE3959" w:rsidP="00EE3959">
      <w:pPr>
        <w:pStyle w:val="a7"/>
        <w:ind w:firstLine="0"/>
        <w:jc w:val="both"/>
        <w:rPr>
          <w:sz w:val="24"/>
          <w:szCs w:val="24"/>
        </w:rPr>
      </w:pPr>
      <w:r w:rsidRPr="00287B70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2"/>
        <w:gridCol w:w="1507"/>
        <w:gridCol w:w="1507"/>
        <w:gridCol w:w="1507"/>
        <w:gridCol w:w="1507"/>
        <w:gridCol w:w="1507"/>
        <w:gridCol w:w="1373"/>
      </w:tblGrid>
      <w:tr w:rsidR="00EE3959" w:rsidRPr="00287B70" w:rsidTr="00942B44"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287B70">
              <w:rPr>
                <w:sz w:val="24"/>
                <w:szCs w:val="24"/>
              </w:rPr>
              <w:t>Параметры</w:t>
            </w: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b/>
                <w:sz w:val="24"/>
                <w:szCs w:val="24"/>
              </w:rPr>
            </w:pPr>
            <w:r w:rsidRPr="00287B70">
              <w:rPr>
                <w:b/>
                <w:sz w:val="24"/>
                <w:szCs w:val="24"/>
              </w:rPr>
              <w:t>1-й день</w:t>
            </w: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b/>
                <w:sz w:val="24"/>
                <w:szCs w:val="24"/>
              </w:rPr>
            </w:pPr>
            <w:r w:rsidRPr="00287B70">
              <w:rPr>
                <w:b/>
                <w:sz w:val="24"/>
                <w:szCs w:val="24"/>
              </w:rPr>
              <w:t>2-ой день</w:t>
            </w: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b/>
                <w:sz w:val="24"/>
                <w:szCs w:val="24"/>
              </w:rPr>
            </w:pPr>
            <w:r w:rsidRPr="00287B70">
              <w:rPr>
                <w:b/>
                <w:sz w:val="24"/>
                <w:szCs w:val="24"/>
              </w:rPr>
              <w:t>3-й день</w:t>
            </w: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b/>
                <w:sz w:val="24"/>
                <w:szCs w:val="24"/>
              </w:rPr>
            </w:pPr>
            <w:r w:rsidRPr="00287B70">
              <w:rPr>
                <w:b/>
                <w:sz w:val="24"/>
                <w:szCs w:val="24"/>
              </w:rPr>
              <w:t>7-ой день</w:t>
            </w: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b/>
                <w:sz w:val="24"/>
                <w:szCs w:val="24"/>
              </w:rPr>
            </w:pPr>
            <w:r w:rsidRPr="00287B70">
              <w:rPr>
                <w:b/>
                <w:sz w:val="24"/>
                <w:szCs w:val="24"/>
              </w:rPr>
              <w:t>14-й день</w:t>
            </w:r>
          </w:p>
        </w:tc>
        <w:tc>
          <w:tcPr>
            <w:tcW w:w="1378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b/>
                <w:sz w:val="24"/>
                <w:szCs w:val="24"/>
              </w:rPr>
            </w:pPr>
            <w:r w:rsidRPr="00287B70">
              <w:rPr>
                <w:b/>
                <w:sz w:val="24"/>
                <w:szCs w:val="24"/>
              </w:rPr>
              <w:t>30-й день</w:t>
            </w:r>
          </w:p>
        </w:tc>
      </w:tr>
      <w:tr w:rsidR="00EE3959" w:rsidRPr="00287B70" w:rsidTr="00942B44"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i/>
                <w:sz w:val="24"/>
                <w:szCs w:val="24"/>
              </w:rPr>
            </w:pPr>
            <w:r w:rsidRPr="00287B70">
              <w:rPr>
                <w:i/>
                <w:sz w:val="24"/>
                <w:szCs w:val="24"/>
              </w:rPr>
              <w:t>Размеры кристалла</w:t>
            </w: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EE3959" w:rsidRPr="00287B70" w:rsidTr="00942B44"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i/>
                <w:sz w:val="24"/>
                <w:szCs w:val="24"/>
              </w:rPr>
            </w:pPr>
            <w:r w:rsidRPr="00287B70">
              <w:rPr>
                <w:i/>
                <w:sz w:val="24"/>
                <w:szCs w:val="24"/>
              </w:rPr>
              <w:t xml:space="preserve">Форма </w:t>
            </w:r>
          </w:p>
          <w:p w:rsidR="00EE3959" w:rsidRPr="00287B70" w:rsidRDefault="00EE3959" w:rsidP="00942B44">
            <w:pPr>
              <w:pStyle w:val="a7"/>
              <w:ind w:firstLine="0"/>
              <w:jc w:val="both"/>
              <w:rPr>
                <w:i/>
                <w:sz w:val="24"/>
                <w:szCs w:val="24"/>
              </w:rPr>
            </w:pPr>
            <w:r w:rsidRPr="00287B70">
              <w:rPr>
                <w:i/>
                <w:sz w:val="24"/>
                <w:szCs w:val="24"/>
              </w:rPr>
              <w:t>кр</w:t>
            </w:r>
            <w:r w:rsidRPr="00287B70">
              <w:rPr>
                <w:i/>
                <w:sz w:val="24"/>
                <w:szCs w:val="24"/>
              </w:rPr>
              <w:t>и</w:t>
            </w:r>
            <w:r w:rsidRPr="00287B70">
              <w:rPr>
                <w:i/>
                <w:sz w:val="24"/>
                <w:szCs w:val="24"/>
              </w:rPr>
              <w:t>сталла</w:t>
            </w: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EE3959" w:rsidRPr="00287B70" w:rsidTr="00942B44"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i/>
                <w:sz w:val="24"/>
                <w:szCs w:val="24"/>
              </w:rPr>
            </w:pPr>
            <w:r w:rsidRPr="00287B70">
              <w:rPr>
                <w:i/>
                <w:sz w:val="24"/>
                <w:szCs w:val="24"/>
              </w:rPr>
              <w:t xml:space="preserve">Масса </w:t>
            </w:r>
          </w:p>
          <w:p w:rsidR="00EE3959" w:rsidRPr="00287B70" w:rsidRDefault="00EE3959" w:rsidP="00942B44">
            <w:pPr>
              <w:pStyle w:val="a7"/>
              <w:ind w:firstLine="0"/>
              <w:jc w:val="both"/>
              <w:rPr>
                <w:i/>
                <w:sz w:val="24"/>
                <w:szCs w:val="24"/>
              </w:rPr>
            </w:pPr>
            <w:r w:rsidRPr="00287B70">
              <w:rPr>
                <w:i/>
                <w:sz w:val="24"/>
                <w:szCs w:val="24"/>
              </w:rPr>
              <w:t>кр</w:t>
            </w:r>
            <w:r w:rsidRPr="00287B70">
              <w:rPr>
                <w:i/>
                <w:sz w:val="24"/>
                <w:szCs w:val="24"/>
              </w:rPr>
              <w:t>и</w:t>
            </w:r>
            <w:r w:rsidRPr="00287B70">
              <w:rPr>
                <w:i/>
                <w:sz w:val="24"/>
                <w:szCs w:val="24"/>
              </w:rPr>
              <w:t>сталла</w:t>
            </w: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EE3959" w:rsidRPr="00287B70" w:rsidRDefault="00EE3959" w:rsidP="00942B4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A51BCE" w:rsidRPr="00287B70" w:rsidRDefault="00A51BCE" w:rsidP="00A51BCE">
      <w:pPr>
        <w:spacing w:after="0"/>
        <w:ind w:left="720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003983" w:rsidRPr="00287B70" w:rsidRDefault="00EE3959" w:rsidP="00A51BCE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287B70">
        <w:rPr>
          <w:sz w:val="24"/>
          <w:szCs w:val="24"/>
        </w:rPr>
        <w:t>Сделайте вывод о том, почему растут кристаллы</w:t>
      </w:r>
      <w:r w:rsidR="00F948CD" w:rsidRPr="00287B70">
        <w:rPr>
          <w:sz w:val="24"/>
          <w:szCs w:val="24"/>
        </w:rPr>
        <w:t xml:space="preserve"> и каково и</w:t>
      </w:r>
      <w:r w:rsidR="00284099" w:rsidRPr="00287B70">
        <w:rPr>
          <w:sz w:val="24"/>
          <w:szCs w:val="24"/>
        </w:rPr>
        <w:t>х</w:t>
      </w:r>
      <w:r w:rsidR="00F948CD" w:rsidRPr="00287B70">
        <w:rPr>
          <w:sz w:val="24"/>
          <w:szCs w:val="24"/>
        </w:rPr>
        <w:t xml:space="preserve"> значение в пр</w:t>
      </w:r>
      <w:r w:rsidR="00F948CD" w:rsidRPr="00287B70">
        <w:rPr>
          <w:sz w:val="24"/>
          <w:szCs w:val="24"/>
        </w:rPr>
        <w:t>и</w:t>
      </w:r>
      <w:r w:rsidR="00F948CD" w:rsidRPr="00287B70">
        <w:rPr>
          <w:sz w:val="24"/>
          <w:szCs w:val="24"/>
        </w:rPr>
        <w:t xml:space="preserve">роде и </w:t>
      </w:r>
      <w:r w:rsidR="00942B44" w:rsidRPr="00287B70">
        <w:rPr>
          <w:sz w:val="24"/>
          <w:szCs w:val="24"/>
        </w:rPr>
        <w:t xml:space="preserve">жизни </w:t>
      </w:r>
      <w:r w:rsidR="00F948CD" w:rsidRPr="00287B70">
        <w:rPr>
          <w:sz w:val="24"/>
          <w:szCs w:val="24"/>
        </w:rPr>
        <w:t>человека</w:t>
      </w:r>
      <w:r w:rsidRPr="00287B70">
        <w:rPr>
          <w:sz w:val="24"/>
          <w:szCs w:val="24"/>
        </w:rPr>
        <w:t>.</w:t>
      </w:r>
      <w:r w:rsidRPr="00287B70">
        <w:rPr>
          <w:rFonts w:eastAsia="Times New Roman"/>
          <w:sz w:val="24"/>
          <w:szCs w:val="24"/>
          <w:lang w:eastAsia="ru-RU"/>
        </w:rPr>
        <w:t xml:space="preserve"> </w:t>
      </w:r>
    </w:p>
    <w:p w:rsidR="00C170CE" w:rsidRPr="00287B70" w:rsidRDefault="00C170CE" w:rsidP="00127F0A">
      <w:pPr>
        <w:spacing w:after="0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3A0088" w:rsidRPr="00287B70" w:rsidRDefault="003A0088" w:rsidP="003A0088">
      <w:pPr>
        <w:pStyle w:val="a7"/>
        <w:jc w:val="both"/>
        <w:rPr>
          <w:sz w:val="24"/>
          <w:szCs w:val="24"/>
        </w:rPr>
      </w:pPr>
      <w:r w:rsidRPr="00287B70">
        <w:rPr>
          <w:sz w:val="24"/>
          <w:szCs w:val="24"/>
        </w:rPr>
        <w:t>Перед тем как приступить к выполнению работы, внимательно прочитайте ее описание до конца.</w:t>
      </w:r>
    </w:p>
    <w:p w:rsidR="00127F0A" w:rsidRPr="00287B70" w:rsidRDefault="00127F0A" w:rsidP="00127F0A">
      <w:pPr>
        <w:pStyle w:val="a7"/>
        <w:jc w:val="both"/>
        <w:rPr>
          <w:sz w:val="24"/>
          <w:szCs w:val="24"/>
        </w:rPr>
      </w:pPr>
      <w:r w:rsidRPr="00287B70">
        <w:rPr>
          <w:sz w:val="24"/>
          <w:szCs w:val="24"/>
        </w:rPr>
        <w:t>Рис. 94. Кристалл поваренной соли             Рис. 95. Кристалл медного куп</w:t>
      </w:r>
      <w:r w:rsidRPr="00287B70">
        <w:rPr>
          <w:sz w:val="24"/>
          <w:szCs w:val="24"/>
        </w:rPr>
        <w:t>о</w:t>
      </w:r>
      <w:r w:rsidRPr="00287B70">
        <w:rPr>
          <w:sz w:val="24"/>
          <w:szCs w:val="24"/>
        </w:rPr>
        <w:t>роса</w:t>
      </w:r>
    </w:p>
    <w:p w:rsidR="00127F0A" w:rsidRPr="00287B70" w:rsidRDefault="00880D50" w:rsidP="00127F0A">
      <w:pPr>
        <w:pStyle w:val="a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3202940</wp:posOffset>
            </wp:positionH>
            <wp:positionV relativeFrom="paragraph">
              <wp:posOffset>81915</wp:posOffset>
            </wp:positionV>
            <wp:extent cx="2320290" cy="1741170"/>
            <wp:effectExtent l="19050" t="0" r="3810" b="0"/>
            <wp:wrapSquare wrapText="bothSides"/>
            <wp:docPr id="14" name="Рисунок 14" descr="01 Кристалл медного купороса Ахлебинин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01 Кристалл медного купороса Ахлебинин 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81915</wp:posOffset>
            </wp:positionV>
            <wp:extent cx="2355850" cy="1767205"/>
            <wp:effectExtent l="19050" t="0" r="6350" b="0"/>
            <wp:wrapSquare wrapText="bothSides"/>
            <wp:docPr id="12" name="Рисунок 12" descr="01a Кристалл хлорида натрия Ахлебинин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a Кристалл хлорида натрия Ахлебинин 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76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816" w:rsidRPr="00287B70" w:rsidRDefault="00520816" w:rsidP="00520816">
      <w:pPr>
        <w:spacing w:after="0"/>
        <w:ind w:left="360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520816" w:rsidRPr="00287B70" w:rsidRDefault="00520816" w:rsidP="00520816">
      <w:pPr>
        <w:spacing w:after="0"/>
        <w:ind w:left="360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520816" w:rsidRPr="00287B70" w:rsidRDefault="00520816" w:rsidP="00520816">
      <w:pPr>
        <w:spacing w:after="0"/>
        <w:ind w:left="360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127F0A" w:rsidRPr="00287B70" w:rsidRDefault="00127F0A" w:rsidP="00520816">
      <w:pPr>
        <w:spacing w:after="0"/>
        <w:ind w:left="360"/>
        <w:contextualSpacing/>
        <w:jc w:val="both"/>
        <w:rPr>
          <w:b/>
          <w:bCs/>
          <w:sz w:val="24"/>
          <w:szCs w:val="24"/>
        </w:rPr>
      </w:pPr>
    </w:p>
    <w:p w:rsidR="00127F0A" w:rsidRPr="00287B70" w:rsidRDefault="00127F0A" w:rsidP="00520816">
      <w:pPr>
        <w:spacing w:after="0"/>
        <w:ind w:left="360"/>
        <w:contextualSpacing/>
        <w:jc w:val="both"/>
        <w:rPr>
          <w:b/>
          <w:bCs/>
          <w:sz w:val="24"/>
          <w:szCs w:val="24"/>
        </w:rPr>
      </w:pPr>
    </w:p>
    <w:p w:rsidR="00127F0A" w:rsidRPr="00287B70" w:rsidRDefault="00127F0A" w:rsidP="00520816">
      <w:pPr>
        <w:spacing w:after="0"/>
        <w:ind w:left="360"/>
        <w:contextualSpacing/>
        <w:jc w:val="both"/>
        <w:rPr>
          <w:b/>
          <w:bCs/>
          <w:sz w:val="24"/>
          <w:szCs w:val="24"/>
        </w:rPr>
      </w:pPr>
    </w:p>
    <w:p w:rsidR="00127F0A" w:rsidRPr="00287B70" w:rsidRDefault="00127F0A" w:rsidP="00520816">
      <w:pPr>
        <w:spacing w:after="0"/>
        <w:ind w:left="360"/>
        <w:contextualSpacing/>
        <w:jc w:val="both"/>
        <w:rPr>
          <w:b/>
          <w:bCs/>
          <w:sz w:val="24"/>
          <w:szCs w:val="24"/>
        </w:rPr>
      </w:pPr>
    </w:p>
    <w:p w:rsidR="00A1468A" w:rsidRPr="00287B70" w:rsidRDefault="00A1468A" w:rsidP="00520816">
      <w:pPr>
        <w:spacing w:after="0"/>
        <w:ind w:left="360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sectPr w:rsidR="00A1468A" w:rsidRPr="00287B70" w:rsidSect="003F59F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F48BF"/>
    <w:multiLevelType w:val="hybridMultilevel"/>
    <w:tmpl w:val="F2485162"/>
    <w:lvl w:ilvl="0" w:tplc="F2D476F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25C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characterSpacingControl w:val="doNotCompress"/>
  <w:compat/>
  <w:rsids>
    <w:rsidRoot w:val="00B7762D"/>
    <w:rsid w:val="00003983"/>
    <w:rsid w:val="000105D8"/>
    <w:rsid w:val="000108DC"/>
    <w:rsid w:val="000139F6"/>
    <w:rsid w:val="00030B95"/>
    <w:rsid w:val="00073EF8"/>
    <w:rsid w:val="000A368D"/>
    <w:rsid w:val="00113544"/>
    <w:rsid w:val="00127F0A"/>
    <w:rsid w:val="00162793"/>
    <w:rsid w:val="001B25A3"/>
    <w:rsid w:val="001D27DF"/>
    <w:rsid w:val="00281AF4"/>
    <w:rsid w:val="00284099"/>
    <w:rsid w:val="00287B70"/>
    <w:rsid w:val="00344255"/>
    <w:rsid w:val="003A0088"/>
    <w:rsid w:val="003E1740"/>
    <w:rsid w:val="003F59F2"/>
    <w:rsid w:val="00402551"/>
    <w:rsid w:val="00420CEC"/>
    <w:rsid w:val="004248B5"/>
    <w:rsid w:val="0048389C"/>
    <w:rsid w:val="004B0CF6"/>
    <w:rsid w:val="004C5909"/>
    <w:rsid w:val="004F2845"/>
    <w:rsid w:val="004F6079"/>
    <w:rsid w:val="005005C6"/>
    <w:rsid w:val="00520816"/>
    <w:rsid w:val="00522C41"/>
    <w:rsid w:val="00576EF8"/>
    <w:rsid w:val="0058300E"/>
    <w:rsid w:val="005F6169"/>
    <w:rsid w:val="00603181"/>
    <w:rsid w:val="006158A6"/>
    <w:rsid w:val="006A4C64"/>
    <w:rsid w:val="006B36E3"/>
    <w:rsid w:val="006F4219"/>
    <w:rsid w:val="006F6474"/>
    <w:rsid w:val="00730E0A"/>
    <w:rsid w:val="00736E28"/>
    <w:rsid w:val="0075557B"/>
    <w:rsid w:val="007B2B54"/>
    <w:rsid w:val="007B2EE9"/>
    <w:rsid w:val="007F7421"/>
    <w:rsid w:val="00822885"/>
    <w:rsid w:val="00836CB1"/>
    <w:rsid w:val="00880D50"/>
    <w:rsid w:val="00883A4A"/>
    <w:rsid w:val="00942B44"/>
    <w:rsid w:val="009A51E7"/>
    <w:rsid w:val="009E0B63"/>
    <w:rsid w:val="00A1468A"/>
    <w:rsid w:val="00A469D7"/>
    <w:rsid w:val="00A51BCE"/>
    <w:rsid w:val="00A97113"/>
    <w:rsid w:val="00AA1897"/>
    <w:rsid w:val="00B40A2E"/>
    <w:rsid w:val="00B77241"/>
    <w:rsid w:val="00B7762D"/>
    <w:rsid w:val="00B80D60"/>
    <w:rsid w:val="00BD12DC"/>
    <w:rsid w:val="00C170CE"/>
    <w:rsid w:val="00C41180"/>
    <w:rsid w:val="00C61C0E"/>
    <w:rsid w:val="00CA7F28"/>
    <w:rsid w:val="00CC2987"/>
    <w:rsid w:val="00D1317B"/>
    <w:rsid w:val="00D43049"/>
    <w:rsid w:val="00DD33F6"/>
    <w:rsid w:val="00DE221A"/>
    <w:rsid w:val="00E5185E"/>
    <w:rsid w:val="00E54BB1"/>
    <w:rsid w:val="00E902B1"/>
    <w:rsid w:val="00EE3959"/>
    <w:rsid w:val="00F31E7C"/>
    <w:rsid w:val="00F32D76"/>
    <w:rsid w:val="00F732B1"/>
    <w:rsid w:val="00F948CD"/>
    <w:rsid w:val="00FD11FE"/>
    <w:rsid w:val="00FE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80"/>
    <w:pPr>
      <w:spacing w:after="200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7762D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7762D"/>
    <w:rPr>
      <w:rFonts w:ascii="Cambria" w:eastAsia="Times New Roman" w:hAnsi="Cambria"/>
      <w:b/>
      <w:bCs/>
      <w:color w:val="4F81BD"/>
      <w:sz w:val="26"/>
      <w:szCs w:val="26"/>
    </w:rPr>
  </w:style>
  <w:style w:type="character" w:styleId="a3">
    <w:name w:val="Hyperlink"/>
    <w:uiPriority w:val="99"/>
    <w:semiHidden/>
    <w:unhideWhenUsed/>
    <w:rsid w:val="00B7762D"/>
    <w:rPr>
      <w:b/>
      <w:bCs/>
      <w:color w:val="660000"/>
      <w:sz w:val="20"/>
      <w:szCs w:val="20"/>
      <w:u w:val="single"/>
    </w:rPr>
  </w:style>
  <w:style w:type="paragraph" w:styleId="a4">
    <w:name w:val="Normal (Web)"/>
    <w:basedOn w:val="a"/>
    <w:uiPriority w:val="99"/>
    <w:unhideWhenUsed/>
    <w:rsid w:val="00B7762D"/>
    <w:pPr>
      <w:spacing w:before="100" w:beforeAutospacing="1" w:after="100" w:afterAutospacing="1"/>
      <w:jc w:val="both"/>
    </w:pPr>
    <w:rPr>
      <w:rFonts w:eastAsia="Times New Roman"/>
      <w:sz w:val="20"/>
      <w:szCs w:val="20"/>
      <w:lang w:eastAsia="ru-RU"/>
    </w:rPr>
  </w:style>
  <w:style w:type="paragraph" w:customStyle="1" w:styleId="style1">
    <w:name w:val="style1"/>
    <w:basedOn w:val="a"/>
    <w:rsid w:val="00B7762D"/>
    <w:pPr>
      <w:spacing w:before="90" w:after="0"/>
      <w:jc w:val="center"/>
    </w:pPr>
    <w:rPr>
      <w:rFonts w:eastAsia="Times New Roman"/>
      <w:i/>
      <w:iCs/>
      <w:sz w:val="24"/>
      <w:szCs w:val="24"/>
      <w:lang w:eastAsia="ru-RU"/>
    </w:rPr>
  </w:style>
  <w:style w:type="character" w:styleId="a5">
    <w:name w:val="Strong"/>
    <w:uiPriority w:val="22"/>
    <w:qFormat/>
    <w:rsid w:val="00B7762D"/>
    <w:rPr>
      <w:b/>
      <w:bCs/>
    </w:rPr>
  </w:style>
  <w:style w:type="character" w:styleId="a6">
    <w:name w:val="Emphasis"/>
    <w:uiPriority w:val="20"/>
    <w:qFormat/>
    <w:rsid w:val="00B7762D"/>
    <w:rPr>
      <w:i/>
      <w:iCs/>
    </w:rPr>
  </w:style>
  <w:style w:type="character" w:customStyle="1" w:styleId="b1">
    <w:name w:val="b1"/>
    <w:rsid w:val="009E0B63"/>
  </w:style>
  <w:style w:type="paragraph" w:styleId="a7">
    <w:name w:val="Body Text Indent"/>
    <w:basedOn w:val="a"/>
    <w:link w:val="a8"/>
    <w:semiHidden/>
    <w:rsid w:val="00BD12DC"/>
    <w:pPr>
      <w:spacing w:after="0"/>
      <w:ind w:firstLine="540"/>
    </w:pPr>
    <w:rPr>
      <w:rFonts w:eastAsia="Times New Roman"/>
      <w:szCs w:val="20"/>
      <w:lang w:eastAsia="ru-RU"/>
    </w:rPr>
  </w:style>
  <w:style w:type="character" w:customStyle="1" w:styleId="a8">
    <w:name w:val="Основной текст с отступом Знак"/>
    <w:link w:val="a7"/>
    <w:semiHidden/>
    <w:rsid w:val="00BD12DC"/>
    <w:rPr>
      <w:rFonts w:eastAsia="Times New Roman"/>
      <w:sz w:val="28"/>
    </w:rPr>
  </w:style>
  <w:style w:type="paragraph" w:styleId="a9">
    <w:name w:val="List Paragraph"/>
    <w:basedOn w:val="a"/>
    <w:uiPriority w:val="34"/>
    <w:qFormat/>
    <w:rsid w:val="00127F0A"/>
    <w:pPr>
      <w:ind w:left="708"/>
    </w:pPr>
  </w:style>
  <w:style w:type="character" w:styleId="aa">
    <w:name w:val="FollowedHyperlink"/>
    <w:uiPriority w:val="99"/>
    <w:semiHidden/>
    <w:unhideWhenUsed/>
    <w:rsid w:val="000139F6"/>
    <w:rPr>
      <w:color w:val="800080"/>
      <w:u w:val="single"/>
    </w:rPr>
  </w:style>
  <w:style w:type="table" w:styleId="ab">
    <w:name w:val="Table Grid"/>
    <w:basedOn w:val="a1"/>
    <w:uiPriority w:val="59"/>
    <w:rsid w:val="00B77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36CB1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36C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mm.ru/specimens/vitr29/77114c1.htm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6066</CharactersWithSpaces>
  <SharedDoc>false</SharedDoc>
  <HLinks>
    <vt:vector size="6" baseType="variant">
      <vt:variant>
        <vt:i4>6684719</vt:i4>
      </vt:variant>
      <vt:variant>
        <vt:i4>0</vt:i4>
      </vt:variant>
      <vt:variant>
        <vt:i4>0</vt:i4>
      </vt:variant>
      <vt:variant>
        <vt:i4>5</vt:i4>
      </vt:variant>
      <vt:variant>
        <vt:lpwstr>http://www.fmm.ru/specimens/vitr29/77114c1.htm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re</cp:lastModifiedBy>
  <cp:revision>2</cp:revision>
  <cp:lastPrinted>2010-11-09T18:24:00Z</cp:lastPrinted>
  <dcterms:created xsi:type="dcterms:W3CDTF">2013-05-12T18:31:00Z</dcterms:created>
  <dcterms:modified xsi:type="dcterms:W3CDTF">2013-05-12T18:31:00Z</dcterms:modified>
</cp:coreProperties>
</file>