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68C" w:rsidRPr="003B7BFF" w:rsidRDefault="003B7BFF" w:rsidP="004E1E51">
      <w:pPr>
        <w:spacing w:after="0" w:line="240" w:lineRule="auto"/>
        <w:jc w:val="both"/>
        <w:rPr>
          <w:rFonts w:ascii="Times New Roman" w:hAnsi="Times New Roman" w:cs="Times New Roman"/>
          <w:b/>
          <w:sz w:val="24"/>
        </w:rPr>
      </w:pPr>
      <w:r w:rsidRPr="003B7BFF">
        <w:rPr>
          <w:rFonts w:ascii="Times New Roman" w:hAnsi="Times New Roman" w:cs="Times New Roman"/>
          <w:b/>
          <w:sz w:val="24"/>
        </w:rPr>
        <w:t>Приложение 4</w:t>
      </w:r>
    </w:p>
    <w:p w:rsidR="00E77015" w:rsidRDefault="00E77015" w:rsidP="004E1E51">
      <w:pPr>
        <w:spacing w:after="0" w:line="240" w:lineRule="auto"/>
        <w:jc w:val="both"/>
        <w:rPr>
          <w:rFonts w:ascii="Times New Roman" w:hAnsi="Times New Roman" w:cs="Times New Roman"/>
          <w:sz w:val="24"/>
        </w:rPr>
      </w:pPr>
    </w:p>
    <w:p w:rsidR="00E77015" w:rsidRDefault="00EB47C1" w:rsidP="00E77015">
      <w:pPr>
        <w:spacing w:after="0" w:line="240" w:lineRule="auto"/>
        <w:ind w:firstLine="709"/>
        <w:jc w:val="both"/>
        <w:rPr>
          <w:rFonts w:ascii="Times New Roman" w:hAnsi="Times New Roman" w:cs="Times New Roman"/>
          <w:sz w:val="24"/>
        </w:rPr>
      </w:pPr>
      <w:r>
        <w:rPr>
          <w:rFonts w:ascii="Times New Roman" w:hAnsi="Times New Roman" w:cs="Times New Roman"/>
          <w:sz w:val="24"/>
        </w:rPr>
        <w:t>При подготовке выступления</w:t>
      </w:r>
      <w:r w:rsidR="00E77015">
        <w:rPr>
          <w:rFonts w:ascii="Times New Roman" w:hAnsi="Times New Roman" w:cs="Times New Roman"/>
          <w:sz w:val="24"/>
        </w:rPr>
        <w:t xml:space="preserve"> используйте § 31, имеющийся </w:t>
      </w:r>
      <w:r>
        <w:rPr>
          <w:rFonts w:ascii="Times New Roman" w:hAnsi="Times New Roman" w:cs="Times New Roman"/>
          <w:sz w:val="24"/>
        </w:rPr>
        <w:t>багаж знаний, средства Интернет</w:t>
      </w:r>
    </w:p>
    <w:p w:rsidR="00E77015" w:rsidRDefault="00E77015" w:rsidP="004E1E51">
      <w:pPr>
        <w:spacing w:after="0" w:line="240" w:lineRule="auto"/>
        <w:jc w:val="both"/>
        <w:rPr>
          <w:rFonts w:ascii="Times New Roman" w:hAnsi="Times New Roman" w:cs="Times New Roman"/>
          <w:b/>
          <w:sz w:val="24"/>
        </w:rPr>
      </w:pP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b/>
          <w:sz w:val="24"/>
        </w:rPr>
        <w:t>Задание 1.</w:t>
      </w:r>
      <w:r w:rsidRPr="004E1E51">
        <w:rPr>
          <w:rFonts w:ascii="Times New Roman" w:hAnsi="Times New Roman" w:cs="Times New Roman"/>
          <w:sz w:val="24"/>
        </w:rPr>
        <w:t xml:space="preserve"> Ответьте на поставленные вопросы. Подготовьте выступление: «Размножение организмов – основное свойство живого».</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1. Что такое размножение?</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2.Определите значение размножения. </w:t>
      </w:r>
    </w:p>
    <w:p w:rsidR="004E1E51" w:rsidRPr="004E1E51" w:rsidRDefault="00E77015" w:rsidP="004E1E51">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E1E51" w:rsidRPr="004E1E51">
        <w:rPr>
          <w:rFonts w:ascii="Times New Roman" w:hAnsi="Times New Roman" w:cs="Times New Roman"/>
          <w:sz w:val="24"/>
        </w:rPr>
        <w:t>Обеспечивает ли размножение бесконечную смену поколений каждого вида?</w:t>
      </w:r>
    </w:p>
    <w:p w:rsidR="004E1E51" w:rsidRPr="004E1E51" w:rsidRDefault="00E77015" w:rsidP="004E1E51">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E1E51" w:rsidRPr="004E1E51">
        <w:rPr>
          <w:rFonts w:ascii="Times New Roman" w:hAnsi="Times New Roman" w:cs="Times New Roman"/>
          <w:sz w:val="24"/>
        </w:rPr>
        <w:t>Происходит ли при размножении передача генетического материала от родителей к потомству?</w:t>
      </w:r>
    </w:p>
    <w:p w:rsidR="004E1E51" w:rsidRPr="004E1E51" w:rsidRDefault="00E77015" w:rsidP="004E1E51">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E1E51" w:rsidRPr="004E1E51">
        <w:rPr>
          <w:rFonts w:ascii="Times New Roman" w:hAnsi="Times New Roman" w:cs="Times New Roman"/>
          <w:sz w:val="24"/>
        </w:rPr>
        <w:t>Происходит ли увеличение численности особей вида?</w:t>
      </w:r>
    </w:p>
    <w:p w:rsidR="004E1E51" w:rsidRPr="004E1E51" w:rsidRDefault="00E77015" w:rsidP="004E1E51">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E1E51" w:rsidRPr="004E1E51">
        <w:rPr>
          <w:rFonts w:ascii="Times New Roman" w:hAnsi="Times New Roman" w:cs="Times New Roman"/>
          <w:sz w:val="24"/>
        </w:rPr>
        <w:t>Происходит ли расселение особей на новые территории?</w:t>
      </w:r>
    </w:p>
    <w:p w:rsidR="004E1E51" w:rsidRPr="004E1E51" w:rsidRDefault="00E77015" w:rsidP="004E1E51">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E1E51" w:rsidRPr="004E1E51">
        <w:rPr>
          <w:rFonts w:ascii="Times New Roman" w:hAnsi="Times New Roman" w:cs="Times New Roman"/>
          <w:sz w:val="24"/>
        </w:rPr>
        <w:t>Закладывает ли размножение основы изменчивости видов?</w:t>
      </w:r>
    </w:p>
    <w:p w:rsidR="004E1E51" w:rsidRPr="004E1E51" w:rsidRDefault="00E77015" w:rsidP="004E1E51">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E1E51" w:rsidRPr="004E1E51">
        <w:rPr>
          <w:rFonts w:ascii="Times New Roman" w:hAnsi="Times New Roman" w:cs="Times New Roman"/>
          <w:sz w:val="24"/>
        </w:rPr>
        <w:t>Обеспечивает ли размножение генетическое разнообразие в пределах вида?</w:t>
      </w:r>
    </w:p>
    <w:p w:rsidR="004E1E51" w:rsidRPr="004E1E51" w:rsidRDefault="00E77015" w:rsidP="004E1E51">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E1E51" w:rsidRPr="004E1E51">
        <w:rPr>
          <w:rFonts w:ascii="Times New Roman" w:hAnsi="Times New Roman" w:cs="Times New Roman"/>
          <w:sz w:val="24"/>
        </w:rPr>
        <w:t>Закладывает ли размножение основы дальнейшей эволюции вида?</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3.Процесс размножения неразрывно связан со свойствами живых организмов: наследственностью, изменчивостью, дискретностью. Определи значение этих понятий.</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w:t>
      </w:r>
      <w:r w:rsidRPr="004E1E51">
        <w:rPr>
          <w:rFonts w:ascii="Times New Roman" w:hAnsi="Times New Roman" w:cs="Times New Roman"/>
          <w:b/>
          <w:sz w:val="24"/>
        </w:rPr>
        <w:t>Дискретность  строения организма</w:t>
      </w:r>
      <w:r w:rsidRPr="004E1E51">
        <w:rPr>
          <w:rFonts w:ascii="Times New Roman" w:hAnsi="Times New Roman" w:cs="Times New Roman"/>
          <w:sz w:val="24"/>
        </w:rPr>
        <w:t xml:space="preserve"> – основа его структурной упорядоченности. Она создаёт возможность постоянного самообновления его путём замены «износившихся»  структурных элементов (молекул, ферментов, органоидов клетки, целых клеток) без прекращения выполняемой функции. Дискретность вида предопределяет возможность его эволюции путём гибели или устранения от размножения неприспособленных особей и сохранения индивидов с полезными для выживания признаками.  </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w:t>
      </w:r>
      <w:r w:rsidRPr="004E1E51">
        <w:rPr>
          <w:rFonts w:ascii="Times New Roman" w:hAnsi="Times New Roman" w:cs="Times New Roman"/>
          <w:b/>
          <w:sz w:val="24"/>
        </w:rPr>
        <w:t>Наследственность</w:t>
      </w:r>
      <w:r w:rsidRPr="004E1E51">
        <w:rPr>
          <w:rFonts w:ascii="Times New Roman" w:hAnsi="Times New Roman" w:cs="Times New Roman"/>
          <w:sz w:val="24"/>
        </w:rPr>
        <w:t xml:space="preserve"> – способность организмов передавать свои признаки, свойства и особенности развития из поколения в поколение.</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w:t>
      </w:r>
      <w:r w:rsidRPr="004E1E51">
        <w:rPr>
          <w:rFonts w:ascii="Times New Roman" w:hAnsi="Times New Roman" w:cs="Times New Roman"/>
          <w:b/>
          <w:sz w:val="24"/>
        </w:rPr>
        <w:t xml:space="preserve">Изменчивость </w:t>
      </w:r>
      <w:r w:rsidRPr="004E1E51">
        <w:rPr>
          <w:rFonts w:ascii="Times New Roman" w:hAnsi="Times New Roman" w:cs="Times New Roman"/>
          <w:sz w:val="24"/>
        </w:rPr>
        <w:t>– всеобщее свойство живых организмов приобретать отличия от особей как других видов, так и своего вида.</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4. </w:t>
      </w:r>
      <w:r w:rsidRPr="00E77015">
        <w:rPr>
          <w:rFonts w:ascii="Times New Roman" w:hAnsi="Times New Roman" w:cs="Times New Roman"/>
          <w:b/>
          <w:sz w:val="24"/>
        </w:rPr>
        <w:t>Запомни!</w:t>
      </w:r>
      <w:r w:rsidRPr="004E1E51">
        <w:rPr>
          <w:rFonts w:ascii="Times New Roman" w:hAnsi="Times New Roman" w:cs="Times New Roman"/>
          <w:sz w:val="24"/>
        </w:rPr>
        <w:t xml:space="preserve"> Процесс размножения исключительно сложен и связан не только с передачей генетической информации от родителей к потомству, но и  анатомическими и физиологическими свойствами организмов, их поведением, гормональным контролем.</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5. Какой процесс лежит в основе размножения и индивидуального развития организмов?</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     6. Назови основные типы размножения. </w:t>
      </w:r>
    </w:p>
    <w:p w:rsidR="00EB47C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 xml:space="preserve">«Несмотря на огромное разнообразие, формы размножения могут быть объединены в две группы: половое и бесполое». </w:t>
      </w:r>
      <w:r w:rsidR="00EB47C1">
        <w:rPr>
          <w:rFonts w:ascii="Times New Roman" w:hAnsi="Times New Roman" w:cs="Times New Roman"/>
          <w:sz w:val="24"/>
        </w:rPr>
        <w:t xml:space="preserve"> </w:t>
      </w:r>
      <w:r w:rsidR="00EB47C1" w:rsidRPr="004E1E51">
        <w:rPr>
          <w:rFonts w:ascii="Times New Roman" w:hAnsi="Times New Roman" w:cs="Times New Roman"/>
          <w:sz w:val="24"/>
        </w:rPr>
        <w:t>Б.П.</w:t>
      </w:r>
      <w:r w:rsidR="00EB47C1">
        <w:rPr>
          <w:rFonts w:ascii="Times New Roman" w:hAnsi="Times New Roman" w:cs="Times New Roman"/>
          <w:sz w:val="24"/>
        </w:rPr>
        <w:t xml:space="preserve">    </w:t>
      </w:r>
      <w:r w:rsidRPr="004E1E51">
        <w:rPr>
          <w:rFonts w:ascii="Times New Roman" w:hAnsi="Times New Roman" w:cs="Times New Roman"/>
          <w:sz w:val="24"/>
        </w:rPr>
        <w:t xml:space="preserve">Токин       </w:t>
      </w:r>
    </w:p>
    <w:p w:rsidR="004E1E51" w:rsidRPr="004E1E51" w:rsidRDefault="00EB47C1" w:rsidP="004E1E51">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E1E51" w:rsidRPr="004E1E51">
        <w:rPr>
          <w:rFonts w:ascii="Times New Roman" w:hAnsi="Times New Roman" w:cs="Times New Roman"/>
          <w:sz w:val="24"/>
        </w:rPr>
        <w:t>7.</w:t>
      </w:r>
      <w:r>
        <w:rPr>
          <w:rFonts w:ascii="Times New Roman" w:hAnsi="Times New Roman" w:cs="Times New Roman"/>
          <w:sz w:val="24"/>
        </w:rPr>
        <w:t xml:space="preserve"> </w:t>
      </w:r>
      <w:r w:rsidR="004E1E51" w:rsidRPr="004E1E51">
        <w:rPr>
          <w:rFonts w:ascii="Times New Roman" w:hAnsi="Times New Roman" w:cs="Times New Roman"/>
          <w:sz w:val="24"/>
        </w:rPr>
        <w:t>Почему существуют разные формы размножения?</w:t>
      </w:r>
    </w:p>
    <w:p w:rsidR="004E1E51" w:rsidRPr="004E1E51" w:rsidRDefault="004E1E51" w:rsidP="004E1E51">
      <w:pPr>
        <w:spacing w:after="0" w:line="240" w:lineRule="auto"/>
        <w:jc w:val="both"/>
        <w:rPr>
          <w:rFonts w:ascii="Times New Roman" w:hAnsi="Times New Roman" w:cs="Times New Roman"/>
          <w:sz w:val="24"/>
        </w:rPr>
      </w:pPr>
      <w:r w:rsidRPr="004E1E51">
        <w:rPr>
          <w:rFonts w:ascii="Times New Roman" w:hAnsi="Times New Roman" w:cs="Times New Roman"/>
          <w:sz w:val="24"/>
        </w:rPr>
        <w:t>Разнообразие форм и способов размножения, а также типов половых клеток – продукт эволюции и имеет приспособительное значение в жизни вида.</w:t>
      </w:r>
    </w:p>
    <w:p w:rsidR="004E1E51" w:rsidRDefault="004E1E51" w:rsidP="004E1E51">
      <w:pPr>
        <w:spacing w:after="0" w:line="240" w:lineRule="auto"/>
        <w:jc w:val="both"/>
        <w:rPr>
          <w:rFonts w:ascii="Times New Roman" w:hAnsi="Times New Roman" w:cs="Times New Roman"/>
          <w:sz w:val="24"/>
        </w:rPr>
      </w:pPr>
    </w:p>
    <w:p w:rsidR="00EB47C1" w:rsidRPr="004E1E51" w:rsidRDefault="00EB47C1" w:rsidP="00EB47C1">
      <w:pPr>
        <w:spacing w:after="0" w:line="240" w:lineRule="auto"/>
        <w:ind w:firstLine="709"/>
        <w:jc w:val="both"/>
        <w:rPr>
          <w:rFonts w:ascii="Times New Roman" w:hAnsi="Times New Roman" w:cs="Times New Roman"/>
          <w:sz w:val="24"/>
        </w:rPr>
      </w:pPr>
      <w:r>
        <w:rPr>
          <w:rFonts w:ascii="Times New Roman" w:hAnsi="Times New Roman" w:cs="Times New Roman"/>
          <w:sz w:val="24"/>
        </w:rPr>
        <w:t>При подготовке выступления используйте § 31, имеющийся багаж знаний, средства Интернет</w:t>
      </w:r>
    </w:p>
    <w:p w:rsidR="00E77015" w:rsidRPr="00E77015" w:rsidRDefault="004E1E51"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w:t>
      </w:r>
      <w:r w:rsidR="00E77015" w:rsidRPr="00E77015">
        <w:rPr>
          <w:rFonts w:ascii="Times New Roman" w:hAnsi="Times New Roman" w:cs="Times New Roman"/>
          <w:b/>
          <w:sz w:val="24"/>
          <w:szCs w:val="24"/>
        </w:rPr>
        <w:t xml:space="preserve">  Задание 2.</w:t>
      </w:r>
      <w:r w:rsidR="00E77015" w:rsidRPr="00E77015">
        <w:rPr>
          <w:rFonts w:ascii="Times New Roman" w:hAnsi="Times New Roman" w:cs="Times New Roman"/>
          <w:sz w:val="24"/>
          <w:szCs w:val="24"/>
        </w:rPr>
        <w:t xml:space="preserve"> Ответьте на поставленные вопросы. Подготовьте выступление: «Характеристика бесполого размножения».</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1. Широко ли распространено в природе бесполое размножение?</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E77015">
        <w:rPr>
          <w:rFonts w:ascii="Times New Roman" w:hAnsi="Times New Roman" w:cs="Times New Roman"/>
          <w:sz w:val="24"/>
          <w:szCs w:val="24"/>
        </w:rPr>
        <w:t>Сколько особей принимает  участие в размножении?</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3. Принимают ли участие в данном размножении половые клетки?</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E77015">
        <w:rPr>
          <w:rFonts w:ascii="Times New Roman" w:hAnsi="Times New Roman" w:cs="Times New Roman"/>
          <w:sz w:val="24"/>
          <w:szCs w:val="24"/>
        </w:rPr>
        <w:t>Какое деление лежит в основе бесполого размножения: митоз, амитоз, бинарное деление, мейоз?</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E77015">
        <w:rPr>
          <w:rFonts w:ascii="Times New Roman" w:hAnsi="Times New Roman" w:cs="Times New Roman"/>
          <w:sz w:val="24"/>
          <w:szCs w:val="24"/>
        </w:rPr>
        <w:t>Идентичны ли потомки? Являются ли потомки генетическими копиями материнской особи (клон)? Применим ли к бесполому размножению термин генетическая стабильность?</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6. Характерно ли быстрое увеличение численности?</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7.</w:t>
      </w:r>
      <w:r>
        <w:rPr>
          <w:rFonts w:ascii="Times New Roman" w:hAnsi="Times New Roman" w:cs="Times New Roman"/>
          <w:sz w:val="24"/>
          <w:szCs w:val="24"/>
        </w:rPr>
        <w:t xml:space="preserve"> </w:t>
      </w:r>
      <w:r w:rsidRPr="00E77015">
        <w:rPr>
          <w:rFonts w:ascii="Times New Roman" w:hAnsi="Times New Roman" w:cs="Times New Roman"/>
          <w:sz w:val="24"/>
          <w:szCs w:val="24"/>
        </w:rPr>
        <w:t>Какая форма размножения появилась первой на нашей планете: бесполое или половое размножение?</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8. Для каких организмов характерно бесполое размножение?</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lastRenderedPageBreak/>
        <w:t xml:space="preserve">     9.</w:t>
      </w:r>
      <w:r>
        <w:rPr>
          <w:rFonts w:ascii="Times New Roman" w:hAnsi="Times New Roman" w:cs="Times New Roman"/>
          <w:sz w:val="24"/>
          <w:szCs w:val="24"/>
        </w:rPr>
        <w:t xml:space="preserve"> </w:t>
      </w:r>
      <w:r w:rsidRPr="00E77015">
        <w:rPr>
          <w:rFonts w:ascii="Times New Roman" w:hAnsi="Times New Roman" w:cs="Times New Roman"/>
          <w:sz w:val="24"/>
          <w:szCs w:val="24"/>
        </w:rPr>
        <w:t>За  счёт  каких клеток осуществляется преемственность поколений: половых или соматических?</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10. Назовите единственный источник генетической изменчивости при бесполом размножении?</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E77015">
        <w:rPr>
          <w:rFonts w:ascii="Times New Roman" w:hAnsi="Times New Roman" w:cs="Times New Roman"/>
          <w:sz w:val="24"/>
          <w:szCs w:val="24"/>
        </w:rPr>
        <w:t xml:space="preserve">Определите уровень приспособленности, выживаемости организмов, возможности существования видов в природе в изменяющихся условиях среды. </w:t>
      </w:r>
    </w:p>
    <w:p w:rsidR="00E77015" w:rsidRPr="00E77015" w:rsidRDefault="00E77015" w:rsidP="00E77015">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12. Сравни затраты энергии, необходимые для осуществления бесполого и полового размножения. </w:t>
      </w:r>
    </w:p>
    <w:p w:rsidR="00E77015" w:rsidRDefault="00E77015" w:rsidP="000A21A1">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     13. Новый организм возникает из одной или нескольких клеток?</w:t>
      </w:r>
    </w:p>
    <w:p w:rsidR="000A21A1" w:rsidRPr="00E77015" w:rsidRDefault="000A21A1" w:rsidP="000A21A1">
      <w:pPr>
        <w:spacing w:after="0" w:line="240" w:lineRule="auto"/>
        <w:ind w:firstLine="709"/>
        <w:jc w:val="both"/>
        <w:rPr>
          <w:rFonts w:ascii="Times New Roman" w:hAnsi="Times New Roman" w:cs="Times New Roman"/>
          <w:sz w:val="24"/>
          <w:szCs w:val="24"/>
        </w:rPr>
      </w:pPr>
    </w:p>
    <w:p w:rsidR="00E77015" w:rsidRDefault="00E77015" w:rsidP="000A21A1">
      <w:pPr>
        <w:spacing w:after="0" w:line="240" w:lineRule="auto"/>
        <w:jc w:val="both"/>
        <w:rPr>
          <w:rFonts w:ascii="Times New Roman" w:hAnsi="Times New Roman" w:cs="Times New Roman"/>
          <w:sz w:val="24"/>
          <w:szCs w:val="24"/>
        </w:rPr>
      </w:pPr>
      <w:r w:rsidRPr="00E77015">
        <w:rPr>
          <w:rFonts w:ascii="Times New Roman" w:hAnsi="Times New Roman" w:cs="Times New Roman"/>
          <w:sz w:val="24"/>
          <w:szCs w:val="24"/>
        </w:rPr>
        <w:t xml:space="preserve">      </w:t>
      </w:r>
      <w:r w:rsidRPr="00E77015">
        <w:rPr>
          <w:rFonts w:ascii="Times New Roman" w:hAnsi="Times New Roman" w:cs="Times New Roman"/>
          <w:b/>
          <w:sz w:val="24"/>
          <w:szCs w:val="24"/>
        </w:rPr>
        <w:t>Задание 3</w:t>
      </w:r>
      <w:r w:rsidRPr="00E77015">
        <w:rPr>
          <w:rFonts w:ascii="Times New Roman" w:hAnsi="Times New Roman" w:cs="Times New Roman"/>
          <w:sz w:val="24"/>
          <w:szCs w:val="24"/>
        </w:rPr>
        <w:t>. Пользуясь текстом параграфа</w:t>
      </w:r>
      <w:r w:rsidR="000A21A1">
        <w:rPr>
          <w:rFonts w:ascii="Times New Roman" w:hAnsi="Times New Roman" w:cs="Times New Roman"/>
          <w:sz w:val="24"/>
          <w:szCs w:val="24"/>
        </w:rPr>
        <w:t xml:space="preserve"> 31</w:t>
      </w:r>
      <w:r w:rsidRPr="00E77015">
        <w:rPr>
          <w:rFonts w:ascii="Times New Roman" w:hAnsi="Times New Roman" w:cs="Times New Roman"/>
          <w:sz w:val="24"/>
          <w:szCs w:val="24"/>
        </w:rPr>
        <w:t xml:space="preserve"> подготовьте сообщение: «Виды бесполого размножения». </w:t>
      </w:r>
    </w:p>
    <w:p w:rsidR="00E77015" w:rsidRPr="00E77015" w:rsidRDefault="00E77015" w:rsidP="000A21A1">
      <w:pPr>
        <w:spacing w:after="0" w:line="240" w:lineRule="auto"/>
        <w:jc w:val="both"/>
        <w:rPr>
          <w:rFonts w:ascii="Times New Roman" w:hAnsi="Times New Roman" w:cs="Times New Roman"/>
          <w:sz w:val="24"/>
          <w:szCs w:val="24"/>
        </w:rPr>
      </w:pPr>
      <w:r w:rsidRPr="00E77015">
        <w:rPr>
          <w:rFonts w:ascii="Times New Roman" w:hAnsi="Times New Roman" w:cs="Times New Roman"/>
          <w:sz w:val="24"/>
          <w:szCs w:val="24"/>
        </w:rPr>
        <w:t>Работай</w:t>
      </w:r>
      <w:r w:rsidR="000A21A1">
        <w:rPr>
          <w:rFonts w:ascii="Times New Roman" w:hAnsi="Times New Roman" w:cs="Times New Roman"/>
          <w:sz w:val="24"/>
          <w:szCs w:val="24"/>
        </w:rPr>
        <w:t>те</w:t>
      </w:r>
      <w:r w:rsidRPr="00E77015">
        <w:rPr>
          <w:rFonts w:ascii="Times New Roman" w:hAnsi="Times New Roman" w:cs="Times New Roman"/>
          <w:sz w:val="24"/>
          <w:szCs w:val="24"/>
        </w:rPr>
        <w:t xml:space="preserve"> по плану.</w:t>
      </w:r>
    </w:p>
    <w:tbl>
      <w:tblPr>
        <w:tblStyle w:val="a3"/>
        <w:tblW w:w="0" w:type="auto"/>
        <w:tblLook w:val="01E0"/>
      </w:tblPr>
      <w:tblGrid>
        <w:gridCol w:w="3190"/>
        <w:gridCol w:w="3190"/>
        <w:gridCol w:w="3191"/>
      </w:tblGrid>
      <w:tr w:rsidR="00E77015" w:rsidRPr="00E77015" w:rsidTr="00E77015">
        <w:tc>
          <w:tcPr>
            <w:tcW w:w="3190" w:type="dxa"/>
            <w:vAlign w:val="center"/>
          </w:tcPr>
          <w:p w:rsidR="00E77015" w:rsidRPr="00E77015" w:rsidRDefault="00E77015" w:rsidP="00E77015">
            <w:pPr>
              <w:jc w:val="center"/>
              <w:rPr>
                <w:sz w:val="24"/>
                <w:szCs w:val="24"/>
              </w:rPr>
            </w:pPr>
            <w:r w:rsidRPr="00E77015">
              <w:rPr>
                <w:sz w:val="24"/>
                <w:szCs w:val="24"/>
              </w:rPr>
              <w:t>Виды бесполого размножения</w:t>
            </w:r>
          </w:p>
        </w:tc>
        <w:tc>
          <w:tcPr>
            <w:tcW w:w="3190" w:type="dxa"/>
            <w:vAlign w:val="center"/>
          </w:tcPr>
          <w:p w:rsidR="00E77015" w:rsidRPr="00E77015" w:rsidRDefault="00E77015" w:rsidP="00E77015">
            <w:pPr>
              <w:jc w:val="center"/>
              <w:rPr>
                <w:sz w:val="24"/>
                <w:szCs w:val="24"/>
              </w:rPr>
            </w:pPr>
            <w:r w:rsidRPr="00E77015">
              <w:rPr>
                <w:sz w:val="24"/>
                <w:szCs w:val="24"/>
              </w:rPr>
              <w:t>Характеристика</w:t>
            </w:r>
          </w:p>
        </w:tc>
        <w:tc>
          <w:tcPr>
            <w:tcW w:w="3191" w:type="dxa"/>
            <w:vAlign w:val="center"/>
          </w:tcPr>
          <w:p w:rsidR="00E77015" w:rsidRPr="00E77015" w:rsidRDefault="00E77015" w:rsidP="00E77015">
            <w:pPr>
              <w:jc w:val="center"/>
              <w:rPr>
                <w:sz w:val="24"/>
                <w:szCs w:val="24"/>
              </w:rPr>
            </w:pPr>
            <w:r w:rsidRPr="00E77015">
              <w:rPr>
                <w:sz w:val="24"/>
                <w:szCs w:val="24"/>
              </w:rPr>
              <w:t>Примеры</w:t>
            </w:r>
          </w:p>
        </w:tc>
      </w:tr>
      <w:tr w:rsidR="00E77015" w:rsidRPr="00E77015" w:rsidTr="00A55B7D">
        <w:tc>
          <w:tcPr>
            <w:tcW w:w="3190" w:type="dxa"/>
            <w:vAlign w:val="center"/>
          </w:tcPr>
          <w:p w:rsidR="00E77015" w:rsidRPr="00E77015" w:rsidRDefault="00E77015" w:rsidP="00A55B7D">
            <w:pPr>
              <w:jc w:val="both"/>
              <w:rPr>
                <w:sz w:val="24"/>
                <w:szCs w:val="24"/>
              </w:rPr>
            </w:pPr>
          </w:p>
        </w:tc>
        <w:tc>
          <w:tcPr>
            <w:tcW w:w="3190" w:type="dxa"/>
            <w:vAlign w:val="center"/>
          </w:tcPr>
          <w:p w:rsidR="00E77015" w:rsidRPr="00E77015" w:rsidRDefault="00E77015" w:rsidP="00A55B7D">
            <w:pPr>
              <w:jc w:val="both"/>
              <w:rPr>
                <w:sz w:val="24"/>
                <w:szCs w:val="24"/>
              </w:rPr>
            </w:pPr>
          </w:p>
        </w:tc>
        <w:tc>
          <w:tcPr>
            <w:tcW w:w="3191" w:type="dxa"/>
            <w:vAlign w:val="center"/>
          </w:tcPr>
          <w:p w:rsidR="00E77015" w:rsidRPr="00E77015" w:rsidRDefault="00E77015" w:rsidP="00A55B7D">
            <w:pPr>
              <w:jc w:val="both"/>
              <w:rPr>
                <w:sz w:val="24"/>
                <w:szCs w:val="24"/>
              </w:rPr>
            </w:pPr>
          </w:p>
        </w:tc>
      </w:tr>
    </w:tbl>
    <w:p w:rsidR="00E77015" w:rsidRDefault="00E77015" w:rsidP="00E77015">
      <w:pPr>
        <w:spacing w:after="0" w:line="240" w:lineRule="auto"/>
        <w:jc w:val="both"/>
        <w:rPr>
          <w:rFonts w:ascii="Times New Roman" w:hAnsi="Times New Roman" w:cs="Times New Roman"/>
          <w:sz w:val="24"/>
          <w:szCs w:val="24"/>
        </w:rPr>
      </w:pPr>
    </w:p>
    <w:p w:rsidR="000A21A1" w:rsidRDefault="00E77015" w:rsidP="000A21A1">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Включи</w:t>
      </w:r>
      <w:r w:rsidR="000A21A1">
        <w:rPr>
          <w:rFonts w:ascii="Times New Roman" w:hAnsi="Times New Roman" w:cs="Times New Roman"/>
          <w:sz w:val="24"/>
          <w:szCs w:val="24"/>
        </w:rPr>
        <w:t xml:space="preserve">те </w:t>
      </w:r>
      <w:r w:rsidRPr="00E77015">
        <w:rPr>
          <w:rFonts w:ascii="Times New Roman" w:hAnsi="Times New Roman" w:cs="Times New Roman"/>
          <w:sz w:val="24"/>
          <w:szCs w:val="24"/>
        </w:rPr>
        <w:t xml:space="preserve"> в сообщение дополнительный материал, который предоставлен авторами в конце параграфа по данной теме. </w:t>
      </w:r>
    </w:p>
    <w:p w:rsidR="00E77015" w:rsidRPr="00E77015" w:rsidRDefault="00E77015" w:rsidP="000A21A1">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При ответе   у доски  по ходу выступления демонстрируйте наглядные пособия</w:t>
      </w:r>
      <w:r w:rsidR="000A21A1">
        <w:rPr>
          <w:rFonts w:ascii="Times New Roman" w:hAnsi="Times New Roman" w:cs="Times New Roman"/>
          <w:sz w:val="24"/>
          <w:szCs w:val="24"/>
        </w:rPr>
        <w:t xml:space="preserve"> (рисунки, фотографии, картинки)</w:t>
      </w:r>
      <w:r w:rsidRPr="00E77015">
        <w:rPr>
          <w:rFonts w:ascii="Times New Roman" w:hAnsi="Times New Roman" w:cs="Times New Roman"/>
          <w:sz w:val="24"/>
          <w:szCs w:val="24"/>
        </w:rPr>
        <w:t xml:space="preserve">, </w:t>
      </w:r>
      <w:r w:rsidR="000A21A1">
        <w:rPr>
          <w:rFonts w:ascii="Times New Roman" w:hAnsi="Times New Roman" w:cs="Times New Roman"/>
          <w:sz w:val="24"/>
          <w:szCs w:val="24"/>
        </w:rPr>
        <w:t>подготовленные</w:t>
      </w:r>
      <w:r w:rsidRPr="00E77015">
        <w:rPr>
          <w:rFonts w:ascii="Times New Roman" w:hAnsi="Times New Roman" w:cs="Times New Roman"/>
          <w:sz w:val="24"/>
          <w:szCs w:val="24"/>
        </w:rPr>
        <w:t xml:space="preserve"> вам</w:t>
      </w:r>
      <w:r w:rsidR="000A21A1">
        <w:rPr>
          <w:rFonts w:ascii="Times New Roman" w:hAnsi="Times New Roman" w:cs="Times New Roman"/>
          <w:sz w:val="24"/>
          <w:szCs w:val="24"/>
        </w:rPr>
        <w:t>и</w:t>
      </w:r>
      <w:r w:rsidRPr="00E77015">
        <w:rPr>
          <w:rFonts w:ascii="Times New Roman" w:hAnsi="Times New Roman" w:cs="Times New Roman"/>
          <w:sz w:val="24"/>
          <w:szCs w:val="24"/>
        </w:rPr>
        <w:t xml:space="preserve"> для работы, или создайте компьютерный вариант сопровождения рассказа</w:t>
      </w:r>
      <w:r w:rsidR="000A21A1">
        <w:rPr>
          <w:rFonts w:ascii="Times New Roman" w:hAnsi="Times New Roman" w:cs="Times New Roman"/>
          <w:sz w:val="24"/>
          <w:szCs w:val="24"/>
        </w:rPr>
        <w:t xml:space="preserve"> (презентацию)</w:t>
      </w:r>
      <w:r w:rsidRPr="00E77015">
        <w:rPr>
          <w:rFonts w:ascii="Times New Roman" w:hAnsi="Times New Roman" w:cs="Times New Roman"/>
          <w:sz w:val="24"/>
          <w:szCs w:val="24"/>
        </w:rPr>
        <w:t xml:space="preserve">. </w:t>
      </w:r>
    </w:p>
    <w:p w:rsidR="000A21A1" w:rsidRDefault="000A21A1" w:rsidP="000A21A1">
      <w:pPr>
        <w:spacing w:after="0" w:line="240" w:lineRule="auto"/>
        <w:jc w:val="both"/>
        <w:rPr>
          <w:rFonts w:ascii="Times New Roman" w:hAnsi="Times New Roman" w:cs="Times New Roman"/>
          <w:sz w:val="24"/>
          <w:szCs w:val="24"/>
        </w:rPr>
      </w:pPr>
    </w:p>
    <w:p w:rsidR="000A21A1" w:rsidRDefault="00E77015" w:rsidP="000A21A1">
      <w:pPr>
        <w:spacing w:after="0" w:line="240" w:lineRule="auto"/>
        <w:jc w:val="both"/>
        <w:rPr>
          <w:rFonts w:ascii="Times New Roman" w:hAnsi="Times New Roman" w:cs="Times New Roman"/>
          <w:sz w:val="24"/>
          <w:szCs w:val="24"/>
        </w:rPr>
      </w:pPr>
      <w:r w:rsidRPr="000A21A1">
        <w:rPr>
          <w:rFonts w:ascii="Times New Roman" w:hAnsi="Times New Roman" w:cs="Times New Roman"/>
          <w:b/>
          <w:sz w:val="24"/>
          <w:szCs w:val="24"/>
        </w:rPr>
        <w:t>Задание 4.</w:t>
      </w:r>
      <w:r w:rsidRPr="00E77015">
        <w:rPr>
          <w:rFonts w:ascii="Times New Roman" w:hAnsi="Times New Roman" w:cs="Times New Roman"/>
          <w:sz w:val="24"/>
          <w:szCs w:val="24"/>
        </w:rPr>
        <w:t xml:space="preserve"> Подготовьте сообщение: «Значение бесполого размножения». </w:t>
      </w:r>
    </w:p>
    <w:p w:rsidR="000A21A1" w:rsidRDefault="00E77015" w:rsidP="000A21A1">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Пользуясь текстом параграфа</w:t>
      </w:r>
      <w:r w:rsidR="000A21A1">
        <w:rPr>
          <w:rFonts w:ascii="Times New Roman" w:hAnsi="Times New Roman" w:cs="Times New Roman"/>
          <w:sz w:val="24"/>
          <w:szCs w:val="24"/>
        </w:rPr>
        <w:t xml:space="preserve"> 31</w:t>
      </w:r>
      <w:r w:rsidRPr="00E77015">
        <w:rPr>
          <w:rFonts w:ascii="Times New Roman" w:hAnsi="Times New Roman" w:cs="Times New Roman"/>
          <w:sz w:val="24"/>
          <w:szCs w:val="24"/>
        </w:rPr>
        <w:t>, определи</w:t>
      </w:r>
      <w:r w:rsidR="000A21A1">
        <w:rPr>
          <w:rFonts w:ascii="Times New Roman" w:hAnsi="Times New Roman" w:cs="Times New Roman"/>
          <w:sz w:val="24"/>
          <w:szCs w:val="24"/>
        </w:rPr>
        <w:t>те</w:t>
      </w:r>
      <w:r w:rsidRPr="00E77015">
        <w:rPr>
          <w:rFonts w:ascii="Times New Roman" w:hAnsi="Times New Roman" w:cs="Times New Roman"/>
          <w:sz w:val="24"/>
          <w:szCs w:val="24"/>
        </w:rPr>
        <w:t xml:space="preserve">  преимущества бесполого размножения.</w:t>
      </w:r>
      <w:r w:rsidR="000A21A1">
        <w:rPr>
          <w:rFonts w:ascii="Times New Roman" w:hAnsi="Times New Roman" w:cs="Times New Roman"/>
          <w:sz w:val="24"/>
          <w:szCs w:val="24"/>
        </w:rPr>
        <w:t xml:space="preserve"> </w:t>
      </w:r>
      <w:r w:rsidRPr="00E77015">
        <w:rPr>
          <w:rFonts w:ascii="Times New Roman" w:hAnsi="Times New Roman" w:cs="Times New Roman"/>
          <w:sz w:val="24"/>
          <w:szCs w:val="24"/>
        </w:rPr>
        <w:t>Выяви</w:t>
      </w:r>
      <w:r w:rsidR="000A21A1">
        <w:rPr>
          <w:rFonts w:ascii="Times New Roman" w:hAnsi="Times New Roman" w:cs="Times New Roman"/>
          <w:sz w:val="24"/>
          <w:szCs w:val="24"/>
        </w:rPr>
        <w:t>те</w:t>
      </w:r>
      <w:r w:rsidRPr="00E77015">
        <w:rPr>
          <w:rFonts w:ascii="Times New Roman" w:hAnsi="Times New Roman" w:cs="Times New Roman"/>
          <w:sz w:val="24"/>
          <w:szCs w:val="24"/>
        </w:rPr>
        <w:t xml:space="preserve"> недостатки бесполого размножения.</w:t>
      </w:r>
    </w:p>
    <w:p w:rsidR="000A21A1" w:rsidRDefault="00E77015" w:rsidP="000A21A1">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 xml:space="preserve">Почему наряду с бесполым </w:t>
      </w:r>
      <w:r w:rsidR="000A21A1">
        <w:rPr>
          <w:rFonts w:ascii="Times New Roman" w:hAnsi="Times New Roman" w:cs="Times New Roman"/>
          <w:sz w:val="24"/>
          <w:szCs w:val="24"/>
        </w:rPr>
        <w:t>размножением существует половое?</w:t>
      </w:r>
    </w:p>
    <w:p w:rsidR="000A21A1" w:rsidRDefault="00E77015" w:rsidP="000A21A1">
      <w:pPr>
        <w:spacing w:after="0" w:line="240" w:lineRule="auto"/>
        <w:ind w:firstLine="709"/>
        <w:jc w:val="both"/>
        <w:rPr>
          <w:rFonts w:ascii="Times New Roman" w:hAnsi="Times New Roman" w:cs="Times New Roman"/>
          <w:sz w:val="24"/>
          <w:szCs w:val="24"/>
        </w:rPr>
      </w:pPr>
      <w:r w:rsidRPr="00E77015">
        <w:rPr>
          <w:rFonts w:ascii="Times New Roman" w:hAnsi="Times New Roman" w:cs="Times New Roman"/>
          <w:sz w:val="24"/>
          <w:szCs w:val="24"/>
        </w:rPr>
        <w:t>Какие виды бесполого размножения человек использует в своей практической деятельности?</w:t>
      </w:r>
    </w:p>
    <w:p w:rsidR="00E77015" w:rsidRPr="00E77015" w:rsidRDefault="000A21A1" w:rsidP="000A21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E77015" w:rsidRPr="00E77015">
        <w:rPr>
          <w:rFonts w:ascii="Times New Roman" w:hAnsi="Times New Roman" w:cs="Times New Roman"/>
          <w:sz w:val="24"/>
          <w:szCs w:val="24"/>
        </w:rPr>
        <w:t>оставьте схем</w:t>
      </w:r>
      <w:r>
        <w:rPr>
          <w:rFonts w:ascii="Times New Roman" w:hAnsi="Times New Roman" w:cs="Times New Roman"/>
          <w:sz w:val="24"/>
          <w:szCs w:val="24"/>
        </w:rPr>
        <w:t xml:space="preserve">у: «Виды бесполого размножения», подготовив материал для работы с магнитами  на доске или создайте компьютерный вариант сопровождения схемы (слайд презентации). </w:t>
      </w:r>
    </w:p>
    <w:p w:rsidR="004E1E51" w:rsidRPr="00E77015" w:rsidRDefault="004E1E51" w:rsidP="004E1E51">
      <w:pPr>
        <w:spacing w:after="0" w:line="240" w:lineRule="auto"/>
        <w:jc w:val="both"/>
        <w:rPr>
          <w:rFonts w:ascii="Times New Roman" w:hAnsi="Times New Roman" w:cs="Times New Roman"/>
          <w:sz w:val="24"/>
          <w:szCs w:val="24"/>
        </w:rPr>
      </w:pPr>
    </w:p>
    <w:sectPr w:rsidR="004E1E51" w:rsidRPr="00E77015" w:rsidSect="00E77015">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678" w:rsidRDefault="00FF5678" w:rsidP="00E77015">
      <w:pPr>
        <w:spacing w:after="0" w:line="240" w:lineRule="auto"/>
      </w:pPr>
      <w:r>
        <w:separator/>
      </w:r>
    </w:p>
  </w:endnote>
  <w:endnote w:type="continuationSeparator" w:id="0">
    <w:p w:rsidR="00FF5678" w:rsidRDefault="00FF5678" w:rsidP="00E77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678" w:rsidRDefault="00FF5678" w:rsidP="00E77015">
      <w:pPr>
        <w:spacing w:after="0" w:line="240" w:lineRule="auto"/>
      </w:pPr>
      <w:r>
        <w:separator/>
      </w:r>
    </w:p>
  </w:footnote>
  <w:footnote w:type="continuationSeparator" w:id="0">
    <w:p w:rsidR="00FF5678" w:rsidRDefault="00FF5678" w:rsidP="00E770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1598"/>
      <w:docPartObj>
        <w:docPartGallery w:val="Page Numbers (Top of Page)"/>
        <w:docPartUnique/>
      </w:docPartObj>
    </w:sdtPr>
    <w:sdtContent>
      <w:p w:rsidR="00E77015" w:rsidRDefault="003C23FF">
        <w:pPr>
          <w:pStyle w:val="a4"/>
          <w:jc w:val="right"/>
        </w:pPr>
        <w:fldSimple w:instr=" PAGE   \* MERGEFORMAT ">
          <w:r w:rsidR="00EB47C1">
            <w:rPr>
              <w:noProof/>
            </w:rPr>
            <w:t>2</w:t>
          </w:r>
        </w:fldSimple>
      </w:p>
    </w:sdtContent>
  </w:sdt>
  <w:p w:rsidR="00E77015" w:rsidRDefault="00E7701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E1E51"/>
    <w:rsid w:val="0005568C"/>
    <w:rsid w:val="000A21A1"/>
    <w:rsid w:val="0024480A"/>
    <w:rsid w:val="003B7BFF"/>
    <w:rsid w:val="003C23FF"/>
    <w:rsid w:val="004D3465"/>
    <w:rsid w:val="004E1E51"/>
    <w:rsid w:val="00A522AB"/>
    <w:rsid w:val="00E77015"/>
    <w:rsid w:val="00EB47C1"/>
    <w:rsid w:val="00FF5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6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0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770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7015"/>
  </w:style>
  <w:style w:type="paragraph" w:styleId="a6">
    <w:name w:val="footer"/>
    <w:basedOn w:val="a"/>
    <w:link w:val="a7"/>
    <w:uiPriority w:val="99"/>
    <w:semiHidden/>
    <w:unhideWhenUsed/>
    <w:rsid w:val="00E7701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770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Lunesik</dc:creator>
  <cp:lastModifiedBy>Lunesik</cp:lastModifiedBy>
  <cp:revision>4</cp:revision>
  <dcterms:created xsi:type="dcterms:W3CDTF">2013-01-10T17:33:00Z</dcterms:created>
  <dcterms:modified xsi:type="dcterms:W3CDTF">2013-01-25T15:12:00Z</dcterms:modified>
</cp:coreProperties>
</file>