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35" w:rsidRDefault="00103735" w:rsidP="00103735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103735" w:rsidRDefault="00103735" w:rsidP="00103735"/>
    <w:p w:rsidR="00103735" w:rsidRDefault="000736D3" w:rsidP="00103735">
      <w:r>
        <w:rPr>
          <w:noProof/>
        </w:rPr>
        <w:drawing>
          <wp:inline distT="0" distB="0" distL="0" distR="0">
            <wp:extent cx="5715000" cy="6858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735" w:rsidRPr="00165469" w:rsidRDefault="00103735" w:rsidP="00103735"/>
    <w:p w:rsidR="00103735" w:rsidRPr="00165469" w:rsidRDefault="00103735" w:rsidP="00103735"/>
    <w:p w:rsidR="00103735" w:rsidRPr="00165469" w:rsidRDefault="00103735" w:rsidP="00103735"/>
    <w:p w:rsidR="00103735" w:rsidRPr="00165469" w:rsidRDefault="00103735" w:rsidP="00103735"/>
    <w:p w:rsidR="00103735" w:rsidRDefault="00103735" w:rsidP="00103735"/>
    <w:p w:rsidR="00103735" w:rsidRDefault="00103735" w:rsidP="00103735">
      <w:pPr>
        <w:tabs>
          <w:tab w:val="left" w:pos="6351"/>
        </w:tabs>
      </w:pPr>
      <w:r>
        <w:tab/>
      </w:r>
    </w:p>
    <w:p w:rsidR="00103735" w:rsidRDefault="00103735" w:rsidP="00103735">
      <w:pPr>
        <w:tabs>
          <w:tab w:val="left" w:pos="6351"/>
        </w:tabs>
      </w:pPr>
    </w:p>
    <w:p w:rsidR="00103735" w:rsidRDefault="00103735" w:rsidP="00103735">
      <w:pPr>
        <w:tabs>
          <w:tab w:val="left" w:pos="6351"/>
        </w:tabs>
      </w:pPr>
    </w:p>
    <w:p w:rsidR="00103735" w:rsidRDefault="00103735" w:rsidP="00103735">
      <w:pPr>
        <w:tabs>
          <w:tab w:val="left" w:pos="6351"/>
        </w:tabs>
      </w:pPr>
    </w:p>
    <w:p w:rsidR="00103735" w:rsidRDefault="00103735" w:rsidP="00103735">
      <w:pPr>
        <w:tabs>
          <w:tab w:val="left" w:pos="6351"/>
        </w:tabs>
      </w:pPr>
    </w:p>
    <w:p w:rsidR="00103735" w:rsidRPr="004E4FE0" w:rsidRDefault="00103735" w:rsidP="00103735">
      <w:pPr>
        <w:tabs>
          <w:tab w:val="left" w:pos="6351"/>
        </w:tabs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</w:t>
      </w:r>
      <w:r w:rsidRPr="004E4FE0">
        <w:rPr>
          <w:sz w:val="28"/>
          <w:szCs w:val="28"/>
        </w:rPr>
        <w:t>Приложение 2.</w:t>
      </w:r>
    </w:p>
    <w:p w:rsidR="00103735" w:rsidRDefault="00103735" w:rsidP="00103735">
      <w:pPr>
        <w:tabs>
          <w:tab w:val="left" w:pos="6351"/>
        </w:tabs>
        <w:rPr>
          <w:sz w:val="28"/>
          <w:szCs w:val="28"/>
        </w:rPr>
      </w:pPr>
      <w:r w:rsidRPr="004E4FE0">
        <w:rPr>
          <w:sz w:val="28"/>
          <w:szCs w:val="28"/>
        </w:rPr>
        <w:t xml:space="preserve">Истинное назначение человека – жить, а не существовать. (Д.Лондон) </w:t>
      </w:r>
    </w:p>
    <w:p w:rsidR="00103735" w:rsidRDefault="00103735" w:rsidP="00103735">
      <w:pPr>
        <w:tabs>
          <w:tab w:val="left" w:pos="6351"/>
        </w:tabs>
        <w:rPr>
          <w:sz w:val="28"/>
          <w:szCs w:val="28"/>
        </w:rPr>
      </w:pPr>
      <w:r w:rsidRPr="004E4FE0">
        <w:rPr>
          <w:sz w:val="28"/>
          <w:szCs w:val="28"/>
        </w:rPr>
        <w:br/>
        <w:t xml:space="preserve">Правильный путь таков: усвой то, что сделали твои предшественники, и иди дальше. (Л.Н.Толстой) </w:t>
      </w:r>
    </w:p>
    <w:p w:rsidR="00103735" w:rsidRDefault="00103735" w:rsidP="00103735">
      <w:pPr>
        <w:tabs>
          <w:tab w:val="left" w:pos="6351"/>
        </w:tabs>
        <w:rPr>
          <w:sz w:val="28"/>
          <w:szCs w:val="28"/>
        </w:rPr>
      </w:pPr>
      <w:r w:rsidRPr="004E4FE0">
        <w:rPr>
          <w:sz w:val="28"/>
          <w:szCs w:val="28"/>
        </w:rPr>
        <w:br/>
        <w:t xml:space="preserve">…пора перестать ждать неожиданных подарков от жизни, а самому делать жизнь. (Л.Н.Толстой) </w:t>
      </w:r>
    </w:p>
    <w:p w:rsidR="00103735" w:rsidRDefault="00103735" w:rsidP="00103735">
      <w:pPr>
        <w:tabs>
          <w:tab w:val="left" w:pos="6351"/>
        </w:tabs>
        <w:rPr>
          <w:sz w:val="28"/>
          <w:szCs w:val="28"/>
        </w:rPr>
      </w:pPr>
      <w:r w:rsidRPr="004E4FE0">
        <w:rPr>
          <w:sz w:val="28"/>
          <w:szCs w:val="28"/>
        </w:rPr>
        <w:br/>
        <w:t xml:space="preserve">Если бы счастье заключалось в телесных удовольствиях, мы называли бы счастливыми быков, когда они находят горох для еды. (Гераклит) </w:t>
      </w:r>
    </w:p>
    <w:p w:rsidR="00103735" w:rsidRDefault="00103735" w:rsidP="00103735">
      <w:pPr>
        <w:tabs>
          <w:tab w:val="left" w:pos="6351"/>
        </w:tabs>
        <w:rPr>
          <w:sz w:val="28"/>
          <w:szCs w:val="28"/>
        </w:rPr>
      </w:pPr>
      <w:r w:rsidRPr="004E4FE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="003E481E">
        <w:rPr>
          <w:sz w:val="28"/>
          <w:szCs w:val="28"/>
        </w:rPr>
        <w:t xml:space="preserve">                          </w:t>
      </w:r>
      <w:r w:rsidRPr="004E4FE0">
        <w:rPr>
          <w:sz w:val="28"/>
          <w:szCs w:val="28"/>
        </w:rPr>
        <w:t xml:space="preserve">Красиво жить – не просто звук пустой. </w:t>
      </w:r>
      <w:r w:rsidRPr="004E4FE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="003E481E">
        <w:rPr>
          <w:sz w:val="28"/>
          <w:szCs w:val="28"/>
        </w:rPr>
        <w:t xml:space="preserve">                           </w:t>
      </w:r>
      <w:r w:rsidRPr="004E4FE0">
        <w:rPr>
          <w:sz w:val="28"/>
          <w:szCs w:val="28"/>
        </w:rPr>
        <w:t xml:space="preserve">Лишь тот, кто в мире красоту умножил </w:t>
      </w:r>
      <w:r w:rsidRPr="004E4FE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</w:t>
      </w:r>
      <w:r w:rsidRPr="004E4FE0">
        <w:rPr>
          <w:sz w:val="28"/>
          <w:szCs w:val="28"/>
        </w:rPr>
        <w:t>Трудом, борьбой, - тот жизнь красиво прожил,</w:t>
      </w:r>
    </w:p>
    <w:p w:rsidR="00103735" w:rsidRPr="004E4FE0" w:rsidRDefault="00103735" w:rsidP="00103735">
      <w:pPr>
        <w:tabs>
          <w:tab w:val="left" w:pos="63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E4FE0">
        <w:rPr>
          <w:sz w:val="28"/>
          <w:szCs w:val="28"/>
        </w:rPr>
        <w:t xml:space="preserve"> воистину увенчан красотой! (И.Бехер)</w:t>
      </w:r>
    </w:p>
    <w:p w:rsidR="00103735" w:rsidRDefault="00103735" w:rsidP="00103735">
      <w:pPr>
        <w:tabs>
          <w:tab w:val="left" w:pos="6351"/>
        </w:tabs>
      </w:pPr>
    </w:p>
    <w:p w:rsidR="00103735" w:rsidRPr="001C0C03" w:rsidRDefault="00103735" w:rsidP="00103735">
      <w:pPr>
        <w:ind w:left="3402" w:right="-22"/>
        <w:jc w:val="both"/>
        <w:rPr>
          <w:iCs/>
          <w:sz w:val="28"/>
          <w:szCs w:val="28"/>
        </w:rPr>
      </w:pPr>
      <w:r w:rsidRPr="001C0C03">
        <w:rPr>
          <w:iCs/>
          <w:sz w:val="28"/>
          <w:szCs w:val="28"/>
        </w:rPr>
        <w:t xml:space="preserve">      «Жизнь для меня не тающая свеча. Это что-то</w:t>
      </w:r>
    </w:p>
    <w:p w:rsidR="00103735" w:rsidRPr="001C0C03" w:rsidRDefault="00103735" w:rsidP="00103735">
      <w:pPr>
        <w:ind w:left="3402" w:right="-22"/>
        <w:jc w:val="both"/>
        <w:rPr>
          <w:iCs/>
          <w:sz w:val="28"/>
          <w:szCs w:val="28"/>
        </w:rPr>
      </w:pPr>
      <w:r w:rsidRPr="001C0C03">
        <w:rPr>
          <w:iCs/>
          <w:sz w:val="28"/>
          <w:szCs w:val="28"/>
        </w:rPr>
        <w:t xml:space="preserve">      вроде чудесного факела, который попал мне</w:t>
      </w:r>
    </w:p>
    <w:p w:rsidR="00103735" w:rsidRPr="001C0C03" w:rsidRDefault="00103735" w:rsidP="00103735">
      <w:pPr>
        <w:ind w:left="3402" w:right="-22"/>
        <w:jc w:val="both"/>
        <w:rPr>
          <w:iCs/>
          <w:sz w:val="28"/>
          <w:szCs w:val="28"/>
        </w:rPr>
      </w:pPr>
      <w:r w:rsidRPr="001C0C03">
        <w:rPr>
          <w:iCs/>
          <w:sz w:val="28"/>
          <w:szCs w:val="28"/>
        </w:rPr>
        <w:t xml:space="preserve">      в руки на мгно</w:t>
      </w:r>
      <w:r w:rsidRPr="001C0C03">
        <w:rPr>
          <w:iCs/>
          <w:sz w:val="28"/>
          <w:szCs w:val="28"/>
        </w:rPr>
        <w:softHyphen/>
        <w:t>вение, и я хочу заставить его</w:t>
      </w:r>
    </w:p>
    <w:p w:rsidR="00103735" w:rsidRPr="001C0C03" w:rsidRDefault="00103735" w:rsidP="00103735">
      <w:pPr>
        <w:ind w:left="3402" w:right="-22"/>
        <w:jc w:val="both"/>
        <w:rPr>
          <w:iCs/>
          <w:sz w:val="28"/>
          <w:szCs w:val="28"/>
        </w:rPr>
      </w:pPr>
      <w:r w:rsidRPr="001C0C03">
        <w:rPr>
          <w:iCs/>
          <w:sz w:val="28"/>
          <w:szCs w:val="28"/>
        </w:rPr>
        <w:t xml:space="preserve">      пылать как можно ярче, прежде чем передать</w:t>
      </w:r>
    </w:p>
    <w:p w:rsidR="00103735" w:rsidRPr="001C0C03" w:rsidRDefault="00103735" w:rsidP="00103735">
      <w:pPr>
        <w:ind w:left="3402" w:right="-22"/>
        <w:jc w:val="both"/>
        <w:rPr>
          <w:sz w:val="28"/>
          <w:szCs w:val="28"/>
        </w:rPr>
      </w:pPr>
      <w:r w:rsidRPr="001C0C03">
        <w:rPr>
          <w:iCs/>
          <w:sz w:val="28"/>
          <w:szCs w:val="28"/>
        </w:rPr>
        <w:t xml:space="preserve">      грядущим поколениям»</w:t>
      </w:r>
    </w:p>
    <w:p w:rsidR="00103735" w:rsidRPr="001C0C03" w:rsidRDefault="00103735" w:rsidP="00103735">
      <w:pPr>
        <w:ind w:right="-22" w:firstLine="28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            </w:t>
      </w:r>
      <w:r w:rsidRPr="001C0C03">
        <w:rPr>
          <w:iCs/>
          <w:sz w:val="28"/>
          <w:szCs w:val="28"/>
        </w:rPr>
        <w:t>Б. Шоу</w:t>
      </w:r>
    </w:p>
    <w:p w:rsidR="003F117D" w:rsidRDefault="003F117D"/>
    <w:sectPr w:rsidR="003F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grammar="clean"/>
  <w:stylePaneFormatFilter w:val="3F01"/>
  <w:defaultTabStop w:val="708"/>
  <w:characterSpacingControl w:val="doNotCompress"/>
  <w:compat/>
  <w:rsids>
    <w:rsidRoot w:val="00103735"/>
    <w:rsid w:val="000736D3"/>
    <w:rsid w:val="00103735"/>
    <w:rsid w:val="003E481E"/>
    <w:rsid w:val="003F117D"/>
    <w:rsid w:val="0063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73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№20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Буракова</dc:creator>
  <cp:lastModifiedBy>Виктор</cp:lastModifiedBy>
  <cp:revision>2</cp:revision>
  <dcterms:created xsi:type="dcterms:W3CDTF">2013-06-17T09:54:00Z</dcterms:created>
  <dcterms:modified xsi:type="dcterms:W3CDTF">2013-06-17T09:54:00Z</dcterms:modified>
</cp:coreProperties>
</file>