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63" w:rsidRPr="00EF19A9" w:rsidRDefault="002D6463" w:rsidP="00D25A06">
      <w:pPr>
        <w:jc w:val="center"/>
        <w:rPr>
          <w:b/>
          <w:i/>
        </w:rPr>
      </w:pPr>
    </w:p>
    <w:tbl>
      <w:tblPr>
        <w:tblW w:w="974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7"/>
        <w:gridCol w:w="2298"/>
        <w:gridCol w:w="1767"/>
        <w:gridCol w:w="1414"/>
        <w:gridCol w:w="1135"/>
        <w:gridCol w:w="1963"/>
      </w:tblGrid>
      <w:tr w:rsidR="002D6463" w:rsidTr="00CA6DB6">
        <w:trPr>
          <w:trHeight w:val="279"/>
        </w:trPr>
        <w:tc>
          <w:tcPr>
            <w:tcW w:w="1167" w:type="dxa"/>
          </w:tcPr>
          <w:p w:rsidR="002D6463" w:rsidRPr="00CA6DB6" w:rsidRDefault="002D6463" w:rsidP="00D25A06">
            <w:pPr>
              <w:rPr>
                <w:lang w:val="en-US"/>
              </w:rPr>
            </w:pPr>
            <w:r w:rsidRPr="00CA6DB6">
              <w:rPr>
                <w:b/>
                <w:i/>
              </w:rPr>
              <w:t>Явления</w:t>
            </w:r>
          </w:p>
        </w:tc>
        <w:tc>
          <w:tcPr>
            <w:tcW w:w="2298" w:type="dxa"/>
          </w:tcPr>
          <w:p w:rsidR="002D6463" w:rsidRPr="00CA6DB6" w:rsidRDefault="002D6463" w:rsidP="00D25A06">
            <w:pPr>
              <w:rPr>
                <w:b/>
                <w:i/>
              </w:rPr>
            </w:pPr>
            <w:r w:rsidRPr="00CA6DB6">
              <w:rPr>
                <w:b/>
                <w:i/>
              </w:rPr>
              <w:t>Научные факты</w:t>
            </w:r>
          </w:p>
        </w:tc>
        <w:tc>
          <w:tcPr>
            <w:tcW w:w="1767" w:type="dxa"/>
          </w:tcPr>
          <w:p w:rsidR="002D6463" w:rsidRPr="00CA6DB6" w:rsidRDefault="002D6463" w:rsidP="00D25A06">
            <w:pPr>
              <w:rPr>
                <w:b/>
                <w:i/>
                <w:lang w:val="en-US"/>
              </w:rPr>
            </w:pPr>
            <w:r w:rsidRPr="00CA6DB6">
              <w:rPr>
                <w:b/>
                <w:i/>
              </w:rPr>
              <w:t>Гипотеза</w:t>
            </w:r>
          </w:p>
        </w:tc>
        <w:tc>
          <w:tcPr>
            <w:tcW w:w="1414" w:type="dxa"/>
          </w:tcPr>
          <w:p w:rsidR="002D6463" w:rsidRPr="00CA6DB6" w:rsidRDefault="002D6463" w:rsidP="00D25A06">
            <w:pPr>
              <w:rPr>
                <w:b/>
                <w:i/>
              </w:rPr>
            </w:pPr>
            <w:r w:rsidRPr="00CA6DB6">
              <w:rPr>
                <w:b/>
                <w:i/>
              </w:rPr>
              <w:t>Величины</w:t>
            </w:r>
          </w:p>
        </w:tc>
        <w:tc>
          <w:tcPr>
            <w:tcW w:w="1135" w:type="dxa"/>
          </w:tcPr>
          <w:p w:rsidR="002D6463" w:rsidRPr="00CA6DB6" w:rsidRDefault="002D6463" w:rsidP="00D25A06">
            <w:pPr>
              <w:rPr>
                <w:b/>
                <w:i/>
              </w:rPr>
            </w:pPr>
            <w:r w:rsidRPr="00CA6DB6">
              <w:rPr>
                <w:b/>
                <w:i/>
              </w:rPr>
              <w:t>Законы</w:t>
            </w:r>
          </w:p>
        </w:tc>
        <w:tc>
          <w:tcPr>
            <w:tcW w:w="1963" w:type="dxa"/>
          </w:tcPr>
          <w:p w:rsidR="002D6463" w:rsidRPr="00CA6DB6" w:rsidRDefault="002D6463" w:rsidP="00D25A06">
            <w:pPr>
              <w:rPr>
                <w:b/>
                <w:i/>
              </w:rPr>
            </w:pPr>
            <w:r w:rsidRPr="00CA6DB6">
              <w:rPr>
                <w:b/>
                <w:i/>
              </w:rPr>
              <w:t>Применения</w:t>
            </w:r>
          </w:p>
        </w:tc>
      </w:tr>
      <w:tr w:rsidR="002D6463" w:rsidTr="00CA6DB6">
        <w:trPr>
          <w:trHeight w:val="4838"/>
        </w:trPr>
        <w:tc>
          <w:tcPr>
            <w:tcW w:w="1167" w:type="dxa"/>
          </w:tcPr>
          <w:p w:rsidR="002D6463" w:rsidRDefault="002D6463" w:rsidP="00D25A06">
            <w:r>
              <w:t>Атмосферное давление</w:t>
            </w:r>
          </w:p>
          <w:p w:rsidR="002D6463" w:rsidRDefault="002D6463" w:rsidP="00D25A06"/>
        </w:tc>
        <w:tc>
          <w:tcPr>
            <w:tcW w:w="2298" w:type="dxa"/>
          </w:tcPr>
          <w:p w:rsidR="002D6463" w:rsidRDefault="002D6463" w:rsidP="00CA6DB6">
            <w:pPr>
              <w:jc w:val="both"/>
            </w:pPr>
            <w:r w:rsidRPr="00CA6DB6">
              <w:rPr>
                <w:b/>
                <w:i/>
              </w:rPr>
              <w:t>I. Атмосфера Земли – это смесь газов.</w:t>
            </w:r>
          </w:p>
          <w:p w:rsidR="002D6463" w:rsidRPr="00CA6DB6" w:rsidRDefault="002D6463" w:rsidP="00D25A06">
            <w:pPr>
              <w:rPr>
                <w:rFonts w:ascii="Arial" w:hAnsi="Arial"/>
              </w:rPr>
            </w:pPr>
          </w:p>
          <w:p w:rsidR="002D6463" w:rsidRPr="00CA6DB6" w:rsidRDefault="002D6463" w:rsidP="00CA6DB6">
            <w:pPr>
              <w:jc w:val="both"/>
              <w:rPr>
                <w:rFonts w:ascii="Verdana" w:hAnsi="Verdana"/>
                <w:color w:val="301C01"/>
              </w:rPr>
            </w:pPr>
            <w:r w:rsidRPr="00CA6DB6">
              <w:rPr>
                <w:rFonts w:ascii="Verdana" w:hAnsi="Verdana"/>
                <w:noProof/>
                <w:color w:val="301C0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sost" style="width:93.45pt;height:100.4pt;visibility:visible">
                  <v:imagedata r:id="rId4" o:title=""/>
                </v:shape>
              </w:pict>
            </w:r>
          </w:p>
          <w:p w:rsidR="002D6463" w:rsidRDefault="002D6463" w:rsidP="00CA6DB6">
            <w:pPr>
              <w:jc w:val="both"/>
            </w:pPr>
          </w:p>
          <w:p w:rsidR="002D6463" w:rsidRPr="00CA6DB6" w:rsidRDefault="002D6463" w:rsidP="00CA6DB6">
            <w:pPr>
              <w:jc w:val="both"/>
              <w:rPr>
                <w:i/>
              </w:rPr>
            </w:pPr>
            <w:r w:rsidRPr="00CA6DB6">
              <w:rPr>
                <w:b/>
                <w:i/>
              </w:rPr>
              <w:t>ІІ. Вокруг поверхности Земли простирается атмосфера.</w:t>
            </w:r>
            <w:r w:rsidRPr="00CA6DB6">
              <w:rPr>
                <w:b/>
                <w:i/>
                <w:noProof/>
              </w:rPr>
              <w:pict>
                <v:shape id="Рисунок 2" o:spid="_x0000_i1026" type="#_x0000_t75" alt="4" style="width:96.9pt;height:115.6pt;visibility:visible">
                  <v:imagedata r:id="rId5" o:title=""/>
                </v:shape>
              </w:pict>
            </w:r>
          </w:p>
          <w:p w:rsidR="002D6463" w:rsidRDefault="002D6463" w:rsidP="00CA6DB6">
            <w:pPr>
              <w:jc w:val="both"/>
            </w:pPr>
          </w:p>
          <w:p w:rsidR="002D6463" w:rsidRPr="00CA6DB6" w:rsidRDefault="002D6463" w:rsidP="00CA6DB6">
            <w:pPr>
              <w:jc w:val="both"/>
              <w:rPr>
                <w:b/>
                <w:i/>
              </w:rPr>
            </w:pPr>
            <w:r w:rsidRPr="00CA6DB6">
              <w:rPr>
                <w:b/>
                <w:i/>
              </w:rPr>
              <w:t>ІІІ Чем выше, тем атмосферное давление меньше.</w:t>
            </w:r>
          </w:p>
          <w:p w:rsidR="002D6463" w:rsidRPr="00E535AA" w:rsidRDefault="002D6463" w:rsidP="00CA6DB6">
            <w:pPr>
              <w:jc w:val="both"/>
            </w:pPr>
            <w:r w:rsidRPr="004F7380">
              <w:rPr>
                <w:noProof/>
              </w:rPr>
              <w:pict>
                <v:shape id="Рисунок 3" o:spid="_x0000_i1027" type="#_x0000_t75" alt="3" style="width:98.3pt;height:116.3pt;visibility:visible">
                  <v:imagedata r:id="rId6" o:title=""/>
                </v:shape>
              </w:pict>
            </w:r>
          </w:p>
          <w:p w:rsidR="002D6463" w:rsidRDefault="002D6463" w:rsidP="00CA6DB6">
            <w:pPr>
              <w:jc w:val="both"/>
            </w:pPr>
          </w:p>
          <w:p w:rsidR="002D6463" w:rsidRPr="00CA6DB6" w:rsidRDefault="002D6463" w:rsidP="00CA6DB6">
            <w:pPr>
              <w:jc w:val="both"/>
              <w:rPr>
                <w:b/>
              </w:rPr>
            </w:pPr>
            <w:r w:rsidRPr="00CA6DB6">
              <w:rPr>
                <w:b/>
              </w:rPr>
              <w:t>ІV Опыт Торричелли.</w:t>
            </w:r>
          </w:p>
          <w:p w:rsidR="002D6463" w:rsidRPr="00CB6D47" w:rsidRDefault="002D6463" w:rsidP="00CA6DB6">
            <w:pPr>
              <w:jc w:val="both"/>
            </w:pPr>
            <w:r w:rsidRPr="00CA6DB6">
              <w:rPr>
                <w:rFonts w:ascii="Verdana" w:hAnsi="Verdana"/>
                <w:noProof/>
                <w:color w:val="301C01"/>
              </w:rPr>
              <w:pict>
                <v:shape id="Рисунок 4" o:spid="_x0000_i1028" type="#_x0000_t75" alt="08" style="width:96.9pt;height:108pt;visibility:visible">
                  <v:imagedata r:id="rId7" o:title=""/>
                </v:shape>
              </w:pict>
            </w:r>
          </w:p>
          <w:p w:rsidR="002D6463" w:rsidRDefault="002D6463" w:rsidP="00D25A06"/>
          <w:p w:rsidR="002D6463" w:rsidRPr="00BE1A39" w:rsidRDefault="002D6463" w:rsidP="00D25A06">
            <w:r w:rsidRPr="00CA6DB6">
              <w:rPr>
                <w:rFonts w:ascii="Verdana" w:hAnsi="Verdana"/>
                <w:noProof/>
                <w:color w:val="301C01"/>
              </w:rPr>
              <w:pict>
                <v:shape id="Рисунок 5" o:spid="_x0000_i1029" type="#_x0000_t75" alt="0f18" style="width:89.3pt;height:100.4pt;visibility:visible">
                  <v:imagedata r:id="rId8" o:title=""/>
                </v:shape>
              </w:pict>
            </w:r>
          </w:p>
          <w:p w:rsidR="002D6463" w:rsidRPr="00E514C6" w:rsidRDefault="002D6463" w:rsidP="00D25A06"/>
        </w:tc>
        <w:tc>
          <w:tcPr>
            <w:tcW w:w="1767" w:type="dxa"/>
          </w:tcPr>
          <w:p w:rsidR="002D6463" w:rsidRDefault="002D6463" w:rsidP="00CA6DB6">
            <w:pPr>
              <w:jc w:val="both"/>
            </w:pPr>
            <w:r w:rsidRPr="005B2162">
              <w:t xml:space="preserve"> </w:t>
            </w:r>
            <w:r>
              <w:t>Верхние слои воздуха оказывают давление на поверхность земли.</w:t>
            </w:r>
          </w:p>
          <w:p w:rsidR="002D6463" w:rsidRPr="00E514C6" w:rsidRDefault="002D6463" w:rsidP="00CA6DB6">
            <w:pPr>
              <w:jc w:val="center"/>
            </w:pPr>
          </w:p>
        </w:tc>
        <w:tc>
          <w:tcPr>
            <w:tcW w:w="1414" w:type="dxa"/>
          </w:tcPr>
          <w:p w:rsidR="002D6463" w:rsidRDefault="002D6463" w:rsidP="00CA6DB6">
            <w:pPr>
              <w:ind w:firstLine="72"/>
            </w:pPr>
            <w:r w:rsidRPr="00CA6DB6">
              <w:rPr>
                <w:lang w:val="en-US"/>
              </w:rPr>
              <w:t>p</w:t>
            </w:r>
            <w:r w:rsidRPr="00CA6DB6">
              <w:rPr>
                <w:vertAlign w:val="subscript"/>
                <w:lang w:val="en-US"/>
              </w:rPr>
              <w:t>a</w:t>
            </w:r>
            <w:r w:rsidRPr="00696870">
              <w:t xml:space="preserve">- </w:t>
            </w:r>
            <w:r>
              <w:t>атмосферное давление;</w:t>
            </w:r>
          </w:p>
          <w:p w:rsidR="002D6463" w:rsidRDefault="002D6463" w:rsidP="00CA6DB6">
            <w:pPr>
              <w:ind w:firstLine="72"/>
            </w:pPr>
          </w:p>
          <w:p w:rsidR="002D6463" w:rsidRDefault="002D6463" w:rsidP="00CA6DB6">
            <w:pPr>
              <w:ind w:firstLine="72"/>
            </w:pPr>
            <w:r w:rsidRPr="00696870">
              <w:t>[</w:t>
            </w:r>
            <w:r w:rsidRPr="00CA6DB6">
              <w:rPr>
                <w:lang w:val="en-US"/>
              </w:rPr>
              <w:t>p</w:t>
            </w:r>
            <w:r w:rsidRPr="00CA6DB6">
              <w:rPr>
                <w:vertAlign w:val="subscript"/>
                <w:lang w:val="en-US"/>
              </w:rPr>
              <w:t>a</w:t>
            </w:r>
            <w:r w:rsidRPr="00696870">
              <w:t>] – 1</w:t>
            </w:r>
            <w:r>
              <w:t>Па</w:t>
            </w:r>
          </w:p>
          <w:p w:rsidR="002D6463" w:rsidRPr="00894F97" w:rsidRDefault="002D6463" w:rsidP="00CA6DB6">
            <w:pPr>
              <w:ind w:firstLine="72"/>
            </w:pPr>
          </w:p>
          <w:p w:rsidR="002D6463" w:rsidRDefault="002D6463" w:rsidP="00CA6DB6">
            <w:pPr>
              <w:ind w:firstLine="72"/>
            </w:pPr>
            <w:r>
              <w:t>ρ – плотность вещества;</w:t>
            </w:r>
          </w:p>
          <w:p w:rsidR="002D6463" w:rsidRPr="00A27090" w:rsidRDefault="002D6463" w:rsidP="00D25A06">
            <w:r w:rsidRPr="00A27090">
              <w:t>[</w:t>
            </w:r>
            <w:r>
              <w:t>ρ</w:t>
            </w:r>
            <w:r w:rsidRPr="00A27090">
              <w:t>] - 1</w:t>
            </w:r>
            <w:r w:rsidRPr="00CA6DB6">
              <w:rPr>
                <w:position w:val="-24"/>
                <w:lang w:val="en-US"/>
              </w:rPr>
              <w:object w:dxaOrig="400" w:dyaOrig="620">
                <v:shape id="_x0000_i1030" type="#_x0000_t75" style="width:20.1pt;height:30.45pt" o:ole="">
                  <v:imagedata r:id="rId9" o:title=""/>
                </v:shape>
                <o:OLEObject Type="Embed" ProgID="Equation.3" ShapeID="_x0000_i1030" DrawAspect="Content" ObjectID="_1436631944" r:id="rId10"/>
              </w:object>
            </w:r>
          </w:p>
          <w:p w:rsidR="002D6463" w:rsidRDefault="002D6463" w:rsidP="00CA6DB6">
            <w:pPr>
              <w:ind w:firstLine="72"/>
            </w:pPr>
          </w:p>
          <w:p w:rsidR="002D6463" w:rsidRDefault="002D6463" w:rsidP="00CA6DB6">
            <w:pPr>
              <w:ind w:firstLine="72"/>
            </w:pPr>
            <w:r w:rsidRPr="00CA6DB6">
              <w:rPr>
                <w:lang w:val="en-US"/>
              </w:rPr>
              <w:t>h</w:t>
            </w:r>
            <w:r w:rsidRPr="00A27090">
              <w:t xml:space="preserve"> </w:t>
            </w:r>
            <w:r>
              <w:t>–</w:t>
            </w:r>
            <w:r w:rsidRPr="00A27090">
              <w:t xml:space="preserve"> </w:t>
            </w:r>
            <w:r>
              <w:t>высота столба жидкости или газа;</w:t>
            </w:r>
          </w:p>
          <w:p w:rsidR="002D6463" w:rsidRDefault="002D6463" w:rsidP="00CA6DB6">
            <w:pPr>
              <w:ind w:firstLine="72"/>
            </w:pPr>
            <w:r w:rsidRPr="00A27090">
              <w:t>[</w:t>
            </w:r>
            <w:r w:rsidRPr="00CA6DB6">
              <w:rPr>
                <w:lang w:val="en-US"/>
              </w:rPr>
              <w:t>h</w:t>
            </w:r>
            <w:r w:rsidRPr="00A27090">
              <w:t>]</w:t>
            </w:r>
            <w:r w:rsidRPr="00696870">
              <w:t xml:space="preserve"> – 1</w:t>
            </w:r>
            <w:r>
              <w:t>м</w:t>
            </w:r>
          </w:p>
          <w:p w:rsidR="002D6463" w:rsidRDefault="002D6463" w:rsidP="00CA6DB6">
            <w:pPr>
              <w:ind w:firstLine="72"/>
            </w:pPr>
          </w:p>
          <w:p w:rsidR="002D6463" w:rsidRDefault="002D6463" w:rsidP="00CA6DB6">
            <w:pPr>
              <w:ind w:firstLine="72"/>
            </w:pPr>
            <w:r w:rsidRPr="00CA6DB6">
              <w:rPr>
                <w:lang w:val="en-US"/>
              </w:rPr>
              <w:t>g</w:t>
            </w:r>
            <w:r w:rsidRPr="00696870">
              <w:t xml:space="preserve"> –</w:t>
            </w:r>
            <w:r>
              <w:t>ускорение свободного падения;</w:t>
            </w:r>
          </w:p>
          <w:p w:rsidR="002D6463" w:rsidRDefault="002D6463" w:rsidP="00CA6DB6">
            <w:pPr>
              <w:ind w:firstLine="72"/>
            </w:pPr>
          </w:p>
          <w:p w:rsidR="002D6463" w:rsidRPr="00696870" w:rsidRDefault="002D6463" w:rsidP="00CA6DB6">
            <w:pPr>
              <w:ind w:firstLine="72"/>
            </w:pPr>
            <w:r w:rsidRPr="00696870">
              <w:t>[</w:t>
            </w:r>
            <w:r w:rsidRPr="00CA6DB6">
              <w:rPr>
                <w:lang w:val="en-US"/>
              </w:rPr>
              <w:t>g</w:t>
            </w:r>
            <w:r w:rsidRPr="00696870">
              <w:t>] - 1</w:t>
            </w:r>
            <w:r w:rsidRPr="00CA6DB6">
              <w:rPr>
                <w:position w:val="-24"/>
                <w:lang w:val="en-US"/>
              </w:rPr>
              <w:object w:dxaOrig="340" w:dyaOrig="620">
                <v:shape id="_x0000_i1031" type="#_x0000_t75" style="width:17.3pt;height:30.45pt" o:ole="">
                  <v:imagedata r:id="rId11" o:title=""/>
                </v:shape>
                <o:OLEObject Type="Embed" ProgID="Equation.3" ShapeID="_x0000_i1031" DrawAspect="Content" ObjectID="_1436631945" r:id="rId12"/>
              </w:object>
            </w:r>
          </w:p>
          <w:p w:rsidR="002D6463" w:rsidRDefault="002D6463" w:rsidP="00CA6DB6">
            <w:pPr>
              <w:ind w:firstLine="72"/>
            </w:pPr>
            <w:r>
              <w:t>1мм рт ст – 133.3 Па</w:t>
            </w:r>
          </w:p>
          <w:p w:rsidR="002D6463" w:rsidRPr="00CA6DB6" w:rsidRDefault="002D6463" w:rsidP="00CA6DB6">
            <w:pPr>
              <w:ind w:firstLine="72"/>
              <w:rPr>
                <w:b/>
                <w:i/>
              </w:rPr>
            </w:pPr>
            <w:r>
              <w:t xml:space="preserve">Нормальное атмосферное давление – </w:t>
            </w:r>
            <w:smartTag w:uri="urn:schemas-microsoft-com:office:smarttags" w:element="metricconverter">
              <w:smartTagPr>
                <w:attr w:name="ProductID" w:val="760 мм"/>
              </w:smartTagPr>
              <w:r>
                <w:t>760 мм</w:t>
              </w:r>
            </w:smartTag>
            <w:r>
              <w:t xml:space="preserve"> рт ст. </w:t>
            </w:r>
          </w:p>
          <w:p w:rsidR="002D6463" w:rsidRPr="00CA6DB6" w:rsidRDefault="002D6463" w:rsidP="00CA6DB6">
            <w:pPr>
              <w:ind w:firstLine="708"/>
              <w:jc w:val="both"/>
              <w:rPr>
                <w:b/>
                <w:i/>
              </w:rPr>
            </w:pPr>
          </w:p>
        </w:tc>
        <w:tc>
          <w:tcPr>
            <w:tcW w:w="1135" w:type="dxa"/>
          </w:tcPr>
          <w:p w:rsidR="002D6463" w:rsidRDefault="002D6463" w:rsidP="00D25A06">
            <w:r w:rsidRPr="00CA6DB6">
              <w:rPr>
                <w:lang w:val="en-US"/>
              </w:rPr>
              <w:t>p</w:t>
            </w:r>
            <w:r w:rsidRPr="00CA6DB6">
              <w:rPr>
                <w:vertAlign w:val="subscript"/>
                <w:lang w:val="en-US"/>
              </w:rPr>
              <w:t>a</w:t>
            </w:r>
            <w:r w:rsidRPr="00CA6DB6">
              <w:rPr>
                <w:vertAlign w:val="subscript"/>
              </w:rPr>
              <w:t xml:space="preserve"> = </w:t>
            </w:r>
            <w:r>
              <w:t>ρ</w:t>
            </w:r>
            <w:r w:rsidRPr="00730583">
              <w:t xml:space="preserve"> </w:t>
            </w:r>
            <w:r w:rsidRPr="00CA6DB6">
              <w:rPr>
                <w:lang w:val="en-US"/>
              </w:rPr>
              <w:t>g</w:t>
            </w:r>
            <w:r w:rsidRPr="00730583">
              <w:t xml:space="preserve"> </w:t>
            </w:r>
            <w:r w:rsidRPr="00CA6DB6">
              <w:rPr>
                <w:lang w:val="en-US"/>
              </w:rPr>
              <w:t>h</w:t>
            </w:r>
          </w:p>
          <w:p w:rsidR="002D6463" w:rsidRDefault="002D6463" w:rsidP="00D25A06"/>
          <w:p w:rsidR="002D6463" w:rsidRDefault="002D6463" w:rsidP="00D25A06">
            <w:r w:rsidRPr="00CA6DB6">
              <w:rPr>
                <w:lang w:val="en-US"/>
              </w:rPr>
              <w:t>p</w:t>
            </w:r>
            <w:r w:rsidRPr="00CA6DB6">
              <w:rPr>
                <w:vertAlign w:val="subscript"/>
                <w:lang w:val="en-US"/>
              </w:rPr>
              <w:t>a</w:t>
            </w:r>
            <w:r>
              <w:t xml:space="preserve"> = 101283 Па ≈ 10</w:t>
            </w:r>
            <w:r w:rsidRPr="00CA6DB6">
              <w:rPr>
                <w:vertAlign w:val="superscript"/>
              </w:rPr>
              <w:t>5</w:t>
            </w:r>
            <w:r>
              <w:t xml:space="preserve"> Па</w:t>
            </w:r>
          </w:p>
          <w:p w:rsidR="002D6463" w:rsidRPr="00423EDD" w:rsidRDefault="002D6463" w:rsidP="00D25A06"/>
        </w:tc>
        <w:tc>
          <w:tcPr>
            <w:tcW w:w="1963" w:type="dxa"/>
          </w:tcPr>
          <w:p w:rsidR="002D6463" w:rsidRDefault="002D6463" w:rsidP="00CA6DB6">
            <w:pPr>
              <w:jc w:val="both"/>
            </w:pPr>
            <w:r w:rsidRPr="00CA6DB6">
              <w:rPr>
                <w:b/>
              </w:rPr>
              <w:t>1. Магдебурские полушария</w:t>
            </w:r>
            <w:r>
              <w:t>.</w:t>
            </w:r>
          </w:p>
          <w:p w:rsidR="002D6463" w:rsidRPr="00A27090" w:rsidRDefault="002D6463" w:rsidP="00CA6DB6">
            <w:pPr>
              <w:jc w:val="both"/>
            </w:pPr>
            <w:r>
              <w:t xml:space="preserve"> Давление атмосферы так сильно прижало полушария друг к другу, что их не могли разорвать.</w:t>
            </w:r>
          </w:p>
          <w:p w:rsidR="002D6463" w:rsidRDefault="002D6463" w:rsidP="00CA6DB6">
            <w:pPr>
              <w:jc w:val="both"/>
            </w:pPr>
            <w:r w:rsidRPr="004F7380">
              <w:rPr>
                <w:noProof/>
              </w:rPr>
              <w:pict>
                <v:shape id="Рисунок 8" o:spid="_x0000_i1032" type="#_x0000_t75" alt="5" style="width:82.4pt;height:92.1pt;visibility:visible">
                  <v:imagedata r:id="rId13" o:title=""/>
                </v:shape>
              </w:pict>
            </w:r>
          </w:p>
          <w:p w:rsidR="002D6463" w:rsidRDefault="002D6463" w:rsidP="00D25A06"/>
          <w:p w:rsidR="002D6463" w:rsidRPr="00CA6DB6" w:rsidRDefault="002D6463" w:rsidP="00D25A06">
            <w:pPr>
              <w:rPr>
                <w:b/>
              </w:rPr>
            </w:pPr>
            <w:r w:rsidRPr="00CA6DB6">
              <w:rPr>
                <w:b/>
              </w:rPr>
              <w:t>2. «Сухая монета»</w:t>
            </w:r>
          </w:p>
          <w:p w:rsidR="002D6463" w:rsidRDefault="002D6463" w:rsidP="00CA6DB6">
            <w:pPr>
              <w:jc w:val="both"/>
            </w:pPr>
            <w:r>
              <w:t>Нужно взять монету, не замочив пальцев и не выливая воду из тарелки.</w:t>
            </w:r>
          </w:p>
          <w:p w:rsidR="002D6463" w:rsidRDefault="002D6463" w:rsidP="00D25A06">
            <w:r w:rsidRPr="00CA6DB6">
              <w:rPr>
                <w:rFonts w:ascii="Arial" w:hAnsi="Arial" w:cs="Arial"/>
                <w:noProof/>
              </w:rPr>
              <w:pict>
                <v:shape id="Рисунок 9" o:spid="_x0000_i1033" type="#_x0000_t75" alt="img7" style="width:85.85pt;height:96.9pt;visibility:visible">
                  <v:imagedata r:id="rId14" o:title=""/>
                </v:shape>
              </w:pict>
            </w:r>
          </w:p>
          <w:p w:rsidR="002D6463" w:rsidRPr="00760BA0" w:rsidRDefault="002D6463" w:rsidP="00D25A06"/>
          <w:p w:rsidR="002D6463" w:rsidRDefault="002D6463" w:rsidP="00D25A06">
            <w:r w:rsidRPr="00CA6DB6">
              <w:rPr>
                <w:b/>
              </w:rPr>
              <w:t>3. Перевернутый стакан.</w:t>
            </w:r>
          </w:p>
          <w:p w:rsidR="002D6463" w:rsidRPr="000E025A" w:rsidRDefault="002D6463" w:rsidP="00CA6DB6">
            <w:pPr>
              <w:jc w:val="both"/>
            </w:pPr>
            <w:r>
              <w:t>Воду удерживает давление воздуха.</w:t>
            </w:r>
          </w:p>
          <w:p w:rsidR="002D6463" w:rsidRPr="00CA6DB6" w:rsidRDefault="002D6463" w:rsidP="00CA6DB6">
            <w:pPr>
              <w:jc w:val="center"/>
              <w:rPr>
                <w:rFonts w:ascii="Arial" w:hAnsi="Arial"/>
              </w:rPr>
            </w:pPr>
          </w:p>
          <w:p w:rsidR="002D6463" w:rsidRDefault="002D6463" w:rsidP="00CA6DB6">
            <w:pPr>
              <w:jc w:val="center"/>
            </w:pPr>
            <w:r w:rsidRPr="00CA6DB6">
              <w:rPr>
                <w:rFonts w:ascii="Arial" w:hAnsi="Arial"/>
                <w:noProof/>
              </w:rPr>
              <w:pict>
                <v:shape id="Рисунок 10" o:spid="_x0000_i1034" type="#_x0000_t75" alt="2" style="width:85.15pt;height:92.75pt;visibility:visible">
                  <v:imagedata r:id="rId15" o:title=""/>
                </v:shape>
              </w:pict>
            </w:r>
          </w:p>
          <w:p w:rsidR="002D6463" w:rsidRDefault="002D6463" w:rsidP="00D25A06"/>
          <w:p w:rsidR="002D6463" w:rsidRPr="00CA6DB6" w:rsidRDefault="002D6463" w:rsidP="00CA6DB6">
            <w:pPr>
              <w:ind w:firstLine="31"/>
              <w:jc w:val="both"/>
              <w:rPr>
                <w:b/>
              </w:rPr>
            </w:pPr>
            <w:r w:rsidRPr="00CA6DB6">
              <w:rPr>
                <w:b/>
              </w:rPr>
              <w:t>4. Использование атмосферного давления – в медицине.</w:t>
            </w:r>
          </w:p>
          <w:p w:rsidR="002D6463" w:rsidRDefault="002D6463" w:rsidP="00CA6DB6">
            <w:pPr>
              <w:ind w:firstLine="31"/>
              <w:jc w:val="both"/>
            </w:pPr>
          </w:p>
          <w:p w:rsidR="002D6463" w:rsidRPr="002B03AE" w:rsidRDefault="002D6463" w:rsidP="00CA6DB6">
            <w:pPr>
              <w:ind w:firstLine="31"/>
              <w:jc w:val="both"/>
            </w:pPr>
            <w:r w:rsidRPr="004F7380">
              <w:rPr>
                <w:noProof/>
              </w:rPr>
              <w:pict>
                <v:shape id="Рисунок 11" o:spid="_x0000_i1035" type="#_x0000_t75" alt="6" style="width:94.15pt;height:92.1pt;visibility:visible">
                  <v:imagedata r:id="rId16" o:title=""/>
                </v:shape>
              </w:pict>
            </w:r>
          </w:p>
        </w:tc>
      </w:tr>
    </w:tbl>
    <w:p w:rsidR="002D6463" w:rsidRDefault="002D6463" w:rsidP="004968BC"/>
    <w:sectPr w:rsidR="002D6463" w:rsidSect="00D06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870"/>
    <w:rsid w:val="000E025A"/>
    <w:rsid w:val="0027339E"/>
    <w:rsid w:val="002B03AE"/>
    <w:rsid w:val="002D6463"/>
    <w:rsid w:val="00367C39"/>
    <w:rsid w:val="00413043"/>
    <w:rsid w:val="00423EDD"/>
    <w:rsid w:val="004968BC"/>
    <w:rsid w:val="004D27D4"/>
    <w:rsid w:val="004F7380"/>
    <w:rsid w:val="005B2162"/>
    <w:rsid w:val="00696870"/>
    <w:rsid w:val="00730583"/>
    <w:rsid w:val="00760BA0"/>
    <w:rsid w:val="00894F97"/>
    <w:rsid w:val="00944CFE"/>
    <w:rsid w:val="00A27090"/>
    <w:rsid w:val="00AC54B5"/>
    <w:rsid w:val="00BE1A39"/>
    <w:rsid w:val="00C41E96"/>
    <w:rsid w:val="00CA6DB6"/>
    <w:rsid w:val="00CB6D47"/>
    <w:rsid w:val="00D068FB"/>
    <w:rsid w:val="00D25A06"/>
    <w:rsid w:val="00E514C6"/>
    <w:rsid w:val="00E535AA"/>
    <w:rsid w:val="00EF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87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9687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968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687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wmf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10" Type="http://schemas.openxmlformats.org/officeDocument/2006/relationships/oleObject" Target="embeddings/oleObject1.bin"/><Relationship Id="rId4" Type="http://schemas.openxmlformats.org/officeDocument/2006/relationships/image" Target="media/image1.jpeg"/><Relationship Id="rId9" Type="http://schemas.openxmlformats.org/officeDocument/2006/relationships/image" Target="media/image6.wm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142</Words>
  <Characters>816</Characters>
  <Application>Microsoft Office Outlook</Application>
  <DocSecurity>0</DocSecurity>
  <Lines>0</Lines>
  <Paragraphs>0</Paragraphs>
  <ScaleCrop>false</ScaleCrop>
  <Company>eml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Явления</dc:title>
  <dc:subject/>
  <dc:creator>kolpakoff</dc:creator>
  <cp:keywords/>
  <dc:description/>
  <cp:lastModifiedBy>Adel</cp:lastModifiedBy>
  <cp:revision>2</cp:revision>
  <dcterms:created xsi:type="dcterms:W3CDTF">2013-07-29T15:39:00Z</dcterms:created>
  <dcterms:modified xsi:type="dcterms:W3CDTF">2013-07-29T15:39:00Z</dcterms:modified>
</cp:coreProperties>
</file>