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Pr="00B8705F" w:rsidRDefault="00EF6C8A" w:rsidP="00AA391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305F1E">
      <w:pPr>
        <w:tabs>
          <w:tab w:val="left" w:pos="5400"/>
        </w:tabs>
        <w:jc w:val="center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Содержание программы первого года реализации</w:t>
      </w:r>
    </w:p>
    <w:p w:rsidR="00EF6C8A" w:rsidRPr="00B8705F" w:rsidRDefault="00EF6C8A" w:rsidP="0066637F">
      <w:pPr>
        <w:ind w:firstLine="709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познаем природу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Круглый стол  «Как мы помогаем природе?!»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>: формирование у детей знания о разнообразных видах деятельности  по защите природы</w:t>
      </w:r>
    </w:p>
    <w:p w:rsidR="00EF6C8A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составление правил и выявление их нарушений на экскурсии по лесу.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Занятие «Царица северных лесов»</w:t>
      </w:r>
    </w:p>
    <w:p w:rsidR="00EF6C8A" w:rsidRPr="00B8705F" w:rsidRDefault="00EF6C8A" w:rsidP="000D2E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Систематизация и углубление представлений детей о хвойных деревья и местах их произрастания.</w:t>
      </w:r>
    </w:p>
    <w:p w:rsidR="00EF6C8A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Практика:</w:t>
      </w:r>
      <w:r w:rsidRPr="00B8705F">
        <w:rPr>
          <w:rFonts w:ascii="Times New Roman" w:hAnsi="Times New Roman"/>
          <w:sz w:val="24"/>
          <w:szCs w:val="24"/>
        </w:rPr>
        <w:t xml:space="preserve"> определение хвойных пород растущих в  нашей местности.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Беседа «Кто в лесу живет, что в лесу растет»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>:</w:t>
      </w:r>
      <w:r w:rsidRPr="00B8705F">
        <w:rPr>
          <w:rFonts w:ascii="Times New Roman" w:hAnsi="Times New Roman"/>
          <w:i/>
          <w:sz w:val="24"/>
          <w:szCs w:val="24"/>
        </w:rPr>
        <w:t xml:space="preserve"> </w:t>
      </w:r>
      <w:r w:rsidRPr="00B8705F">
        <w:rPr>
          <w:rFonts w:ascii="Times New Roman" w:hAnsi="Times New Roman"/>
          <w:sz w:val="24"/>
          <w:szCs w:val="24"/>
        </w:rPr>
        <w:t>обобщить основные признаки  и свойства деревьев.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Викторина «Лекарственные растения»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систематизировать знания детей о лекарственных растениях. </w:t>
      </w:r>
    </w:p>
    <w:p w:rsidR="00EF6C8A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использовать отвары лекарственные растения в медицинских целях.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Занятие «Дары природы: грибы и ягоды»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меры предосторожности при сборе грибов, ягод, определение съедобных и ядовитых грибов.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66637F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66637F">
      <w:pPr>
        <w:pStyle w:val="NoSpacing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друзья природы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Экскурсия в лес. Правила поведения в лесу.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правила поведения в лесу</w:t>
      </w:r>
    </w:p>
    <w:p w:rsidR="00EF6C8A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Практика:</w:t>
      </w:r>
      <w:r w:rsidRPr="00B8705F">
        <w:rPr>
          <w:rFonts w:ascii="Times New Roman" w:hAnsi="Times New Roman"/>
          <w:sz w:val="24"/>
          <w:szCs w:val="24"/>
        </w:rPr>
        <w:t xml:space="preserve"> выявление причин, соблюдение и  устранение нарушений.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«Чистый двор»</w:t>
      </w:r>
    </w:p>
    <w:p w:rsidR="00EF6C8A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благоустройство и уборка территории.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Беседа «Наш друг – лес»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Значение растений в жизни человека. Жизнь человека без растительного мира и животных невозможна.</w:t>
      </w:r>
    </w:p>
    <w:p w:rsidR="00EF6C8A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Практика:</w:t>
      </w:r>
      <w:r w:rsidRPr="00B8705F">
        <w:rPr>
          <w:rFonts w:ascii="Times New Roman" w:hAnsi="Times New Roman"/>
          <w:sz w:val="24"/>
          <w:szCs w:val="24"/>
        </w:rPr>
        <w:t xml:space="preserve"> определение самых распространенных растений нашего леса.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Беседа «Берегите первоцветы»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первые весенние цветы и их значение.</w:t>
      </w:r>
    </w:p>
    <w:p w:rsidR="00EF6C8A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Практика:</w:t>
      </w:r>
      <w:r w:rsidRPr="00B8705F">
        <w:rPr>
          <w:rFonts w:ascii="Times New Roman" w:hAnsi="Times New Roman"/>
          <w:sz w:val="24"/>
          <w:szCs w:val="24"/>
        </w:rPr>
        <w:t xml:space="preserve"> выявить места появления и произрастания  первоцветов. </w:t>
      </w: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Экологическая викторина «В гости к пернатым друзьям»</w:t>
      </w:r>
    </w:p>
    <w:p w:rsidR="00EF6C8A" w:rsidRPr="00B8705F" w:rsidRDefault="00EF6C8A" w:rsidP="000D2E5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международный праздник День птиц. История возникновения праздника. Виды птиц и их охрана.</w:t>
      </w:r>
    </w:p>
    <w:p w:rsidR="00EF6C8A" w:rsidRPr="00B8705F" w:rsidRDefault="00EF6C8A" w:rsidP="002443AA">
      <w:pPr>
        <w:pStyle w:val="NoSpacing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охраняем природу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Конкурс рисунков «Красота родного края»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>:   ответственность за загрязнение и охрана окружающей среды.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 выставка рисунков о красоте родного края.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Листовка «День заповедников и парков»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Знакомство с заповедниками нашего района.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разработка и выпуск листовки «Заповедник нашего района»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«Покормите птиц зимой»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 xml:space="preserve">: изготовление кормушек, наблюдение и пополнение кормушек кормом.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Выпуск листовок «Экологические праздники»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 xml:space="preserve">:   выпуск  листовки, посвященные  экологическим праздникам.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Фотовыставка «Фото обвиняет…»</w:t>
      </w:r>
    </w:p>
    <w:p w:rsidR="00EF6C8A" w:rsidRPr="00B8705F" w:rsidRDefault="00EF6C8A" w:rsidP="007B4198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 xml:space="preserve">: определение  мест загрязнения и привлечение внимания населения к проблеме возникновения свалок и мусора на территории нашего поселка.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«Голубой патруль»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выявление и очистка берегов реки от мусора.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«Зеленый патруль»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 xml:space="preserve">Практика: определение загрязненных мест, очистка леса от мусора.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305F1E">
      <w:pPr>
        <w:tabs>
          <w:tab w:val="left" w:pos="5400"/>
        </w:tabs>
        <w:jc w:val="center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Содержание программы второго года реализации.</w:t>
      </w:r>
    </w:p>
    <w:p w:rsidR="00EF6C8A" w:rsidRPr="00B8705F" w:rsidRDefault="00EF6C8A" w:rsidP="00305F1E">
      <w:pPr>
        <w:ind w:firstLine="709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познаем природу</w:t>
      </w:r>
    </w:p>
    <w:p w:rsidR="00EF6C8A" w:rsidRPr="00B8705F" w:rsidRDefault="00EF6C8A" w:rsidP="00305F1E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Звездный час «Зеленый шум»</w:t>
      </w:r>
    </w:p>
    <w:p w:rsidR="00EF6C8A" w:rsidRPr="00B8705F" w:rsidRDefault="00EF6C8A" w:rsidP="00305F1E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>: знания о пользе леса  и целебных свойствах растений.</w:t>
      </w:r>
    </w:p>
    <w:p w:rsidR="00EF6C8A" w:rsidRPr="00B8705F" w:rsidRDefault="00EF6C8A" w:rsidP="00305F1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305F1E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Занятие «Легенда пяти озер».</w:t>
      </w:r>
    </w:p>
    <w:p w:rsidR="00EF6C8A" w:rsidRPr="00B8705F" w:rsidRDefault="00EF6C8A" w:rsidP="00305F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8705F">
        <w:rPr>
          <w:rFonts w:ascii="Times New Roman" w:hAnsi="Times New Roman"/>
          <w:sz w:val="24"/>
          <w:szCs w:val="24"/>
        </w:rPr>
        <w:t>Познакомить с озерами расположенными на территории района</w:t>
      </w:r>
      <w:r w:rsidRPr="00B8705F">
        <w:rPr>
          <w:rFonts w:ascii="Times New Roman" w:hAnsi="Times New Roman"/>
          <w:b/>
          <w:sz w:val="24"/>
          <w:szCs w:val="24"/>
        </w:rPr>
        <w:t xml:space="preserve"> </w:t>
      </w:r>
    </w:p>
    <w:p w:rsidR="00EF6C8A" w:rsidRPr="00B8705F" w:rsidRDefault="00EF6C8A" w:rsidP="00305F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305F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Занятие «Цветочные часы»</w:t>
      </w:r>
    </w:p>
    <w:p w:rsidR="00EF6C8A" w:rsidRPr="00B8705F" w:rsidRDefault="00EF6C8A" w:rsidP="00B73582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>:</w:t>
      </w:r>
      <w:r w:rsidRPr="00B8705F">
        <w:rPr>
          <w:rFonts w:ascii="Times New Roman" w:hAnsi="Times New Roman"/>
          <w:i/>
          <w:sz w:val="24"/>
          <w:szCs w:val="24"/>
        </w:rPr>
        <w:t xml:space="preserve"> </w:t>
      </w:r>
      <w:r w:rsidRPr="00B8705F">
        <w:rPr>
          <w:rFonts w:ascii="Times New Roman" w:hAnsi="Times New Roman"/>
          <w:sz w:val="24"/>
          <w:szCs w:val="24"/>
        </w:rPr>
        <w:t>понятие  «цветочные часы».</w:t>
      </w:r>
    </w:p>
    <w:p w:rsidR="00EF6C8A" w:rsidRPr="00B8705F" w:rsidRDefault="00EF6C8A" w:rsidP="00305F1E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Практика: н</w:t>
      </w:r>
      <w:r w:rsidRPr="00B8705F">
        <w:rPr>
          <w:rFonts w:ascii="Times New Roman" w:hAnsi="Times New Roman"/>
          <w:sz w:val="24"/>
          <w:szCs w:val="24"/>
          <w:lang w:eastAsia="ru-RU"/>
        </w:rPr>
        <w:t xml:space="preserve">аблюдение за вечерними и ночными цветами. </w:t>
      </w:r>
    </w:p>
    <w:p w:rsidR="00EF6C8A" w:rsidRPr="00B8705F" w:rsidRDefault="00EF6C8A" w:rsidP="00305F1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305F1E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Викторина «Зеленая аптека»</w:t>
      </w:r>
    </w:p>
    <w:p w:rsidR="00EF6C8A" w:rsidRPr="00B8705F" w:rsidRDefault="00EF6C8A" w:rsidP="00305F1E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систематизировать знания  о лекарственных растениях и их целебных свойствах. </w:t>
      </w:r>
    </w:p>
    <w:p w:rsidR="00EF6C8A" w:rsidRPr="00B8705F" w:rsidRDefault="00EF6C8A" w:rsidP="00305F1E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использование  лекарственных растений в косметических целях.</w:t>
      </w:r>
    </w:p>
    <w:p w:rsidR="00EF6C8A" w:rsidRPr="00B8705F" w:rsidRDefault="00EF6C8A" w:rsidP="00305F1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305F1E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 xml:space="preserve">Занятие </w:t>
      </w:r>
      <w:r w:rsidRPr="00B8705F">
        <w:rPr>
          <w:rFonts w:ascii="Times New Roman" w:hAnsi="Times New Roman"/>
          <w:sz w:val="24"/>
          <w:szCs w:val="24"/>
        </w:rPr>
        <w:t xml:space="preserve"> «11 января -  День заповедников и парков»</w:t>
      </w:r>
    </w:p>
    <w:p w:rsidR="00EF6C8A" w:rsidRPr="00B8705F" w:rsidRDefault="00EF6C8A" w:rsidP="000D2E5B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знакомство с заповедниками и парками  Омской области.</w:t>
      </w:r>
    </w:p>
    <w:p w:rsidR="00EF6C8A" w:rsidRPr="00B8705F" w:rsidRDefault="00EF6C8A" w:rsidP="00DC2553">
      <w:pPr>
        <w:pStyle w:val="NoSpacing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друзья природы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Экскурсия в лес. Безопасное пребывание в условиях леса.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 xml:space="preserve"> Теория:</w:t>
      </w:r>
      <w:r w:rsidRPr="00B8705F">
        <w:rPr>
          <w:rFonts w:ascii="Times New Roman" w:hAnsi="Times New Roman"/>
          <w:sz w:val="24"/>
          <w:szCs w:val="24"/>
        </w:rPr>
        <w:t xml:space="preserve"> правила безопасного пребывания и ориентирования в условиях леса.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Практика:</w:t>
      </w:r>
      <w:r w:rsidRPr="00B8705F">
        <w:rPr>
          <w:rFonts w:ascii="Times New Roman" w:hAnsi="Times New Roman"/>
          <w:sz w:val="24"/>
          <w:szCs w:val="24"/>
        </w:rPr>
        <w:t xml:space="preserve"> учиться ориентироваться в лесу.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Творческая работа «Животные и растения предсказатели погоды»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 xml:space="preserve">Теория: </w:t>
      </w:r>
      <w:r w:rsidRPr="00B8705F">
        <w:rPr>
          <w:rFonts w:ascii="Times New Roman" w:hAnsi="Times New Roman"/>
          <w:sz w:val="24"/>
          <w:szCs w:val="24"/>
        </w:rPr>
        <w:t>растения- предсказатели погоды.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изготовление буклета «Животные и растения предсказатели погоды</w:t>
      </w:r>
      <w:r w:rsidRPr="00B8705F">
        <w:rPr>
          <w:rFonts w:ascii="Times New Roman" w:hAnsi="Times New Roman"/>
          <w:b/>
          <w:sz w:val="24"/>
          <w:szCs w:val="24"/>
        </w:rPr>
        <w:t>»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F6C8A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F6C8A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B8705F">
        <w:rPr>
          <w:rFonts w:ascii="Times New Roman" w:hAnsi="Times New Roman"/>
          <w:b/>
          <w:sz w:val="24"/>
          <w:szCs w:val="24"/>
        </w:rPr>
        <w:t>Красная книга Омской области.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исчезающие животные и растения Муромцевского района. Меры по их охране и воспроизведению.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B8705F">
        <w:rPr>
          <w:rFonts w:ascii="Times New Roman" w:hAnsi="Times New Roman"/>
          <w:b/>
          <w:sz w:val="24"/>
          <w:szCs w:val="24"/>
        </w:rPr>
        <w:t>Викторина «Знатоки природы»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>: знания о природе малой родины: флора и фауна.</w:t>
      </w: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«Мой двор - моя забота»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Практика:</w:t>
      </w:r>
      <w:r w:rsidRPr="00B8705F">
        <w:rPr>
          <w:rFonts w:ascii="Times New Roman" w:hAnsi="Times New Roman"/>
          <w:sz w:val="24"/>
          <w:szCs w:val="24"/>
        </w:rPr>
        <w:t xml:space="preserve"> благоустройство и уборка территории.</w:t>
      </w:r>
    </w:p>
    <w:p w:rsidR="00EF6C8A" w:rsidRPr="00B8705F" w:rsidRDefault="00EF6C8A" w:rsidP="005A2EAC">
      <w:pPr>
        <w:pStyle w:val="NoSpacing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охраняем природу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«Сохраним лес от пожара»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Теория: подбор материала по сохранности леса.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Практика: распространение листовок по охране лесов.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Конкурс сочинений, сказок «Моя  малая родина»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Практика: написание сочинений, сказок, стихов. Издание буклета по теме «Моя малая родина».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«Сделай село красивым»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благоустройство центра поселка.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Экологическая игра «</w:t>
      </w:r>
      <w:r w:rsidRPr="00B8705F">
        <w:rPr>
          <w:rFonts w:ascii="Times New Roman" w:hAnsi="Times New Roman"/>
          <w:b/>
          <w:sz w:val="24"/>
          <w:szCs w:val="24"/>
          <w:lang w:val="en-US"/>
        </w:rPr>
        <w:t>SOS</w:t>
      </w:r>
      <w:r w:rsidRPr="00B8705F">
        <w:rPr>
          <w:rFonts w:ascii="Times New Roman" w:hAnsi="Times New Roman"/>
          <w:b/>
          <w:sz w:val="24"/>
          <w:szCs w:val="24"/>
        </w:rPr>
        <w:t>»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экологические проблемы, решения и меры по устранению проблем. 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составление правил использования водных и лесных ресурсов.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«Чистый берег»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Теория: рассказ о реке Шайтанка.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Практика: очистка берега реки Шайтанка от мусора.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Фотовыставка «Чудеса природы»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Практика:</w:t>
      </w:r>
      <w:r w:rsidRPr="00B8705F">
        <w:rPr>
          <w:rFonts w:ascii="Times New Roman" w:hAnsi="Times New Roman"/>
          <w:sz w:val="24"/>
          <w:szCs w:val="24"/>
        </w:rPr>
        <w:t xml:space="preserve"> Подбор материалов к оформлению стенда. Размещение фотографий и интересных сведений о «чудесах природы».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«Муравейник»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Теория:</w:t>
      </w:r>
      <w:r w:rsidRPr="00B8705F">
        <w:rPr>
          <w:rFonts w:ascii="Times New Roman" w:hAnsi="Times New Roman"/>
          <w:sz w:val="24"/>
          <w:szCs w:val="24"/>
        </w:rPr>
        <w:t xml:space="preserve"> Муравей –маленький труженик леса.</w:t>
      </w:r>
    </w:p>
    <w:p w:rsidR="00EF6C8A" w:rsidRPr="00B8705F" w:rsidRDefault="00EF6C8A" w:rsidP="00DC255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Практика:</w:t>
      </w:r>
      <w:r w:rsidRPr="00B8705F">
        <w:rPr>
          <w:rFonts w:ascii="Times New Roman" w:hAnsi="Times New Roman"/>
          <w:sz w:val="24"/>
          <w:szCs w:val="24"/>
        </w:rPr>
        <w:t xml:space="preserve"> определить места, огородить муравейники. </w:t>
      </w:r>
    </w:p>
    <w:p w:rsidR="00EF6C8A" w:rsidRPr="00B8705F" w:rsidRDefault="00EF6C8A" w:rsidP="00204B8C">
      <w:pPr>
        <w:tabs>
          <w:tab w:val="left" w:pos="5400"/>
        </w:tabs>
        <w:jc w:val="center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Содержание программы третьего года реализации.</w:t>
      </w:r>
    </w:p>
    <w:p w:rsidR="00EF6C8A" w:rsidRPr="00B8705F" w:rsidRDefault="00EF6C8A" w:rsidP="00204B8C">
      <w:pPr>
        <w:ind w:firstLine="709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познаем природу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Заочное путешествие  «Природные чудеса России»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 xml:space="preserve">Теория: </w:t>
      </w:r>
      <w:r w:rsidRPr="00B8705F">
        <w:rPr>
          <w:rFonts w:ascii="Times New Roman" w:hAnsi="Times New Roman"/>
          <w:sz w:val="24"/>
          <w:szCs w:val="24"/>
        </w:rPr>
        <w:t xml:space="preserve"> познакомить с природными чудесами нашей страны (</w:t>
      </w:r>
      <w:r w:rsidRPr="00B8705F">
        <w:rPr>
          <w:rFonts w:ascii="Times New Roman" w:hAnsi="Times New Roman"/>
          <w:sz w:val="24"/>
          <w:szCs w:val="24"/>
          <w:lang w:eastAsia="ru-RU"/>
        </w:rPr>
        <w:t>озеро Байкал, Волга – самая длинная река Европы, Эльбрус – высочайшая вершина Европы, Ключевская сопка – один из самых высоких действующих вулканов в мире).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Занятие «Растения- хищники. Растения паразиты»</w:t>
      </w:r>
    </w:p>
    <w:p w:rsidR="00EF6C8A" w:rsidRPr="00B8705F" w:rsidRDefault="00EF6C8A" w:rsidP="00EC190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 xml:space="preserve">Теория: </w:t>
      </w:r>
      <w:r w:rsidRPr="00B8705F">
        <w:rPr>
          <w:rFonts w:ascii="Times New Roman" w:hAnsi="Times New Roman"/>
          <w:sz w:val="24"/>
          <w:szCs w:val="24"/>
          <w:lang w:eastAsia="ru-RU"/>
        </w:rPr>
        <w:t>познакомить  с новыми видами растений: растениями – хищниками и растениями – паразитами, с основными представителями этих видов растений.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Народные рецепты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приготовление отваров и настоев</w:t>
      </w:r>
      <w:r w:rsidRPr="00B870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8705F">
        <w:rPr>
          <w:rFonts w:ascii="Times New Roman" w:hAnsi="Times New Roman"/>
          <w:sz w:val="24"/>
          <w:szCs w:val="24"/>
        </w:rPr>
        <w:t>из лекарственных растений, выпуск брошюры с рецептами приготовления настоев и отваров.</w:t>
      </w:r>
      <w:r w:rsidRPr="00B8705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Занятие «Голубые очи планеты – озеро Байкал»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>: Байкал – хранитель пресной воды, красота и места отдыха озера.</w:t>
      </w:r>
    </w:p>
    <w:p w:rsidR="00EF6C8A" w:rsidRPr="00B8705F" w:rsidRDefault="00EF6C8A" w:rsidP="00F95596">
      <w:pPr>
        <w:pStyle w:val="NoSpacing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EF6C8A" w:rsidRPr="00B8705F" w:rsidRDefault="00EF6C8A" w:rsidP="00F95596">
      <w:pPr>
        <w:pStyle w:val="NoSpacing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друзья природы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Идем в поход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>: правила поведения в лесу, ориентирование на местности.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 подготовка места для костра, сбор сухих веток, определение направления ветра, работа с компасом.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Викторина «Заповедные территории»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 xml:space="preserve">Теория: систематизация знаний о  заповедных местах Омской области.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Литературный вечер «Поэты о природе…».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Теория</w:t>
      </w:r>
      <w:r w:rsidRPr="00B8705F">
        <w:rPr>
          <w:rFonts w:ascii="Times New Roman" w:hAnsi="Times New Roman"/>
          <w:sz w:val="24"/>
          <w:szCs w:val="24"/>
        </w:rPr>
        <w:t xml:space="preserve">: знакомство  с творчеством местных поэтов о природе родного края.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«Каждому скворцу по дворцу»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изготовление скворечников, наблюдение за скворцами.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Экскурсия «Вдоль берега реки»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выявление мест загрязнений, уборка загрязненных мест.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F97A87">
      <w:pPr>
        <w:pStyle w:val="NoSpacing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8705F">
        <w:rPr>
          <w:rFonts w:ascii="Times New Roman" w:hAnsi="Times New Roman"/>
          <w:i/>
          <w:sz w:val="24"/>
          <w:szCs w:val="24"/>
          <w:u w:val="single"/>
        </w:rPr>
        <w:t>Мы охраняем природу</w:t>
      </w:r>
    </w:p>
    <w:p w:rsidR="00EF6C8A" w:rsidRPr="00B8705F" w:rsidRDefault="00EF6C8A" w:rsidP="000D2E5B">
      <w:pPr>
        <w:spacing w:after="0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«Наш дом и двор».</w:t>
      </w:r>
    </w:p>
    <w:p w:rsidR="00EF6C8A" w:rsidRPr="00B8705F" w:rsidRDefault="00EF6C8A" w:rsidP="000D2E5B">
      <w:pPr>
        <w:spacing w:after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  <w:u w:val="single"/>
        </w:rPr>
        <w:t>Практика</w:t>
      </w:r>
      <w:r w:rsidRPr="00B8705F">
        <w:rPr>
          <w:rFonts w:ascii="Times New Roman" w:hAnsi="Times New Roman"/>
          <w:sz w:val="24"/>
          <w:szCs w:val="24"/>
        </w:rPr>
        <w:t>: благоустройство территории детского дома.</w:t>
      </w:r>
    </w:p>
    <w:p w:rsidR="00EF6C8A" w:rsidRPr="00B8705F" w:rsidRDefault="00EF6C8A" w:rsidP="000D2E5B">
      <w:pPr>
        <w:spacing w:after="0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0D2E5B">
      <w:pPr>
        <w:spacing w:after="0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Выпуск листовок в защиту природы.</w:t>
      </w:r>
    </w:p>
    <w:p w:rsidR="00EF6C8A" w:rsidRPr="00B8705F" w:rsidRDefault="00EF6C8A" w:rsidP="000D2E5B">
      <w:pPr>
        <w:spacing w:after="0"/>
        <w:ind w:right="35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Теория: сбор информации и подготовка материала для листовок</w:t>
      </w:r>
    </w:p>
    <w:p w:rsidR="00EF6C8A" w:rsidRPr="00B8705F" w:rsidRDefault="00EF6C8A" w:rsidP="000D2E5B">
      <w:pPr>
        <w:spacing w:after="0"/>
        <w:ind w:right="35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Практика: выпуск  брошюр, листовок и распространение среди населения поселка.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 xml:space="preserve">Трудовые десанты по благоустройству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Практика: благоустройство территории поселка.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«Птичья столовая»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 xml:space="preserve">Теория: определение и изучение  питания зимующих птиц. 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 xml:space="preserve">Практика: изготовление кормушек, приготовление корма для птиц,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Рейд «Зеленый патруль»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 xml:space="preserve">Практика: осмотр лесного массива прилегающего к территории детского дома. 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B8705F">
        <w:rPr>
          <w:rFonts w:ascii="Times New Roman" w:hAnsi="Times New Roman"/>
          <w:b/>
          <w:sz w:val="24"/>
          <w:szCs w:val="24"/>
        </w:rPr>
        <w:t>Акция «Сделаем село красивым»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Практика: благоустройство территории детского дома, памятника павшим воинам в годы ВОВ.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</w:p>
    <w:p w:rsidR="00EF6C8A" w:rsidRPr="00B8705F" w:rsidRDefault="00EF6C8A" w:rsidP="002443A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B8705F">
        <w:rPr>
          <w:rFonts w:ascii="Times New Roman" w:hAnsi="Times New Roman"/>
          <w:b/>
          <w:sz w:val="24"/>
          <w:szCs w:val="24"/>
        </w:rPr>
        <w:t>Выпуск альбома  природоохранительных  акций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</w:rPr>
      </w:pPr>
      <w:r w:rsidRPr="00B8705F">
        <w:rPr>
          <w:rFonts w:ascii="Times New Roman" w:hAnsi="Times New Roman"/>
          <w:sz w:val="24"/>
          <w:szCs w:val="24"/>
        </w:rPr>
        <w:t>Практика: сбор материала к выпуску альбома по природоохранительным акциям.</w:t>
      </w:r>
    </w:p>
    <w:p w:rsidR="00EF6C8A" w:rsidRPr="00B8705F" w:rsidRDefault="00EF6C8A" w:rsidP="002443AA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EF6C8A" w:rsidRPr="00B8705F" w:rsidRDefault="00EF6C8A" w:rsidP="004572F7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sectPr w:rsidR="00EF6C8A" w:rsidRPr="00B8705F" w:rsidSect="000D2E5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C8A" w:rsidRDefault="00EF6C8A" w:rsidP="00225D99">
      <w:pPr>
        <w:spacing w:after="0" w:line="240" w:lineRule="auto"/>
      </w:pPr>
      <w:r>
        <w:separator/>
      </w:r>
    </w:p>
  </w:endnote>
  <w:endnote w:type="continuationSeparator" w:id="0">
    <w:p w:rsidR="00EF6C8A" w:rsidRDefault="00EF6C8A" w:rsidP="0022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C8A" w:rsidRDefault="00EF6C8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EF6C8A" w:rsidRDefault="00EF6C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C8A" w:rsidRDefault="00EF6C8A" w:rsidP="00225D99">
      <w:pPr>
        <w:spacing w:after="0" w:line="240" w:lineRule="auto"/>
      </w:pPr>
      <w:r>
        <w:separator/>
      </w:r>
    </w:p>
  </w:footnote>
  <w:footnote w:type="continuationSeparator" w:id="0">
    <w:p w:rsidR="00EF6C8A" w:rsidRDefault="00EF6C8A" w:rsidP="00225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B92"/>
    <w:multiLevelType w:val="hybridMultilevel"/>
    <w:tmpl w:val="682AA458"/>
    <w:lvl w:ilvl="0" w:tplc="684A39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D01C7A"/>
    <w:multiLevelType w:val="hybridMultilevel"/>
    <w:tmpl w:val="0C1AACE6"/>
    <w:lvl w:ilvl="0" w:tplc="933C111A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  <w:rPr>
        <w:rFonts w:cs="Times New Roman"/>
      </w:rPr>
    </w:lvl>
  </w:abstractNum>
  <w:abstractNum w:abstractNumId="2">
    <w:nsid w:val="0983107C"/>
    <w:multiLevelType w:val="hybridMultilevel"/>
    <w:tmpl w:val="3F10991E"/>
    <w:lvl w:ilvl="0" w:tplc="B8DC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A525EA"/>
    <w:multiLevelType w:val="hybridMultilevel"/>
    <w:tmpl w:val="6314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8D5B85"/>
    <w:multiLevelType w:val="hybridMultilevel"/>
    <w:tmpl w:val="5428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6537D8"/>
    <w:multiLevelType w:val="hybridMultilevel"/>
    <w:tmpl w:val="7444B4B6"/>
    <w:lvl w:ilvl="0" w:tplc="83E688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73A7A5D"/>
    <w:multiLevelType w:val="hybridMultilevel"/>
    <w:tmpl w:val="7CE4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4B5741"/>
    <w:multiLevelType w:val="multilevel"/>
    <w:tmpl w:val="6424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FC86B35"/>
    <w:multiLevelType w:val="hybridMultilevel"/>
    <w:tmpl w:val="21901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87E23FC"/>
    <w:multiLevelType w:val="hybridMultilevel"/>
    <w:tmpl w:val="C87CC9AC"/>
    <w:lvl w:ilvl="0" w:tplc="207C82FE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CA010F2"/>
    <w:multiLevelType w:val="multilevel"/>
    <w:tmpl w:val="5218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918"/>
    <w:rsid w:val="00003BF9"/>
    <w:rsid w:val="00016AB6"/>
    <w:rsid w:val="00023FF2"/>
    <w:rsid w:val="00052DC9"/>
    <w:rsid w:val="00073783"/>
    <w:rsid w:val="00073D04"/>
    <w:rsid w:val="000A5BB3"/>
    <w:rsid w:val="000A7090"/>
    <w:rsid w:val="000C53FD"/>
    <w:rsid w:val="000D21BF"/>
    <w:rsid w:val="000D2E5B"/>
    <w:rsid w:val="000F6772"/>
    <w:rsid w:val="00133503"/>
    <w:rsid w:val="00143BA3"/>
    <w:rsid w:val="00144165"/>
    <w:rsid w:val="00171667"/>
    <w:rsid w:val="0018352F"/>
    <w:rsid w:val="001A7974"/>
    <w:rsid w:val="001B74FB"/>
    <w:rsid w:val="00204B8C"/>
    <w:rsid w:val="002078EE"/>
    <w:rsid w:val="00212615"/>
    <w:rsid w:val="002235DB"/>
    <w:rsid w:val="00225D99"/>
    <w:rsid w:val="00227BD5"/>
    <w:rsid w:val="002443AA"/>
    <w:rsid w:val="00265EB4"/>
    <w:rsid w:val="00267268"/>
    <w:rsid w:val="002B13C8"/>
    <w:rsid w:val="00305F1E"/>
    <w:rsid w:val="003215E5"/>
    <w:rsid w:val="00326DEE"/>
    <w:rsid w:val="00342AB9"/>
    <w:rsid w:val="003529F1"/>
    <w:rsid w:val="003749E4"/>
    <w:rsid w:val="003875A4"/>
    <w:rsid w:val="00394BE0"/>
    <w:rsid w:val="00395B37"/>
    <w:rsid w:val="00396C8C"/>
    <w:rsid w:val="003A16E3"/>
    <w:rsid w:val="003A6B43"/>
    <w:rsid w:val="003C295A"/>
    <w:rsid w:val="003C45D6"/>
    <w:rsid w:val="003D7AEF"/>
    <w:rsid w:val="003F573D"/>
    <w:rsid w:val="00413D08"/>
    <w:rsid w:val="00425B16"/>
    <w:rsid w:val="004572F7"/>
    <w:rsid w:val="004624A6"/>
    <w:rsid w:val="00463CD1"/>
    <w:rsid w:val="00477648"/>
    <w:rsid w:val="0048514E"/>
    <w:rsid w:val="004944F8"/>
    <w:rsid w:val="004A72E3"/>
    <w:rsid w:val="004B0769"/>
    <w:rsid w:val="004B3F05"/>
    <w:rsid w:val="004D348B"/>
    <w:rsid w:val="004E4D9C"/>
    <w:rsid w:val="00510201"/>
    <w:rsid w:val="0052457B"/>
    <w:rsid w:val="005315B3"/>
    <w:rsid w:val="0055016C"/>
    <w:rsid w:val="0055118C"/>
    <w:rsid w:val="00555C77"/>
    <w:rsid w:val="00570F75"/>
    <w:rsid w:val="00582082"/>
    <w:rsid w:val="00585317"/>
    <w:rsid w:val="005864B9"/>
    <w:rsid w:val="00590D6E"/>
    <w:rsid w:val="005A15E1"/>
    <w:rsid w:val="005A1968"/>
    <w:rsid w:val="005A23BE"/>
    <w:rsid w:val="005A24C5"/>
    <w:rsid w:val="005A2D6A"/>
    <w:rsid w:val="005A2EAC"/>
    <w:rsid w:val="005C2623"/>
    <w:rsid w:val="005C52FE"/>
    <w:rsid w:val="005D1A0F"/>
    <w:rsid w:val="005D1B8B"/>
    <w:rsid w:val="00604CD2"/>
    <w:rsid w:val="00610472"/>
    <w:rsid w:val="00635AFE"/>
    <w:rsid w:val="0065639E"/>
    <w:rsid w:val="0065775A"/>
    <w:rsid w:val="00657C28"/>
    <w:rsid w:val="0066637F"/>
    <w:rsid w:val="00683A2F"/>
    <w:rsid w:val="00693FE7"/>
    <w:rsid w:val="006B3DA9"/>
    <w:rsid w:val="006E5B2E"/>
    <w:rsid w:val="006E692E"/>
    <w:rsid w:val="007113C0"/>
    <w:rsid w:val="00714AB8"/>
    <w:rsid w:val="00716A10"/>
    <w:rsid w:val="00725DDC"/>
    <w:rsid w:val="00765DEC"/>
    <w:rsid w:val="00772128"/>
    <w:rsid w:val="00776A79"/>
    <w:rsid w:val="00780A35"/>
    <w:rsid w:val="00783E32"/>
    <w:rsid w:val="007868F0"/>
    <w:rsid w:val="007B4198"/>
    <w:rsid w:val="007B41EE"/>
    <w:rsid w:val="007B6FA4"/>
    <w:rsid w:val="007E4641"/>
    <w:rsid w:val="007E71B1"/>
    <w:rsid w:val="007F736B"/>
    <w:rsid w:val="00817FA2"/>
    <w:rsid w:val="00844F68"/>
    <w:rsid w:val="008D2BD4"/>
    <w:rsid w:val="008E1A3B"/>
    <w:rsid w:val="00917C8E"/>
    <w:rsid w:val="009334E1"/>
    <w:rsid w:val="00936D47"/>
    <w:rsid w:val="0096350A"/>
    <w:rsid w:val="00995C87"/>
    <w:rsid w:val="009B13C6"/>
    <w:rsid w:val="00A32B59"/>
    <w:rsid w:val="00A52757"/>
    <w:rsid w:val="00A5739C"/>
    <w:rsid w:val="00A76AF4"/>
    <w:rsid w:val="00A95E84"/>
    <w:rsid w:val="00A96F0B"/>
    <w:rsid w:val="00AA05A7"/>
    <w:rsid w:val="00AA2E40"/>
    <w:rsid w:val="00AA3918"/>
    <w:rsid w:val="00AF12C4"/>
    <w:rsid w:val="00B039E9"/>
    <w:rsid w:val="00B04C7F"/>
    <w:rsid w:val="00B22ABE"/>
    <w:rsid w:val="00B32606"/>
    <w:rsid w:val="00B35E7A"/>
    <w:rsid w:val="00B463D9"/>
    <w:rsid w:val="00B53DFB"/>
    <w:rsid w:val="00B55D88"/>
    <w:rsid w:val="00B61BDA"/>
    <w:rsid w:val="00B73582"/>
    <w:rsid w:val="00B7375A"/>
    <w:rsid w:val="00B8705F"/>
    <w:rsid w:val="00B95BBE"/>
    <w:rsid w:val="00BB5781"/>
    <w:rsid w:val="00BB61E0"/>
    <w:rsid w:val="00BB7A80"/>
    <w:rsid w:val="00BC5379"/>
    <w:rsid w:val="00BF21E1"/>
    <w:rsid w:val="00C33B09"/>
    <w:rsid w:val="00C7520E"/>
    <w:rsid w:val="00C76128"/>
    <w:rsid w:val="00C77D4E"/>
    <w:rsid w:val="00CA2306"/>
    <w:rsid w:val="00CE3E3C"/>
    <w:rsid w:val="00D013BC"/>
    <w:rsid w:val="00D1212D"/>
    <w:rsid w:val="00D3494B"/>
    <w:rsid w:val="00D37B79"/>
    <w:rsid w:val="00D42302"/>
    <w:rsid w:val="00D46307"/>
    <w:rsid w:val="00D56C99"/>
    <w:rsid w:val="00D76DDF"/>
    <w:rsid w:val="00D85AB5"/>
    <w:rsid w:val="00D927EE"/>
    <w:rsid w:val="00DB3261"/>
    <w:rsid w:val="00DC2553"/>
    <w:rsid w:val="00DD7230"/>
    <w:rsid w:val="00DE0736"/>
    <w:rsid w:val="00DE158B"/>
    <w:rsid w:val="00DF16E3"/>
    <w:rsid w:val="00DF5E0B"/>
    <w:rsid w:val="00E064BE"/>
    <w:rsid w:val="00E0704B"/>
    <w:rsid w:val="00E25C6C"/>
    <w:rsid w:val="00E331D5"/>
    <w:rsid w:val="00E46325"/>
    <w:rsid w:val="00E73EF2"/>
    <w:rsid w:val="00E83E27"/>
    <w:rsid w:val="00E93955"/>
    <w:rsid w:val="00EA235A"/>
    <w:rsid w:val="00EC190C"/>
    <w:rsid w:val="00EF6C8A"/>
    <w:rsid w:val="00F035FF"/>
    <w:rsid w:val="00F32F6F"/>
    <w:rsid w:val="00F3378B"/>
    <w:rsid w:val="00F42DAF"/>
    <w:rsid w:val="00F538D9"/>
    <w:rsid w:val="00F61A79"/>
    <w:rsid w:val="00F643F8"/>
    <w:rsid w:val="00F95596"/>
    <w:rsid w:val="00F95ADD"/>
    <w:rsid w:val="00F97A87"/>
    <w:rsid w:val="00FA0EBC"/>
    <w:rsid w:val="00FA4737"/>
    <w:rsid w:val="00FB787A"/>
    <w:rsid w:val="00FC3FBA"/>
    <w:rsid w:val="00FD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43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22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5D9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2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5D99"/>
    <w:rPr>
      <w:rFonts w:cs="Times New Roman"/>
    </w:rPr>
  </w:style>
  <w:style w:type="paragraph" w:styleId="ListParagraph">
    <w:name w:val="List Paragraph"/>
    <w:basedOn w:val="Normal"/>
    <w:uiPriority w:val="99"/>
    <w:qFormat/>
    <w:rsid w:val="00F42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3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B0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C45D6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C45D6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E5B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EA235A"/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5D1B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1B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1038</Words>
  <Characters>5920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программы первого года реализации</dc:title>
  <dc:subject/>
  <dc:creator>Наталья</dc:creator>
  <cp:keywords/>
  <dc:description/>
  <cp:lastModifiedBy>User</cp:lastModifiedBy>
  <cp:revision>2</cp:revision>
  <cp:lastPrinted>2013-01-28T03:04:00Z</cp:lastPrinted>
  <dcterms:created xsi:type="dcterms:W3CDTF">2013-07-14T13:06:00Z</dcterms:created>
  <dcterms:modified xsi:type="dcterms:W3CDTF">2013-07-14T13:06:00Z</dcterms:modified>
</cp:coreProperties>
</file>