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EC" w:rsidRPr="00B12B9A" w:rsidRDefault="00D549EC" w:rsidP="00B12B9A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  <w:r w:rsidRPr="00B12B9A">
        <w:rPr>
          <w:b/>
        </w:rPr>
        <w:t>Программы психолого-педагогического сопровождения</w:t>
      </w:r>
      <w:r w:rsidR="00B12B9A">
        <w:rPr>
          <w:b/>
        </w:rPr>
        <w:t xml:space="preserve"> </w:t>
      </w:r>
      <w:r w:rsidRPr="00B12B9A">
        <w:rPr>
          <w:b/>
        </w:rPr>
        <w:t xml:space="preserve">проекта «Создание адаптивной образовательной среды в рамках </w:t>
      </w:r>
      <w:proofErr w:type="spellStart"/>
      <w:r w:rsidRPr="00B12B9A">
        <w:rPr>
          <w:b/>
        </w:rPr>
        <w:t>предшкольного</w:t>
      </w:r>
      <w:proofErr w:type="spellEnd"/>
      <w:r w:rsidRPr="00B12B9A">
        <w:rPr>
          <w:b/>
        </w:rPr>
        <w:t xml:space="preserve"> гимназического образования»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/>
        <w:jc w:val="right"/>
      </w:pPr>
      <w:r w:rsidRPr="00B12B9A">
        <w:t xml:space="preserve">                                                        </w:t>
      </w:r>
      <w:proofErr w:type="spellStart"/>
      <w:r w:rsidRPr="00B12B9A">
        <w:t>Ситникова</w:t>
      </w:r>
      <w:proofErr w:type="spellEnd"/>
      <w:r w:rsidRPr="00B12B9A">
        <w:t xml:space="preserve"> Валентина Николаевна, 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/>
        <w:jc w:val="right"/>
      </w:pPr>
      <w:r w:rsidRPr="00B12B9A">
        <w:t xml:space="preserve">                                                </w:t>
      </w:r>
      <w:r w:rsidR="00B12B9A">
        <w:t>у</w:t>
      </w:r>
      <w:r w:rsidRPr="00B12B9A">
        <w:t>читель начальных классов, педагог-психолог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/>
        <w:jc w:val="right"/>
      </w:pPr>
      <w:r w:rsidRPr="00B12B9A">
        <w:t xml:space="preserve">                                                МАОУ </w:t>
      </w:r>
      <w:r w:rsidR="00B12B9A">
        <w:t>г</w:t>
      </w:r>
      <w:r w:rsidRPr="00B12B9A">
        <w:t>имнази</w:t>
      </w:r>
      <w:r w:rsidR="00B12B9A">
        <w:t>и</w:t>
      </w:r>
      <w:r w:rsidRPr="00B12B9A">
        <w:t xml:space="preserve"> №18.</w:t>
      </w:r>
    </w:p>
    <w:p w:rsidR="00D549EC" w:rsidRDefault="00D549EC" w:rsidP="00D549EC">
      <w:pPr>
        <w:rPr>
          <w:sz w:val="28"/>
          <w:szCs w:val="28"/>
        </w:rPr>
      </w:pPr>
    </w:p>
    <w:p w:rsidR="00D549EC" w:rsidRDefault="00D549EC" w:rsidP="00B12B9A">
      <w:pPr>
        <w:jc w:val="both"/>
      </w:pPr>
      <w:r>
        <w:rPr>
          <w:sz w:val="28"/>
          <w:szCs w:val="28"/>
        </w:rPr>
        <w:t xml:space="preserve">  </w:t>
      </w:r>
      <w:r w:rsidR="00B12B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12B9A">
        <w:t xml:space="preserve">Поступление  в  школу  -  новый  этап  в  жизни  ребенка,  чрезвычайно  ответственный  как  для  самого  ребенка,  так  и  для  его  родителей.  Практический  опыт  психологического  обследования  детей  показывает,  что  далеко  не  все  дети  всесторонне  подготовлены  к  безболезненному  и  успешному  вхождению  в  учебную  деятельность  в  школе.  В  связи  с  внедрением  в  практику   гимназии  систем  развивающего  обучения  (Система  </w:t>
      </w:r>
      <w:proofErr w:type="spellStart"/>
      <w:r w:rsidRPr="00B12B9A">
        <w:t>Д.Б.Эльконин</w:t>
      </w:r>
      <w:proofErr w:type="gramStart"/>
      <w:r w:rsidRPr="00B12B9A">
        <w:t>а</w:t>
      </w:r>
      <w:proofErr w:type="spellEnd"/>
      <w:r w:rsidRPr="00B12B9A">
        <w:t>-</w:t>
      </w:r>
      <w:proofErr w:type="gramEnd"/>
      <w:r w:rsidRPr="00B12B9A">
        <w:t xml:space="preserve"> В. В. Давыдова,  «Школа  - 2100», «Перспективная начальная школа»)  определяется  специфика  психологической  готовности  ребенка  к  обучению.  Ее  определяют  необходимые  предпосылки  учебной  деятельности,  отраженные  в  следующих  параметрах:</w:t>
      </w:r>
    </w:p>
    <w:p w:rsidR="00D549EC" w:rsidRDefault="00D549EC" w:rsidP="00B12B9A">
      <w:pPr>
        <w:pStyle w:val="a4"/>
        <w:numPr>
          <w:ilvl w:val="0"/>
          <w:numId w:val="5"/>
        </w:numPr>
        <w:jc w:val="both"/>
      </w:pPr>
      <w:r w:rsidRPr="00B12B9A">
        <w:t>умение  содержательно  подчинять  свои  действия  правилу,  обобщенно  определяющему  способ  действия;</w:t>
      </w:r>
    </w:p>
    <w:p w:rsidR="00D549EC" w:rsidRDefault="00D549EC" w:rsidP="00B12B9A">
      <w:pPr>
        <w:pStyle w:val="a4"/>
        <w:numPr>
          <w:ilvl w:val="0"/>
          <w:numId w:val="5"/>
        </w:numPr>
        <w:jc w:val="both"/>
      </w:pPr>
      <w:r w:rsidRPr="00B12B9A">
        <w:t>умение  ориентироваться  на  заданную  систему  требований;</w:t>
      </w:r>
    </w:p>
    <w:p w:rsidR="00D549EC" w:rsidRDefault="00D549EC" w:rsidP="00B12B9A">
      <w:pPr>
        <w:pStyle w:val="a4"/>
        <w:numPr>
          <w:ilvl w:val="0"/>
          <w:numId w:val="5"/>
        </w:numPr>
        <w:jc w:val="both"/>
      </w:pPr>
      <w:proofErr w:type="gramStart"/>
      <w:r w:rsidRPr="00B12B9A">
        <w:t>умение  внимательно  слушать  говорящего  и  точно  выполнять  задания,  предлагаемые  в  устной  форме;</w:t>
      </w:r>
      <w:proofErr w:type="gramEnd"/>
    </w:p>
    <w:p w:rsidR="00D549EC" w:rsidRDefault="00B12B9A" w:rsidP="00B12B9A">
      <w:pPr>
        <w:pStyle w:val="a4"/>
        <w:numPr>
          <w:ilvl w:val="0"/>
          <w:numId w:val="5"/>
        </w:numPr>
        <w:jc w:val="both"/>
      </w:pPr>
      <w:proofErr w:type="gramStart"/>
      <w:r>
        <w:t>н</w:t>
      </w:r>
      <w:r w:rsidR="00D549EC" w:rsidRPr="00B12B9A">
        <w:t xml:space="preserve">аличие  у  детей  тенденции  к  включение  в  учебную  ситуацию  (инициативность,  </w:t>
      </w:r>
      <w:proofErr w:type="spellStart"/>
      <w:r w:rsidR="00D549EC" w:rsidRPr="00B12B9A">
        <w:t>ненасыщаемость</w:t>
      </w:r>
      <w:proofErr w:type="spellEnd"/>
      <w:r w:rsidR="00D549EC" w:rsidRPr="00B12B9A">
        <w:t xml:space="preserve">,  </w:t>
      </w:r>
      <w:proofErr w:type="spellStart"/>
      <w:r w:rsidR="00D549EC" w:rsidRPr="00B12B9A">
        <w:t>нескованность</w:t>
      </w:r>
      <w:proofErr w:type="spellEnd"/>
      <w:r w:rsidR="00D549EC" w:rsidRPr="00B12B9A">
        <w:t>,  стремление  к  новым  открытиям);</w:t>
      </w:r>
      <w:proofErr w:type="gramEnd"/>
    </w:p>
    <w:p w:rsidR="00D549EC" w:rsidRDefault="00D549EC" w:rsidP="00B12B9A">
      <w:pPr>
        <w:pStyle w:val="a4"/>
        <w:numPr>
          <w:ilvl w:val="0"/>
          <w:numId w:val="5"/>
        </w:numPr>
        <w:jc w:val="both"/>
      </w:pPr>
      <w:r w:rsidRPr="00B12B9A">
        <w:t xml:space="preserve">способность  содержательно  строить  деловое  сотрудничество  </w:t>
      </w:r>
      <w:proofErr w:type="gramStart"/>
      <w:r w:rsidRPr="00B12B9A">
        <w:t>со</w:t>
      </w:r>
      <w:proofErr w:type="gramEnd"/>
      <w:r w:rsidRPr="00B12B9A">
        <w:t xml:space="preserve">  взрослыми;</w:t>
      </w:r>
    </w:p>
    <w:p w:rsidR="00D549EC" w:rsidRDefault="00D549EC" w:rsidP="00B12B9A">
      <w:pPr>
        <w:pStyle w:val="a4"/>
        <w:numPr>
          <w:ilvl w:val="0"/>
          <w:numId w:val="5"/>
        </w:numPr>
        <w:jc w:val="both"/>
      </w:pPr>
      <w:r w:rsidRPr="00B12B9A">
        <w:t>способность  к  образно-смысловому  воспроизведению  универсальных  принципов  построения  и  развития  вещей  (развитое  воображение);</w:t>
      </w:r>
    </w:p>
    <w:p w:rsidR="00D549EC" w:rsidRPr="00B12B9A" w:rsidRDefault="00D549EC" w:rsidP="00B12B9A">
      <w:pPr>
        <w:pStyle w:val="a4"/>
        <w:numPr>
          <w:ilvl w:val="0"/>
          <w:numId w:val="5"/>
        </w:numPr>
        <w:jc w:val="both"/>
      </w:pPr>
      <w:r w:rsidRPr="00B12B9A">
        <w:t xml:space="preserve">умение  осуществлять  </w:t>
      </w:r>
      <w:proofErr w:type="spellStart"/>
      <w:r w:rsidRPr="00B12B9A">
        <w:t>эмперическое</w:t>
      </w:r>
      <w:proofErr w:type="spellEnd"/>
      <w:r w:rsidRPr="00B12B9A">
        <w:t xml:space="preserve">  или  теоретическое  обобщение.</w:t>
      </w:r>
    </w:p>
    <w:p w:rsidR="00D549EC" w:rsidRPr="00B12B9A" w:rsidRDefault="00D549EC" w:rsidP="00B12B9A">
      <w:pPr>
        <w:jc w:val="both"/>
      </w:pPr>
      <w:r w:rsidRPr="00B12B9A">
        <w:t xml:space="preserve">  </w:t>
      </w:r>
      <w:r w:rsidR="00B12B9A">
        <w:tab/>
      </w:r>
      <w:r w:rsidRPr="00B12B9A">
        <w:t>Фактически  эти  особенности  и  отражают  содержание  «учебного»  и  «</w:t>
      </w:r>
      <w:proofErr w:type="spellStart"/>
      <w:r w:rsidRPr="00B12B9A">
        <w:t>предучебного</w:t>
      </w:r>
      <w:proofErr w:type="spellEnd"/>
      <w:r w:rsidRPr="00B12B9A">
        <w:t xml:space="preserve">»  типа  готовности  ребенка   к  школе  в  понимании  </w:t>
      </w:r>
      <w:proofErr w:type="spellStart"/>
      <w:r w:rsidRPr="00B12B9A">
        <w:t>Н.Н.Репкиной</w:t>
      </w:r>
      <w:proofErr w:type="spellEnd"/>
      <w:r w:rsidRPr="00B12B9A">
        <w:t>,  которые  обеспечивают  успешность  ребенка  при  обучении  в  системе  РО  (развивающего  обучения). Понимая важность проблемы, была создана  Программа психолог</w:t>
      </w:r>
      <w:r w:rsidR="00B12B9A">
        <w:t>о-педагогического сопровождения.</w:t>
      </w:r>
    </w:p>
    <w:p w:rsidR="00D549EC" w:rsidRDefault="00D549EC" w:rsidP="00B12B9A">
      <w:pPr>
        <w:jc w:val="both"/>
      </w:pPr>
      <w:r w:rsidRPr="00B12B9A">
        <w:t xml:space="preserve"> </w:t>
      </w:r>
      <w:r w:rsidR="00B12B9A">
        <w:tab/>
      </w:r>
      <w:r w:rsidRPr="00B12B9A">
        <w:t xml:space="preserve">Данная   программа  предполагает   объединить  работу  всех,  кто  взаимодействует  с  ребенком:  родителей,  учителей,  психолога  на  этапе  подготовки  к  школьному  обучению,  обеспечив  успешное  вхождение  в  новый   этап   развития, решит задачу преемственности при переходе в начальное звено гимназии. Главным направлением  сопровождения является организация такого пространства, в котором ребенок почувствует себя комфортно, высвободит имеющиеся у него интеллектуальные, личностные, физические ресурсы для успешного обучения и полноценного развития:. Это реализуется </w:t>
      </w:r>
      <w:proofErr w:type="gramStart"/>
      <w:r w:rsidRPr="00B12B9A">
        <w:t>через</w:t>
      </w:r>
      <w:proofErr w:type="gramEnd"/>
      <w:r w:rsidRPr="00B12B9A">
        <w:t>: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t>о</w:t>
      </w:r>
      <w:r w:rsidR="00937B77" w:rsidRPr="00B12B9A">
        <w:t>рганизацию  развивающих занятий психолога с детьми в рамках курса «</w:t>
      </w:r>
      <w:proofErr w:type="spellStart"/>
      <w:r w:rsidR="00937B77" w:rsidRPr="00B12B9A">
        <w:t>Человековедение</w:t>
      </w:r>
      <w:proofErr w:type="spellEnd"/>
      <w:r w:rsidR="00937B77" w:rsidRPr="00B12B9A">
        <w:t>» - 1 раз в неделю, 28</w:t>
      </w:r>
      <w:r>
        <w:t xml:space="preserve"> часов в год;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t>в</w:t>
      </w:r>
      <w:r w:rsidR="00937B77" w:rsidRPr="00B12B9A">
        <w:t>ыявление  особенностей  психолого-педагогического  статуса  ребенка  и  динамики  его  психического  развития в  процессе  подготовки  к школьному  обучению  чер</w:t>
      </w:r>
      <w:r>
        <w:t>ез  систематическое  наблюдение (л</w:t>
      </w:r>
      <w:r w:rsidR="00937B77" w:rsidRPr="00B12B9A">
        <w:t xml:space="preserve">ичностно-ориентированное предметное сопровождение </w:t>
      </w:r>
      <w:r w:rsidR="00B93E47" w:rsidRPr="00B12B9A">
        <w:t>-2 час</w:t>
      </w:r>
      <w:r>
        <w:t>а</w:t>
      </w:r>
      <w:r w:rsidR="00B93E47" w:rsidRPr="00B12B9A">
        <w:t xml:space="preserve">  в  неделю, 56</w:t>
      </w:r>
      <w:r>
        <w:t xml:space="preserve"> час в год);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t>п</w:t>
      </w:r>
      <w:r w:rsidR="00937B77" w:rsidRPr="00B12B9A">
        <w:t>сихолого-педагогическую  диагностику,  направленную  на  определение  школьной  готовности  ребенка</w:t>
      </w:r>
      <w:r>
        <w:t xml:space="preserve"> (2 раза в год);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t>п</w:t>
      </w:r>
      <w:r w:rsidR="00937B77" w:rsidRPr="00B12B9A">
        <w:t>роведение  групповых  и  индивидуальных  консультаций  родит</w:t>
      </w:r>
      <w:r>
        <w:t>елей  будущих  первоклассников;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lastRenderedPageBreak/>
        <w:t>о</w:t>
      </w:r>
      <w:r w:rsidR="00937B77" w:rsidRPr="00B12B9A">
        <w:t>рганизацию Родительского  клуба  «На  пороге  школы»   1  раз</w:t>
      </w:r>
      <w:r>
        <w:t xml:space="preserve">  в  месяц,  7 занятий   в  год;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t>г</w:t>
      </w:r>
      <w:r w:rsidR="00937B77" w:rsidRPr="00B12B9A">
        <w:t>рупповые   консультации с  педагогами,  ведущих  занятия  по  подготовке  к  школе,  носящие   на  данном  эт</w:t>
      </w:r>
      <w:r>
        <w:t>апе  рекомендательный  характер;</w:t>
      </w:r>
    </w:p>
    <w:p w:rsidR="00937B77" w:rsidRDefault="00B12B9A" w:rsidP="00B12B9A">
      <w:pPr>
        <w:pStyle w:val="a4"/>
        <w:numPr>
          <w:ilvl w:val="0"/>
          <w:numId w:val="4"/>
        </w:numPr>
        <w:jc w:val="both"/>
      </w:pPr>
      <w:r>
        <w:t>г</w:t>
      </w:r>
      <w:r w:rsidR="00937B77" w:rsidRPr="00B12B9A">
        <w:t>рупповые  консультации с   педагогами  будущих  первоклассников,  носящие  о</w:t>
      </w:r>
      <w:r>
        <w:t>бщий  ознакомительный  характер;</w:t>
      </w:r>
    </w:p>
    <w:p w:rsidR="00937B77" w:rsidRPr="00B12B9A" w:rsidRDefault="00B12B9A" w:rsidP="00B12B9A">
      <w:pPr>
        <w:pStyle w:val="a4"/>
        <w:numPr>
          <w:ilvl w:val="0"/>
          <w:numId w:val="4"/>
        </w:numPr>
        <w:jc w:val="both"/>
      </w:pPr>
      <w:r>
        <w:t>п</w:t>
      </w:r>
      <w:r w:rsidR="00937B77" w:rsidRPr="00B12B9A">
        <w:t>роведение  психолого-педагогического  консилиума  по  результатам  диагностики,  основной  целью  которого  является  выработка  и  реализация  определенного  подхода  к  комплектованию  классов.</w:t>
      </w:r>
    </w:p>
    <w:p w:rsidR="00D549EC" w:rsidRPr="00B12B9A" w:rsidRDefault="00D549EC" w:rsidP="00B12B9A">
      <w:pPr>
        <w:shd w:val="clear" w:color="auto" w:fill="FFFFFF"/>
        <w:spacing w:line="240" w:lineRule="atLeast"/>
        <w:ind w:right="67"/>
        <w:jc w:val="both"/>
      </w:pPr>
      <w:r w:rsidRPr="00B12B9A">
        <w:t>.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center"/>
        <w:rPr>
          <w:b/>
        </w:rPr>
      </w:pPr>
      <w:r w:rsidRPr="00B12B9A">
        <w:rPr>
          <w:b/>
        </w:rPr>
        <w:t>Ценностные принципы программы сопровождения:</w:t>
      </w:r>
    </w:p>
    <w:p w:rsidR="00D549EC" w:rsidRPr="00B12B9A" w:rsidRDefault="00D549EC" w:rsidP="00B12B9A">
      <w:pPr>
        <w:jc w:val="both"/>
      </w:pPr>
      <w:r w:rsidRPr="00B12B9A">
        <w:t xml:space="preserve">1.Следование  за  естественным  развитием  ребенка  на  данном  возрастном  и  </w:t>
      </w:r>
      <w:proofErr w:type="spellStart"/>
      <w:r w:rsidRPr="00B12B9A">
        <w:t>социо-культурном</w:t>
      </w:r>
      <w:proofErr w:type="spellEnd"/>
      <w:r w:rsidRPr="00B12B9A">
        <w:t xml:space="preserve">  этапе  его  жизненного  пути.  Сопровождение опирается  </w:t>
      </w:r>
      <w:proofErr w:type="gramStart"/>
      <w:r w:rsidRPr="00B12B9A">
        <w:t>на  те</w:t>
      </w:r>
      <w:proofErr w:type="gramEnd"/>
      <w:r w:rsidRPr="00B12B9A">
        <w:t xml:space="preserve">  психические,  личностные  достижения, которые  реально  есть  у  ребенка,  составляют  уникальный  багаж  его  личности.  Сопровождение,  осуществляемое  психологом,  находится  в  логике   развития  личности  и  психического  мира  ребенка.</w:t>
      </w:r>
    </w:p>
    <w:p w:rsidR="00D549EC" w:rsidRPr="00B12B9A" w:rsidRDefault="00D549EC" w:rsidP="00B12B9A">
      <w:pPr>
        <w:jc w:val="both"/>
      </w:pPr>
      <w:r w:rsidRPr="00B12B9A">
        <w:t>2. Приоритетность  целей,  ценностей  и  потребностей  развития  внутреннего  мира  самого  ребенка.</w:t>
      </w:r>
    </w:p>
    <w:p w:rsidR="00D549EC" w:rsidRPr="00B12B9A" w:rsidRDefault="00D549EC" w:rsidP="00B12B9A">
      <w:pPr>
        <w:jc w:val="both"/>
      </w:pPr>
      <w:r w:rsidRPr="00B12B9A">
        <w:t xml:space="preserve">3. Ориентация  деятельности  на  создание  условий,  позволяющих  ребенку  </w:t>
      </w:r>
      <w:r w:rsidRPr="00B12B9A">
        <w:rPr>
          <w:i/>
        </w:rPr>
        <w:t>самостоятельно</w:t>
      </w:r>
      <w:r w:rsidRPr="00B12B9A">
        <w:t xml:space="preserve">  строить  систему  отношений  с  миром,  окружающими  людьми  и  самим  с  собой,  совершать  личностно  значимые  жизненные  выборы.</w:t>
      </w:r>
    </w:p>
    <w:p w:rsidR="00D549EC" w:rsidRPr="00B12B9A" w:rsidRDefault="00D549EC" w:rsidP="00B12B9A">
      <w:pPr>
        <w:jc w:val="both"/>
      </w:pPr>
      <w:r w:rsidRPr="00B12B9A">
        <w:t xml:space="preserve"> </w:t>
      </w:r>
      <w:r w:rsidR="00B12B9A">
        <w:tab/>
      </w:r>
      <w:r w:rsidRPr="00B12B9A">
        <w:t xml:space="preserve">Сопровождение  представляет </w:t>
      </w:r>
      <w:r w:rsidR="00B12B9A">
        <w:t xml:space="preserve"> целостную, </w:t>
      </w:r>
      <w:r w:rsidRPr="00B12B9A">
        <w:t>системно-организованную  деятельность,  в  процессе  которой  создаются  социально- психологические  и  педагогические  условия  для  успешного  обучения  и  психологического  развития  каждого  ребенка  в</w:t>
      </w:r>
      <w:r w:rsidR="00B12B9A">
        <w:t xml:space="preserve">  школьной  (дошкольной)  среде</w:t>
      </w:r>
      <w:r w:rsidRPr="00B12B9A">
        <w:t>.</w:t>
      </w:r>
      <w:r w:rsidR="00B12B9A">
        <w:t xml:space="preserve"> </w:t>
      </w:r>
      <w:r w:rsidRPr="00B12B9A">
        <w:rPr>
          <w:spacing w:val="-11"/>
        </w:rPr>
        <w:t xml:space="preserve">Поэтому  необходимым  </w:t>
      </w:r>
      <w:r w:rsidRPr="00B12B9A">
        <w:rPr>
          <w:spacing w:val="-11"/>
          <w:u w:val="single"/>
        </w:rPr>
        <w:t>условием</w:t>
      </w:r>
      <w:r w:rsidRPr="00B12B9A">
        <w:rPr>
          <w:spacing w:val="-11"/>
        </w:rPr>
        <w:t xml:space="preserve">  в период  подготовки  к школьному обучению  </w:t>
      </w:r>
      <w:r w:rsidRPr="00B12B9A">
        <w:rPr>
          <w:spacing w:val="-6"/>
        </w:rPr>
        <w:t xml:space="preserve"> </w:t>
      </w:r>
      <w:r w:rsidRPr="00B12B9A">
        <w:rPr>
          <w:spacing w:val="-6"/>
          <w:u w:val="single"/>
        </w:rPr>
        <w:t xml:space="preserve">выделяем  согласованную  работу </w:t>
      </w:r>
      <w:r w:rsidRPr="00B12B9A">
        <w:rPr>
          <w:spacing w:val="-6"/>
        </w:rPr>
        <w:t xml:space="preserve">всех, кто взаимодействует с ребёнком  на </w:t>
      </w:r>
      <w:r w:rsidRPr="00B12B9A">
        <w:rPr>
          <w:spacing w:val="-2"/>
        </w:rPr>
        <w:t>данном этапе его развития:</w:t>
      </w:r>
      <w:r w:rsidR="00B12B9A">
        <w:rPr>
          <w:spacing w:val="-2"/>
        </w:rPr>
        <w:t xml:space="preserve"> </w:t>
      </w:r>
      <w:r w:rsidRPr="00B12B9A">
        <w:t>три слаженно-взаимодействующих звена:</w:t>
      </w:r>
      <w:r w:rsidR="00B12B9A">
        <w:t xml:space="preserve"> </w:t>
      </w:r>
      <w:r w:rsidRPr="00B12B9A">
        <w:rPr>
          <w:u w:val="single"/>
        </w:rPr>
        <w:t xml:space="preserve">Группа педагогов </w:t>
      </w:r>
      <w:r w:rsidRPr="00B12B9A">
        <w:t xml:space="preserve">-  </w:t>
      </w:r>
      <w:r w:rsidRPr="00B12B9A">
        <w:rPr>
          <w:u w:val="single"/>
        </w:rPr>
        <w:t xml:space="preserve">Педагог-психолог </w:t>
      </w:r>
      <w:r w:rsidRPr="00B12B9A">
        <w:t xml:space="preserve">-  </w:t>
      </w:r>
      <w:r w:rsidRPr="00B12B9A">
        <w:rPr>
          <w:u w:val="single"/>
        </w:rPr>
        <w:t>Родители</w:t>
      </w:r>
      <w:r w:rsidRPr="00B12B9A">
        <w:rPr>
          <w:b/>
        </w:rPr>
        <w:t>.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  <w:r w:rsidRPr="00B12B9A">
        <w:t xml:space="preserve">                     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center"/>
        <w:rPr>
          <w:b/>
        </w:rPr>
      </w:pPr>
      <w:r w:rsidRPr="00B12B9A">
        <w:rPr>
          <w:b/>
        </w:rPr>
        <w:t>Схема взаимодействия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</w:p>
    <w:p w:rsidR="00D549EC" w:rsidRPr="00B12B9A" w:rsidRDefault="00B12B9A" w:rsidP="00B12B9A">
      <w:pPr>
        <w:shd w:val="clear" w:color="auto" w:fill="FFFFFF"/>
        <w:spacing w:line="240" w:lineRule="atLeast"/>
        <w:ind w:left="38" w:right="67" w:firstLine="518"/>
        <w:jc w:val="both"/>
      </w:pPr>
      <w:r w:rsidRPr="00B12B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95pt;height:271.15pt">
            <v:imagedata r:id="rId5" o:title=""/>
          </v:shape>
        </w:pic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670"/>
        <w:jc w:val="both"/>
      </w:pPr>
      <w:r w:rsidRPr="00B12B9A">
        <w:rPr>
          <w:u w:val="single"/>
        </w:rPr>
        <w:lastRenderedPageBreak/>
        <w:t>Педагог-психолог координирует работу</w:t>
      </w:r>
      <w:r w:rsidRPr="00B12B9A">
        <w:t xml:space="preserve"> всех трех </w:t>
      </w:r>
      <w:proofErr w:type="gramStart"/>
      <w:r w:rsidRPr="00B12B9A">
        <w:t>звеньев</w:t>
      </w:r>
      <w:proofErr w:type="gramEnd"/>
      <w:r w:rsidRPr="00B12B9A">
        <w:t xml:space="preserve"> и все участники образовательного процесса участвуют в совместном принятии решений по сопровождению детей-дошкольников в период подготовки к обучению в школе.</w:t>
      </w:r>
    </w:p>
    <w:p w:rsidR="00D549EC" w:rsidRPr="00B12B9A" w:rsidRDefault="00D549EC" w:rsidP="00B12B9A">
      <w:pPr>
        <w:shd w:val="clear" w:color="auto" w:fill="FFFFFF"/>
        <w:spacing w:line="240" w:lineRule="atLeast"/>
        <w:ind w:right="67" w:firstLine="556"/>
        <w:jc w:val="both"/>
      </w:pPr>
      <w:r w:rsidRPr="00B12B9A">
        <w:t xml:space="preserve">Основными участниками реализации проекта «Создание адаптивной образовательной среды в рамках </w:t>
      </w:r>
      <w:proofErr w:type="spellStart"/>
      <w:r w:rsidRPr="00B12B9A">
        <w:t>предшкольного</w:t>
      </w:r>
      <w:proofErr w:type="spellEnd"/>
      <w:r w:rsidRPr="00B12B9A">
        <w:t xml:space="preserve"> гимназического образования» являются педагоги начальной школы (Ерастова О.А., Достовалова Н.В., Седельникова Н.В, Липина О.В.), преподаватели кафедры иностранного языка (</w:t>
      </w:r>
      <w:proofErr w:type="spellStart"/>
      <w:r w:rsidRPr="00B12B9A">
        <w:t>Болдасова</w:t>
      </w:r>
      <w:proofErr w:type="spellEnd"/>
      <w:r w:rsidRPr="00B12B9A">
        <w:t xml:space="preserve"> О.А., </w:t>
      </w:r>
      <w:proofErr w:type="spellStart"/>
      <w:r w:rsidRPr="00B12B9A">
        <w:t>Синюткина</w:t>
      </w:r>
      <w:proofErr w:type="spellEnd"/>
      <w:r w:rsidRPr="00B12B9A">
        <w:t xml:space="preserve"> О.Ю), педагог-психолог: </w:t>
      </w:r>
      <w:proofErr w:type="spellStart"/>
      <w:r w:rsidRPr="00B12B9A">
        <w:t>Ситникова</w:t>
      </w:r>
      <w:proofErr w:type="spellEnd"/>
      <w:r w:rsidRPr="00B12B9A">
        <w:t xml:space="preserve"> В.Н. 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  <w:r w:rsidRPr="00B12B9A">
        <w:t xml:space="preserve">В течение </w:t>
      </w:r>
      <w:r w:rsidR="00BC2603" w:rsidRPr="00B12B9A">
        <w:t xml:space="preserve">пяти </w:t>
      </w:r>
      <w:r w:rsidRPr="00B12B9A">
        <w:t xml:space="preserve">лет действует проектно-исследовательская группа педагогов и психолога, реализующих проект  «Создание адаптивной образовательной среды в рамках </w:t>
      </w:r>
      <w:proofErr w:type="spellStart"/>
      <w:r w:rsidRPr="00B12B9A">
        <w:t>предшкольного</w:t>
      </w:r>
      <w:proofErr w:type="spellEnd"/>
      <w:r w:rsidRPr="00B12B9A">
        <w:t xml:space="preserve"> гимназического образования, имеющий статус муниципальной площадки.</w:t>
      </w:r>
      <w:r w:rsidR="00B12B9A">
        <w:t xml:space="preserve"> </w:t>
      </w:r>
      <w:r w:rsidRPr="00B12B9A">
        <w:t>Состав группы расширяется, каждый год добавляются заинтересованные люди - профессионалы.</w:t>
      </w:r>
      <w:r w:rsidR="00B12B9A">
        <w:t xml:space="preserve"> </w:t>
      </w:r>
      <w:r w:rsidRPr="00B12B9A">
        <w:t>Цель педагогов проектно-исследовательской группы заключается в организации преемственности в работе с детьми дошкольного возраста и обеспечении условий для их успешной подготовки к обучению в школе усилиями совместной деятельности всех участников образовательного процесса.</w:t>
      </w:r>
      <w:r w:rsidR="00B12B9A">
        <w:t xml:space="preserve"> </w:t>
      </w:r>
      <w:r w:rsidRPr="00B12B9A">
        <w:t xml:space="preserve">Данная цель реализуется путем анализа психолого-педагогического подхода </w:t>
      </w:r>
      <w:proofErr w:type="gramStart"/>
      <w:r w:rsidRPr="00B12B9A">
        <w:t>к организации занятий с детьми для успешной адаптации в к школе</w:t>
      </w:r>
      <w:proofErr w:type="gramEnd"/>
      <w:r w:rsidRPr="00B12B9A">
        <w:t>, а также благодаря продуктивному сотрудничеству с родителями.</w:t>
      </w:r>
      <w:r w:rsidR="00B12B9A">
        <w:t xml:space="preserve"> </w:t>
      </w:r>
      <w:r w:rsidRPr="00B12B9A">
        <w:t xml:space="preserve">На заседаниях творческой группы координируются усилия педагогов, реализующих проект, что позволяет подводить промежуточные итоги деятельности, обмениваться опытом, определять новые задачи. 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  <w:r w:rsidRPr="00B12B9A">
        <w:rPr>
          <w:b/>
        </w:rPr>
        <w:t xml:space="preserve">План работы творческой группы проекта «Создание адаптивной образовательной среды в рамках </w:t>
      </w:r>
      <w:proofErr w:type="spellStart"/>
      <w:r w:rsidRPr="00B12B9A">
        <w:rPr>
          <w:b/>
        </w:rPr>
        <w:t>предшкольного</w:t>
      </w:r>
      <w:proofErr w:type="spellEnd"/>
      <w:r w:rsidRPr="00B12B9A">
        <w:rPr>
          <w:b/>
        </w:rPr>
        <w:t xml:space="preserve"> гимназического образования</w:t>
      </w:r>
      <w:r w:rsidR="005A29C2" w:rsidRPr="00B12B9A">
        <w:rPr>
          <w:b/>
        </w:rPr>
        <w:t xml:space="preserve"> на учебный год</w: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060"/>
        <w:gridCol w:w="5143"/>
      </w:tblGrid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Время 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Заседания 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группы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Темы заседаний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                Содержание</w:t>
            </w: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Сентябрь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Задачи  работы  творческой  группы  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Задачи, стоящие перед педагогическим коллективом  по реализации проекта.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 Результаты психологического исследования уровня готовности детей к школе.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 Проблемы адаптации первоклассников (детей, посещавших подготовку в группах временного пребывания при гимназии)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  Уточнение плана работы группы. На текущий учебный год.</w:t>
            </w: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Октябрь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Необходимые предпосылки успешной адаптации в школе.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Особенности развития детей 6-7 лет: физиологическое, психическое, личностное развитие, потенциальные возможности.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  Организации работы по формированию способности сотрудничать в процессе обучения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   Игра как основа формирования психологической готовности к школьному обучению.   </w:t>
            </w: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Ноябрь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Педагогические технологии, обеспечивающие индивидуально личностно-ориентированное развитие </w:t>
            </w:r>
            <w:r w:rsidRPr="00B12B9A">
              <w:lastRenderedPageBreak/>
              <w:t>ребенка.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jc w:val="both"/>
            </w:pPr>
            <w:r w:rsidRPr="00B12B9A">
              <w:lastRenderedPageBreak/>
              <w:t xml:space="preserve">  </w:t>
            </w:r>
            <w:proofErr w:type="spellStart"/>
            <w:r w:rsidRPr="00B12B9A">
              <w:t>Здоровьесберегающие</w:t>
            </w:r>
            <w:proofErr w:type="spellEnd"/>
            <w:r w:rsidRPr="00B12B9A">
              <w:t xml:space="preserve"> приемы работы с детьми дошкольного возраста.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  Формы организации обучения дошкольников.                                                  </w:t>
            </w: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lastRenderedPageBreak/>
              <w:t>декабрь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Выявление уровня развития и индивидуальных особенностей детей.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Результаты текущей диагностики.     Заполнение карт динамики развития.                                                                    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Январь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jc w:val="both"/>
            </w:pPr>
            <w:r w:rsidRPr="00B12B9A">
              <w:t>Развитие восприятия и эмоционально-волевой сферы детей 5-6 лет - основа интеллектуально-творческого развития ребенка.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.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Групповой анализ реализации программы сопровождения детей в период подготовки к школе.    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 Развитие интеллектуальных и творческих способностей детей.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Февраль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jc w:val="both"/>
            </w:pPr>
            <w:r w:rsidRPr="00B12B9A">
              <w:t>Формирование межличностных отношений дошкольников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Социальное развитие ребенка</w:t>
            </w: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Март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Калейдоскоп педагогических методов и приемов,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Из опыта работы</w:t>
            </w:r>
            <w:proofErr w:type="gramStart"/>
            <w:r w:rsidRPr="00B12B9A">
              <w:t>.</w:t>
            </w:r>
            <w:proofErr w:type="gramEnd"/>
            <w:r w:rsidRPr="00B12B9A">
              <w:t xml:space="preserve"> </w:t>
            </w:r>
            <w:proofErr w:type="gramStart"/>
            <w:r w:rsidRPr="00B12B9A">
              <w:t>к</w:t>
            </w:r>
            <w:proofErr w:type="gramEnd"/>
            <w:r w:rsidRPr="00B12B9A">
              <w:t>опилка игровых приемов и методов, направленных на организацию сотрудничества  детей.</w:t>
            </w:r>
          </w:p>
        </w:tc>
      </w:tr>
      <w:tr w:rsidR="00D549EC" w:rsidRPr="00B12B9A" w:rsidTr="00D549EC">
        <w:tc>
          <w:tcPr>
            <w:tcW w:w="1368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Апрель</w:t>
            </w:r>
          </w:p>
        </w:tc>
        <w:tc>
          <w:tcPr>
            <w:tcW w:w="3060" w:type="dxa"/>
          </w:tcPr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>Подведение итогов работы творческой группы.</w:t>
            </w:r>
          </w:p>
        </w:tc>
        <w:tc>
          <w:tcPr>
            <w:tcW w:w="5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Представление и обсуждение результатов внедрения образовательных программ по подготовке детей к школе. Из опыта работы.</w:t>
            </w:r>
          </w:p>
          <w:p w:rsidR="00D549EC" w:rsidRPr="00B12B9A" w:rsidRDefault="00D549EC" w:rsidP="00B12B9A">
            <w:pPr>
              <w:spacing w:line="240" w:lineRule="atLeast"/>
              <w:ind w:right="67"/>
              <w:jc w:val="both"/>
            </w:pPr>
            <w:r w:rsidRPr="00B12B9A">
              <w:t xml:space="preserve">  Рекомендации по комплектованию классов</w:t>
            </w:r>
          </w:p>
        </w:tc>
      </w:tr>
    </w:tbl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</w:pPr>
    </w:p>
    <w:p w:rsidR="00D549EC" w:rsidRPr="00B12B9A" w:rsidRDefault="00D549EC" w:rsidP="00B12B9A">
      <w:pPr>
        <w:shd w:val="clear" w:color="auto" w:fill="FFFFFF"/>
        <w:spacing w:line="240" w:lineRule="atLeast"/>
        <w:ind w:left="-567" w:right="67" w:firstLine="567"/>
        <w:jc w:val="both"/>
      </w:pPr>
      <w:r w:rsidRPr="00B12B9A">
        <w:t xml:space="preserve">На своих заседаниях, встречах педагоги-единомышленники размышляют над созданием условий для формирования адаптивной образовательной среды в рамках </w:t>
      </w:r>
      <w:proofErr w:type="spellStart"/>
      <w:r w:rsidRPr="00B12B9A">
        <w:t>предшкольного</w:t>
      </w:r>
      <w:proofErr w:type="spellEnd"/>
      <w:r w:rsidRPr="00B12B9A">
        <w:t xml:space="preserve"> гимназического образования на основе обновления содержания образования, методов и форм дошкольного образовательного процесса.</w:t>
      </w:r>
    </w:p>
    <w:p w:rsidR="00D549EC" w:rsidRPr="00B12B9A" w:rsidRDefault="00D549EC" w:rsidP="00B12B9A">
      <w:pPr>
        <w:ind w:left="720"/>
        <w:jc w:val="both"/>
        <w:rPr>
          <w:b/>
        </w:rPr>
      </w:pPr>
      <w:r w:rsidRPr="00B12B9A">
        <w:rPr>
          <w:b/>
        </w:rPr>
        <w:t xml:space="preserve">План реализации задач проекта  творческой группой на </w:t>
      </w:r>
      <w:proofErr w:type="spellStart"/>
      <w:r w:rsidRPr="00B12B9A">
        <w:rPr>
          <w:b/>
        </w:rPr>
        <w:t>уч</w:t>
      </w:r>
      <w:proofErr w:type="spellEnd"/>
      <w:r w:rsidRPr="00B12B9A">
        <w:rPr>
          <w:b/>
        </w:rPr>
        <w:t>. год</w:t>
      </w:r>
    </w:p>
    <w:p w:rsidR="00D549EC" w:rsidRPr="00B12B9A" w:rsidRDefault="00D549EC" w:rsidP="00B12B9A">
      <w:pPr>
        <w:ind w:left="720"/>
        <w:jc w:val="both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903"/>
        <w:gridCol w:w="1079"/>
        <w:gridCol w:w="2143"/>
        <w:gridCol w:w="1530"/>
      </w:tblGrid>
      <w:tr w:rsidR="00D549EC" w:rsidRPr="00B12B9A" w:rsidTr="00B12B9A">
        <w:tc>
          <w:tcPr>
            <w:tcW w:w="2410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     Задача</w:t>
            </w:r>
          </w:p>
        </w:tc>
        <w:tc>
          <w:tcPr>
            <w:tcW w:w="290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   Мероприятие</w:t>
            </w:r>
          </w:p>
        </w:tc>
        <w:tc>
          <w:tcPr>
            <w:tcW w:w="1079" w:type="dxa"/>
          </w:tcPr>
          <w:p w:rsidR="00D549EC" w:rsidRPr="00B12B9A" w:rsidRDefault="00D549EC" w:rsidP="00B12B9A">
            <w:pPr>
              <w:jc w:val="both"/>
            </w:pPr>
            <w:r w:rsidRPr="00B12B9A">
              <w:t>Сроки</w:t>
            </w:r>
          </w:p>
        </w:tc>
        <w:tc>
          <w:tcPr>
            <w:tcW w:w="2143" w:type="dxa"/>
          </w:tcPr>
          <w:p w:rsidR="00D549EC" w:rsidRPr="00B12B9A" w:rsidRDefault="00D549EC" w:rsidP="00B12B9A">
            <w:pPr>
              <w:jc w:val="both"/>
            </w:pPr>
            <w:r w:rsidRPr="00B12B9A">
              <w:t>Ответственные</w:t>
            </w:r>
          </w:p>
        </w:tc>
        <w:tc>
          <w:tcPr>
            <w:tcW w:w="1530" w:type="dxa"/>
          </w:tcPr>
          <w:p w:rsidR="00D549EC" w:rsidRPr="00B12B9A" w:rsidRDefault="00D549EC" w:rsidP="00B12B9A">
            <w:pPr>
              <w:jc w:val="both"/>
            </w:pPr>
            <w:r w:rsidRPr="00B12B9A">
              <w:t>Индикаторы</w:t>
            </w:r>
          </w:p>
        </w:tc>
      </w:tr>
      <w:tr w:rsidR="00D549EC" w:rsidRPr="00B12B9A" w:rsidTr="00B12B9A">
        <w:tc>
          <w:tcPr>
            <w:tcW w:w="2410" w:type="dxa"/>
          </w:tcPr>
          <w:p w:rsidR="00D549EC" w:rsidRPr="00B12B9A" w:rsidRDefault="00D549EC" w:rsidP="00B12B9A">
            <w:pPr>
              <w:ind w:left="360"/>
              <w:jc w:val="both"/>
            </w:pPr>
            <w:r w:rsidRPr="00B12B9A">
              <w:t>1.Создать оптимальные  педагогические условия для интеллектуального, коммуникативного, психического развития детей дошкольного возраста;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290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Реализация программы психолого-педагогического сопровождения 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Развивающие занятия с психологом;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Организационно-методическая работа творческой группы педагогов,</w:t>
            </w:r>
          </w:p>
          <w:p w:rsidR="00D549EC" w:rsidRPr="00B12B9A" w:rsidRDefault="00D549EC" w:rsidP="00B12B9A">
            <w:pPr>
              <w:jc w:val="both"/>
            </w:pPr>
            <w:proofErr w:type="gramStart"/>
            <w:r w:rsidRPr="00B12B9A">
              <w:t>реализующих</w:t>
            </w:r>
            <w:proofErr w:type="gramEnd"/>
            <w:r w:rsidRPr="00B12B9A">
              <w:t xml:space="preserve"> проект;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</w:t>
            </w:r>
          </w:p>
          <w:p w:rsidR="00D549EC" w:rsidRPr="00B12B9A" w:rsidRDefault="00D549EC" w:rsidP="00B12B9A">
            <w:pPr>
              <w:jc w:val="both"/>
            </w:pPr>
            <w:r w:rsidRPr="00B12B9A">
              <w:t>Консультативная работа:</w:t>
            </w:r>
          </w:p>
          <w:p w:rsidR="00D549EC" w:rsidRPr="00B12B9A" w:rsidRDefault="00D549EC" w:rsidP="00B12B9A">
            <w:pPr>
              <w:jc w:val="both"/>
            </w:pPr>
            <w:r w:rsidRPr="00B12B9A">
              <w:t>Педагогов групп, педагога- логопеда (по инд. запросам)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1079" w:type="dxa"/>
          </w:tcPr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раз в месяц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по </w:t>
            </w:r>
            <w:proofErr w:type="spellStart"/>
            <w:r w:rsidRPr="00B12B9A">
              <w:t>необхо</w:t>
            </w:r>
            <w:proofErr w:type="spellEnd"/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димости</w:t>
            </w:r>
            <w:proofErr w:type="spellEnd"/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2143" w:type="dxa"/>
          </w:tcPr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В.Н.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  <w:r w:rsidRPr="00B12B9A">
              <w:t xml:space="preserve"> Т.А., </w:t>
            </w:r>
            <w:proofErr w:type="spellStart"/>
            <w:r w:rsidRPr="00B12B9A">
              <w:t>Бучацкая</w:t>
            </w:r>
            <w:proofErr w:type="spellEnd"/>
            <w:r w:rsidRPr="00B12B9A">
              <w:t xml:space="preserve"> О.М. </w:t>
            </w:r>
            <w:proofErr w:type="spellStart"/>
            <w:r w:rsidRPr="00B12B9A">
              <w:t>Болдасова</w:t>
            </w:r>
            <w:proofErr w:type="spellEnd"/>
            <w:r w:rsidRPr="00B12B9A">
              <w:t xml:space="preserve"> О.А.</w:t>
            </w:r>
          </w:p>
        </w:tc>
        <w:tc>
          <w:tcPr>
            <w:tcW w:w="1530" w:type="dxa"/>
          </w:tcPr>
          <w:p w:rsidR="00D549EC" w:rsidRPr="00B12B9A" w:rsidRDefault="00D549EC" w:rsidP="00B12B9A">
            <w:pPr>
              <w:jc w:val="both"/>
            </w:pPr>
            <w:r w:rsidRPr="00B12B9A">
              <w:t>Здоровый псих</w:t>
            </w:r>
            <w:proofErr w:type="gramStart"/>
            <w:r w:rsidRPr="00B12B9A">
              <w:t>.</w:t>
            </w:r>
            <w:proofErr w:type="gramEnd"/>
            <w:r w:rsidRPr="00B12B9A">
              <w:t xml:space="preserve"> </w:t>
            </w:r>
            <w:proofErr w:type="gramStart"/>
            <w:r w:rsidRPr="00B12B9A">
              <w:t>к</w:t>
            </w:r>
            <w:proofErr w:type="gramEnd"/>
            <w:r w:rsidRPr="00B12B9A">
              <w:t>лимат,</w:t>
            </w:r>
          </w:p>
          <w:p w:rsidR="00D549EC" w:rsidRPr="00B12B9A" w:rsidRDefault="00B12B9A" w:rsidP="00B12B9A">
            <w:pPr>
              <w:jc w:val="both"/>
            </w:pPr>
            <w:r>
              <w:t>ж</w:t>
            </w:r>
            <w:r w:rsidR="00D549EC" w:rsidRPr="00B12B9A">
              <w:t>елание заниматься в группах подготовки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Заседания творческой группы (по отд. плану)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Создание тесного и продуктивного сотрудничества</w:t>
            </w:r>
          </w:p>
          <w:p w:rsidR="00D549EC" w:rsidRPr="00B12B9A" w:rsidRDefault="00D549EC" w:rsidP="00B12B9A">
            <w:pPr>
              <w:jc w:val="both"/>
            </w:pPr>
            <w:r w:rsidRPr="00B12B9A">
              <w:t>Родителей и педагогов</w:t>
            </w:r>
          </w:p>
        </w:tc>
      </w:tr>
      <w:tr w:rsidR="00D549EC" w:rsidRPr="00B12B9A" w:rsidTr="00B12B9A">
        <w:tc>
          <w:tcPr>
            <w:tcW w:w="2410" w:type="dxa"/>
          </w:tcPr>
          <w:p w:rsidR="00D549EC" w:rsidRPr="00B12B9A" w:rsidRDefault="00D549EC" w:rsidP="00B12B9A">
            <w:pPr>
              <w:ind w:left="360"/>
              <w:jc w:val="both"/>
            </w:pPr>
            <w:r w:rsidRPr="00B12B9A">
              <w:lastRenderedPageBreak/>
              <w:t>2.Реализовать педагогические технологии, позволяющие подготовить детей к успешному обучению в гимназии - ОУ повышенного образовательного статуса.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2903" w:type="dxa"/>
          </w:tcPr>
          <w:p w:rsidR="00D549EC" w:rsidRPr="00B12B9A" w:rsidRDefault="00D549EC" w:rsidP="00B12B9A">
            <w:pPr>
              <w:jc w:val="both"/>
            </w:pPr>
            <w:r w:rsidRPr="00B12B9A">
              <w:t>Организационно-методическая работа творческой группы педагогов,</w:t>
            </w:r>
          </w:p>
          <w:p w:rsidR="00D549EC" w:rsidRPr="00B12B9A" w:rsidRDefault="00D549EC" w:rsidP="00B12B9A">
            <w:pPr>
              <w:jc w:val="both"/>
            </w:pPr>
            <w:proofErr w:type="gramStart"/>
            <w:r w:rsidRPr="00B12B9A">
              <w:t>реализующих</w:t>
            </w:r>
            <w:proofErr w:type="gramEnd"/>
            <w:r w:rsidRPr="00B12B9A">
              <w:t xml:space="preserve"> проект;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Занятия с детьми.</w:t>
            </w:r>
          </w:p>
          <w:p w:rsidR="00D549EC" w:rsidRPr="00B12B9A" w:rsidRDefault="00D549EC" w:rsidP="00B12B9A">
            <w:pPr>
              <w:jc w:val="both"/>
            </w:pPr>
            <w:r w:rsidRPr="00B12B9A">
              <w:t>Применение разнообразных организационных форм.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Модификация программы «Школа 2100»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Аналитика посещенных занятий и мероприятий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Посещение городских мероприятий, творческих групп в городе по проблеме </w:t>
            </w:r>
            <w:proofErr w:type="spellStart"/>
            <w:r w:rsidRPr="00B12B9A">
              <w:t>предшкольной</w:t>
            </w:r>
            <w:proofErr w:type="spellEnd"/>
            <w:r w:rsidRPr="00B12B9A">
              <w:t xml:space="preserve"> подготовки</w:t>
            </w:r>
          </w:p>
        </w:tc>
        <w:tc>
          <w:tcPr>
            <w:tcW w:w="1079" w:type="dxa"/>
          </w:tcPr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В течение года 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  <w:p w:rsidR="00D549EC" w:rsidRPr="00B12B9A" w:rsidRDefault="00D549EC" w:rsidP="00B12B9A">
            <w:pPr>
              <w:jc w:val="both"/>
            </w:pPr>
            <w:r w:rsidRPr="00B12B9A">
              <w:t>В течение года по плану</w:t>
            </w:r>
          </w:p>
        </w:tc>
        <w:tc>
          <w:tcPr>
            <w:tcW w:w="2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Болдасова</w:t>
            </w:r>
            <w:proofErr w:type="spellEnd"/>
            <w:r w:rsidRPr="00B12B9A">
              <w:t xml:space="preserve"> О.А.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Болдасова</w:t>
            </w:r>
            <w:proofErr w:type="spellEnd"/>
            <w:r w:rsidRPr="00B12B9A">
              <w:t xml:space="preserve"> О.А.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1530" w:type="dxa"/>
          </w:tcPr>
          <w:p w:rsidR="00D549EC" w:rsidRPr="00B12B9A" w:rsidRDefault="00D549EC" w:rsidP="00B12B9A">
            <w:pPr>
              <w:ind w:left="360"/>
              <w:jc w:val="both"/>
            </w:pPr>
            <w:r w:rsidRPr="00B12B9A">
              <w:t>Подбор наиболее эффективных и универсальных методов, приемов и принципов        организации работы с детьми старшего дошкольного возраста в гимназии.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Приобретение передового опыта.</w:t>
            </w:r>
          </w:p>
          <w:p w:rsidR="00D549EC" w:rsidRPr="00B12B9A" w:rsidRDefault="00D549EC" w:rsidP="00B12B9A">
            <w:pPr>
              <w:jc w:val="both"/>
            </w:pPr>
            <w:r w:rsidRPr="00B12B9A">
              <w:t>Повышение проф. компетенции</w:t>
            </w:r>
          </w:p>
        </w:tc>
      </w:tr>
      <w:tr w:rsidR="00D549EC" w:rsidRPr="00B12B9A" w:rsidTr="00B12B9A">
        <w:tc>
          <w:tcPr>
            <w:tcW w:w="2410" w:type="dxa"/>
          </w:tcPr>
          <w:p w:rsidR="00D549EC" w:rsidRPr="00B12B9A" w:rsidRDefault="00D549EC" w:rsidP="00B12B9A">
            <w:pPr>
              <w:ind w:left="360"/>
              <w:jc w:val="both"/>
            </w:pPr>
            <w:r w:rsidRPr="00B12B9A">
              <w:t>3..Осуществлять индивидуально-ориентированную педагогическую и психологическую помощь детям и их родителям.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290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Реализация программы психолого-педагогического сопровождения </w:t>
            </w:r>
            <w:proofErr w:type="gramStart"/>
            <w:r w:rsidRPr="00B12B9A">
              <w:t>через</w:t>
            </w:r>
            <w:proofErr w:type="gramEnd"/>
            <w:r w:rsidRPr="00B12B9A">
              <w:t>:</w:t>
            </w:r>
          </w:p>
          <w:p w:rsidR="00D549EC" w:rsidRPr="00B12B9A" w:rsidRDefault="005A29C2" w:rsidP="00B12B9A">
            <w:pPr>
              <w:jc w:val="both"/>
            </w:pPr>
            <w:r w:rsidRPr="00B12B9A">
              <w:t>- Работа</w:t>
            </w:r>
            <w:r w:rsidR="00220330">
              <w:t xml:space="preserve"> Родительского клуба «Н</w:t>
            </w:r>
            <w:r w:rsidR="00D549EC" w:rsidRPr="00B12B9A">
              <w:t>а пороге школы»;</w:t>
            </w:r>
          </w:p>
          <w:p w:rsidR="00D549EC" w:rsidRPr="00B12B9A" w:rsidRDefault="00220330" w:rsidP="00B12B9A">
            <w:pPr>
              <w:jc w:val="both"/>
            </w:pPr>
            <w:r>
              <w:t>-</w:t>
            </w:r>
            <w:r w:rsidR="00D549EC" w:rsidRPr="00B12B9A">
              <w:t>Индивидуальные ко</w:t>
            </w:r>
            <w:r>
              <w:t>нсультации педагога-психолог</w:t>
            </w:r>
            <w:proofErr w:type="gramStart"/>
            <w:r>
              <w:t>а(</w:t>
            </w:r>
            <w:proofErr w:type="gramEnd"/>
            <w:r w:rsidR="00D549EC" w:rsidRPr="00B12B9A">
              <w:t>по индивидуальному запросу)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Мониторинг эффективности и успешности реализации проекта и его </w:t>
            </w:r>
            <w:r w:rsidRPr="00B12B9A">
              <w:lastRenderedPageBreak/>
              <w:t>корректировка в зависимости от полученных результатов.</w:t>
            </w:r>
          </w:p>
        </w:tc>
        <w:tc>
          <w:tcPr>
            <w:tcW w:w="1079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раз в месяц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</w:tc>
        <w:tc>
          <w:tcPr>
            <w:tcW w:w="2143" w:type="dxa"/>
          </w:tcPr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1530" w:type="dxa"/>
          </w:tcPr>
          <w:p w:rsidR="00D549EC" w:rsidRPr="00B12B9A" w:rsidRDefault="00D549EC" w:rsidP="00B12B9A">
            <w:pPr>
              <w:jc w:val="both"/>
            </w:pPr>
            <w:r w:rsidRPr="00B12B9A">
              <w:t>Решение задач преемственности в работе с детьми и обеспечение условий для подготовки к школьному обучению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Карты развития</w:t>
            </w:r>
          </w:p>
          <w:p w:rsidR="00D549EC" w:rsidRPr="00B12B9A" w:rsidRDefault="00D549EC" w:rsidP="00B12B9A">
            <w:pPr>
              <w:jc w:val="both"/>
            </w:pPr>
            <w:r w:rsidRPr="00B12B9A">
              <w:t>детей</w:t>
            </w:r>
          </w:p>
        </w:tc>
      </w:tr>
      <w:tr w:rsidR="00D549EC" w:rsidRPr="00B12B9A" w:rsidTr="00B12B9A">
        <w:tc>
          <w:tcPr>
            <w:tcW w:w="2410" w:type="dxa"/>
          </w:tcPr>
          <w:p w:rsidR="00D549EC" w:rsidRPr="00B12B9A" w:rsidRDefault="00D549EC" w:rsidP="00B12B9A">
            <w:pPr>
              <w:jc w:val="both"/>
            </w:pPr>
            <w:r w:rsidRPr="00B12B9A">
              <w:lastRenderedPageBreak/>
              <w:t>4.Разработать и применить методики физиолого-гигиенической и психологической оценки и мониторинга  предлагаемой педагогической инновации.</w:t>
            </w:r>
          </w:p>
        </w:tc>
        <w:tc>
          <w:tcPr>
            <w:tcW w:w="290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Разработка критериев готовности ребенка к  обучению в гимназии;    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 xml:space="preserve">Консультации со специалистами в области </w:t>
            </w:r>
            <w:proofErr w:type="spellStart"/>
            <w:r w:rsidRPr="00B12B9A">
              <w:t>предшкольного</w:t>
            </w:r>
            <w:proofErr w:type="spellEnd"/>
            <w:r w:rsidRPr="00B12B9A">
              <w:t xml:space="preserve"> образования в </w:t>
            </w:r>
            <w:proofErr w:type="spellStart"/>
            <w:r w:rsidRPr="00B12B9A">
              <w:t>ИМЦ.г</w:t>
            </w:r>
            <w:proofErr w:type="spellEnd"/>
            <w:r w:rsidRPr="00B12B9A">
              <w:t>. Томска.</w:t>
            </w:r>
          </w:p>
        </w:tc>
        <w:tc>
          <w:tcPr>
            <w:tcW w:w="1079" w:type="dxa"/>
          </w:tcPr>
          <w:p w:rsidR="00D549EC" w:rsidRPr="00B12B9A" w:rsidRDefault="00D549EC" w:rsidP="00B12B9A">
            <w:pPr>
              <w:jc w:val="both"/>
            </w:pPr>
            <w:r w:rsidRPr="00B12B9A">
              <w:t>Январь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В течение года</w:t>
            </w:r>
          </w:p>
        </w:tc>
        <w:tc>
          <w:tcPr>
            <w:tcW w:w="2143" w:type="dxa"/>
          </w:tcPr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Болдасова</w:t>
            </w:r>
            <w:proofErr w:type="spellEnd"/>
            <w:r w:rsidRPr="00B12B9A">
              <w:t xml:space="preserve"> О.А.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220330" w:rsidRDefault="00220330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Достовалова Н.В.</w:t>
            </w:r>
          </w:p>
        </w:tc>
        <w:tc>
          <w:tcPr>
            <w:tcW w:w="1530" w:type="dxa"/>
          </w:tcPr>
          <w:p w:rsidR="00D549EC" w:rsidRPr="00B12B9A" w:rsidRDefault="00D549EC" w:rsidP="00B12B9A">
            <w:pPr>
              <w:jc w:val="both"/>
            </w:pPr>
            <w:r w:rsidRPr="00B12B9A">
              <w:t>Методические рекомендации</w:t>
            </w:r>
          </w:p>
          <w:p w:rsidR="00D549EC" w:rsidRPr="00B12B9A" w:rsidRDefault="00D549EC" w:rsidP="00B12B9A">
            <w:pPr>
              <w:jc w:val="both"/>
            </w:pPr>
            <w:r w:rsidRPr="00B12B9A">
              <w:t>Карты самоанализа педагогической деятельности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Рекомендации специалистов</w:t>
            </w:r>
          </w:p>
        </w:tc>
      </w:tr>
      <w:tr w:rsidR="00D549EC" w:rsidRPr="00B12B9A" w:rsidTr="00B12B9A">
        <w:tc>
          <w:tcPr>
            <w:tcW w:w="2410" w:type="dxa"/>
          </w:tcPr>
          <w:p w:rsidR="00D549EC" w:rsidRPr="00B12B9A" w:rsidRDefault="00D549EC" w:rsidP="00B12B9A">
            <w:pPr>
              <w:ind w:left="360"/>
              <w:jc w:val="both"/>
            </w:pPr>
            <w:r w:rsidRPr="00B12B9A">
              <w:t>5.Обобщить опыт работы творческой группы по реализации проекта.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2903" w:type="dxa"/>
          </w:tcPr>
          <w:p w:rsidR="00D549EC" w:rsidRPr="00B12B9A" w:rsidRDefault="00D549EC" w:rsidP="00B12B9A">
            <w:pPr>
              <w:ind w:left="360"/>
              <w:jc w:val="both"/>
            </w:pPr>
            <w:r w:rsidRPr="00B12B9A">
              <w:t xml:space="preserve">Разработка и распространение методических рекомендаций на основе анализа 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практики введения </w:t>
            </w:r>
            <w:proofErr w:type="spellStart"/>
            <w:r w:rsidRPr="00B12B9A">
              <w:t>предшкольного</w:t>
            </w:r>
            <w:proofErr w:type="spellEnd"/>
            <w:r w:rsidRPr="00B12B9A">
              <w:t xml:space="preserve"> гимназического образования;</w:t>
            </w:r>
          </w:p>
        </w:tc>
        <w:tc>
          <w:tcPr>
            <w:tcW w:w="1079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Март</w:t>
            </w:r>
          </w:p>
        </w:tc>
        <w:tc>
          <w:tcPr>
            <w:tcW w:w="2143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Достовалова Н.В, Ерастова </w:t>
            </w:r>
            <w:proofErr w:type="spellStart"/>
            <w:r w:rsidRPr="00B12B9A">
              <w:t>О.А</w:t>
            </w:r>
            <w:proofErr w:type="gramStart"/>
            <w:r w:rsidRPr="00B12B9A">
              <w:t>,С</w:t>
            </w:r>
            <w:proofErr w:type="gramEnd"/>
            <w:r w:rsidRPr="00B12B9A">
              <w:t>идельникова</w:t>
            </w:r>
            <w:proofErr w:type="spellEnd"/>
          </w:p>
          <w:p w:rsidR="00D549EC" w:rsidRPr="00B12B9A" w:rsidRDefault="00D549EC" w:rsidP="00B12B9A">
            <w:pPr>
              <w:jc w:val="both"/>
            </w:pPr>
            <w:r w:rsidRPr="00B12B9A">
              <w:t>Т.А.,</w:t>
            </w:r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Ситникова</w:t>
            </w:r>
            <w:proofErr w:type="spellEnd"/>
            <w:r w:rsidRPr="00B12B9A">
              <w:t xml:space="preserve"> В.Н.</w:t>
            </w:r>
          </w:p>
          <w:p w:rsidR="00D549EC" w:rsidRPr="00B12B9A" w:rsidRDefault="00D549EC" w:rsidP="00B12B9A">
            <w:pPr>
              <w:jc w:val="both"/>
            </w:pPr>
            <w:proofErr w:type="spellStart"/>
            <w:r w:rsidRPr="00B12B9A">
              <w:t>Болдасова</w:t>
            </w:r>
            <w:proofErr w:type="spellEnd"/>
            <w:r w:rsidRPr="00B12B9A">
              <w:t xml:space="preserve"> О.А.</w:t>
            </w:r>
          </w:p>
          <w:p w:rsidR="00D549EC" w:rsidRPr="00B12B9A" w:rsidRDefault="00D549EC" w:rsidP="00B12B9A">
            <w:pPr>
              <w:jc w:val="both"/>
            </w:pPr>
          </w:p>
        </w:tc>
        <w:tc>
          <w:tcPr>
            <w:tcW w:w="1530" w:type="dxa"/>
          </w:tcPr>
          <w:p w:rsidR="00D549EC" w:rsidRPr="00B12B9A" w:rsidRDefault="00D549EC" w:rsidP="00B12B9A">
            <w:pPr>
              <w:jc w:val="both"/>
            </w:pPr>
            <w:r w:rsidRPr="00B12B9A">
              <w:t>Выступления,</w:t>
            </w:r>
          </w:p>
          <w:p w:rsidR="00D549EC" w:rsidRPr="00B12B9A" w:rsidRDefault="00D549EC" w:rsidP="00B12B9A">
            <w:pPr>
              <w:jc w:val="both"/>
            </w:pPr>
            <w:r w:rsidRPr="00B12B9A">
              <w:t>статьи,</w:t>
            </w:r>
          </w:p>
          <w:p w:rsidR="00D549EC" w:rsidRPr="00B12B9A" w:rsidRDefault="00D549EC" w:rsidP="00B12B9A">
            <w:pPr>
              <w:jc w:val="both"/>
            </w:pPr>
            <w:r w:rsidRPr="00B12B9A">
              <w:t>публикации</w:t>
            </w: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Оформление методических материалов</w:t>
            </w:r>
          </w:p>
          <w:p w:rsidR="00D549EC" w:rsidRPr="00B12B9A" w:rsidRDefault="00D549EC" w:rsidP="00B12B9A">
            <w:pPr>
              <w:jc w:val="both"/>
            </w:pPr>
          </w:p>
        </w:tc>
      </w:tr>
    </w:tbl>
    <w:p w:rsidR="00D549EC" w:rsidRPr="00B12B9A" w:rsidRDefault="00D549EC" w:rsidP="00220330">
      <w:pPr>
        <w:shd w:val="clear" w:color="auto" w:fill="FFFFFF"/>
        <w:spacing w:line="240" w:lineRule="atLeast"/>
        <w:ind w:left="-567" w:right="-143" w:firstLine="518"/>
        <w:jc w:val="both"/>
      </w:pPr>
      <w:r w:rsidRPr="00B12B9A">
        <w:t xml:space="preserve">В основе успешности обучения в школе лежит сотрудничество педагогов, родителей, направленное на общую эмоциональную поддержку ребенка в любых школьных ситуациях. Поэтому  </w:t>
      </w:r>
      <w:r w:rsidRPr="00B12B9A">
        <w:rPr>
          <w:b/>
        </w:rPr>
        <w:t>в рамках программы сопровождения  организован Родительский клуб «На пороге школы»,</w:t>
      </w:r>
      <w:r w:rsidRPr="00B12B9A">
        <w:t xml:space="preserve"> руководителем которого является педагог-психолог </w:t>
      </w:r>
      <w:proofErr w:type="spellStart"/>
      <w:r w:rsidRPr="00B12B9A">
        <w:t>Ситникова</w:t>
      </w:r>
      <w:proofErr w:type="spellEnd"/>
      <w:r w:rsidRPr="00B12B9A">
        <w:t xml:space="preserve"> В.Н.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567" w:right="-143" w:firstLine="518"/>
        <w:jc w:val="both"/>
      </w:pPr>
      <w:r w:rsidRPr="00B12B9A">
        <w:t>Цель работы данного объединения - профилактика возможных трудностей, возникающих у ребенка при адаптации к школе.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567" w:right="-143" w:firstLine="518"/>
        <w:jc w:val="both"/>
      </w:pPr>
      <w:r w:rsidRPr="00B12B9A">
        <w:t>Для достижения этой цели на заседаниях клуба решаются следующие задачи: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567" w:right="-143" w:firstLine="518"/>
        <w:jc w:val="both"/>
      </w:pPr>
      <w:r w:rsidRPr="00B12B9A">
        <w:t>- повышение родительской компетенции в вопросах психологической готовности детей к школе, их социализации в школьной среде;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567" w:right="-143" w:firstLine="518"/>
        <w:jc w:val="both"/>
      </w:pPr>
      <w:r w:rsidRPr="00B12B9A">
        <w:t xml:space="preserve">- </w:t>
      </w:r>
      <w:r w:rsidR="00220330">
        <w:t>к</w:t>
      </w:r>
      <w:r w:rsidRPr="00B12B9A">
        <w:t>оординация организационно-воспитательных действий  родителей в период подготовки ребенка к обучению в школе;</w:t>
      </w:r>
    </w:p>
    <w:p w:rsidR="00D549EC" w:rsidRPr="00B12B9A" w:rsidRDefault="00D549EC" w:rsidP="00220330">
      <w:pPr>
        <w:ind w:left="-567" w:right="-143"/>
        <w:jc w:val="both"/>
      </w:pPr>
      <w:r w:rsidRPr="00B12B9A">
        <w:t xml:space="preserve">  </w:t>
      </w:r>
      <w:r w:rsidR="00220330">
        <w:tab/>
      </w:r>
      <w:r w:rsidRPr="00B12B9A">
        <w:t xml:space="preserve"> Занятия в клубе проводятся ежемесячно. Выбор тем для встреч с родителями определяется компонентами психологической готовности к школе.</w:t>
      </w:r>
      <w:r w:rsidR="00220330">
        <w:t xml:space="preserve"> </w:t>
      </w:r>
      <w:r w:rsidRPr="00B12B9A">
        <w:t>В  процессе  работы  широко  используются   приемы  и  способы  вербального  взаимодействия,  ориентированные  на  активное   усвоение родителями  нового  опыта  и  его  использования  в  реальных  жизненных  обстоятельствах,  ведущее  в  дальнейшем  к  самораскрытию  их  собственных  потенциальных  возможностей.</w:t>
      </w:r>
    </w:p>
    <w:p w:rsidR="00D549EC" w:rsidRPr="00B12B9A" w:rsidRDefault="00D549EC" w:rsidP="00220330">
      <w:pPr>
        <w:ind w:left="-567" w:right="-143"/>
        <w:jc w:val="both"/>
        <w:rPr>
          <w:u w:val="single"/>
        </w:rPr>
      </w:pPr>
      <w:r w:rsidRPr="00B12B9A">
        <w:rPr>
          <w:u w:val="single"/>
        </w:rPr>
        <w:t xml:space="preserve">  Основными формами работы с родителями являются:</w:t>
      </w:r>
    </w:p>
    <w:p w:rsidR="00D549EC" w:rsidRPr="00B12B9A" w:rsidRDefault="00D549EC" w:rsidP="00220330">
      <w:pPr>
        <w:ind w:left="-567" w:right="-143"/>
        <w:jc w:val="both"/>
      </w:pPr>
      <w:r w:rsidRPr="00B12B9A">
        <w:t xml:space="preserve">- </w:t>
      </w:r>
      <w:r w:rsidR="00220330">
        <w:t>родительские собрания</w:t>
      </w:r>
    </w:p>
    <w:p w:rsidR="00220330" w:rsidRDefault="00220330" w:rsidP="00220330">
      <w:pPr>
        <w:ind w:left="-567" w:right="-143"/>
        <w:jc w:val="both"/>
      </w:pPr>
      <w:r>
        <w:t>-в</w:t>
      </w:r>
      <w:r w:rsidR="00D549EC" w:rsidRPr="00B12B9A">
        <w:t>стречи за круглым столом</w:t>
      </w:r>
    </w:p>
    <w:p w:rsidR="00220330" w:rsidRDefault="00D549EC" w:rsidP="00220330">
      <w:pPr>
        <w:ind w:left="-567" w:right="-143"/>
        <w:jc w:val="both"/>
      </w:pPr>
      <w:r w:rsidRPr="00B12B9A">
        <w:t>- дискуссии,</w:t>
      </w:r>
    </w:p>
    <w:p w:rsidR="00220330" w:rsidRDefault="00D549EC" w:rsidP="00220330">
      <w:pPr>
        <w:ind w:left="-567" w:right="-143"/>
        <w:jc w:val="both"/>
      </w:pPr>
      <w:r w:rsidRPr="00B12B9A">
        <w:t>- анализ ситуаций</w:t>
      </w:r>
    </w:p>
    <w:p w:rsidR="00D549EC" w:rsidRPr="00B12B9A" w:rsidRDefault="00D549EC" w:rsidP="00220330">
      <w:pPr>
        <w:ind w:left="-567" w:right="-143"/>
        <w:jc w:val="both"/>
      </w:pPr>
      <w:r w:rsidRPr="00B12B9A">
        <w:t xml:space="preserve">- </w:t>
      </w:r>
      <w:r w:rsidR="00220330">
        <w:t>м</w:t>
      </w:r>
      <w:r w:rsidRPr="00B12B9A">
        <w:t>оделирование проблемных ситуаций</w:t>
      </w:r>
    </w:p>
    <w:p w:rsidR="00220330" w:rsidRDefault="00D549EC" w:rsidP="00220330">
      <w:pPr>
        <w:ind w:hanging="567"/>
        <w:jc w:val="both"/>
      </w:pPr>
      <w:r w:rsidRPr="00B12B9A">
        <w:lastRenderedPageBreak/>
        <w:t xml:space="preserve">- </w:t>
      </w:r>
      <w:r w:rsidR="00220330">
        <w:t>а</w:t>
      </w:r>
      <w:r w:rsidRPr="00B12B9A">
        <w:t>нализ типов коммуникативных взаимоотношений</w:t>
      </w:r>
    </w:p>
    <w:p w:rsidR="00220330" w:rsidRDefault="00D549EC" w:rsidP="00220330">
      <w:pPr>
        <w:ind w:hanging="567"/>
        <w:jc w:val="both"/>
      </w:pPr>
      <w:r w:rsidRPr="00B12B9A">
        <w:t xml:space="preserve">- </w:t>
      </w:r>
      <w:r w:rsidR="00220330">
        <w:t>а</w:t>
      </w:r>
      <w:r w:rsidRPr="00B12B9A">
        <w:t>нкетирование родителей</w:t>
      </w:r>
    </w:p>
    <w:p w:rsidR="00220330" w:rsidRDefault="00D549EC" w:rsidP="00220330">
      <w:pPr>
        <w:ind w:hanging="567"/>
        <w:jc w:val="both"/>
      </w:pPr>
      <w:r w:rsidRPr="00B12B9A">
        <w:t xml:space="preserve">- </w:t>
      </w:r>
      <w:r w:rsidR="00220330">
        <w:t>и</w:t>
      </w:r>
      <w:r w:rsidRPr="00B12B9A">
        <w:t>ндивид</w:t>
      </w:r>
      <w:r w:rsidR="00220330">
        <w:t>уальные консультации, тренинги</w:t>
      </w:r>
    </w:p>
    <w:p w:rsidR="00220330" w:rsidRDefault="00D549EC" w:rsidP="00220330">
      <w:pPr>
        <w:ind w:hanging="567"/>
        <w:jc w:val="both"/>
      </w:pPr>
      <w:r w:rsidRPr="00B12B9A">
        <w:t xml:space="preserve"> </w:t>
      </w:r>
      <w:r w:rsidR="00220330">
        <w:tab/>
      </w:r>
      <w:r w:rsidRPr="00B12B9A">
        <w:t xml:space="preserve">Информация по результатам  наблюдения интересна родителям, полезна </w:t>
      </w:r>
      <w:r w:rsidR="00220330">
        <w:t>учителям и</w:t>
      </w:r>
    </w:p>
    <w:p w:rsidR="00D549EC" w:rsidRPr="00B12B9A" w:rsidRDefault="00D549EC" w:rsidP="00220330">
      <w:pPr>
        <w:ind w:hanging="567"/>
        <w:jc w:val="both"/>
      </w:pPr>
      <w:r w:rsidRPr="00B12B9A">
        <w:t xml:space="preserve">рассматривается нами как отправная точка  нашей работы с детьми. </w:t>
      </w:r>
    </w:p>
    <w:p w:rsidR="005A29C2" w:rsidRPr="00B12B9A" w:rsidRDefault="005A29C2" w:rsidP="00B12B9A">
      <w:pPr>
        <w:jc w:val="both"/>
      </w:pPr>
    </w:p>
    <w:p w:rsidR="005A29C2" w:rsidRPr="00B12B9A" w:rsidRDefault="005A29C2" w:rsidP="00B12B9A">
      <w:pPr>
        <w:jc w:val="both"/>
      </w:pPr>
    </w:p>
    <w:p w:rsidR="00D549EC" w:rsidRPr="00B12B9A" w:rsidRDefault="00D549EC" w:rsidP="00220330">
      <w:pPr>
        <w:jc w:val="center"/>
        <w:rPr>
          <w:b/>
        </w:rPr>
      </w:pPr>
      <w:r w:rsidRPr="00B12B9A">
        <w:rPr>
          <w:b/>
        </w:rPr>
        <w:t>Тематическое  планирование 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6625"/>
        <w:gridCol w:w="1078"/>
        <w:gridCol w:w="1401"/>
      </w:tblGrid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                               Темы  занятий,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                   рассматриваемые  вопросы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  <w:r w:rsidRPr="00B12B9A">
              <w:t>Кол-во</w:t>
            </w:r>
          </w:p>
          <w:p w:rsidR="00D549EC" w:rsidRPr="00B12B9A" w:rsidRDefault="00D549EC" w:rsidP="00B12B9A">
            <w:pPr>
              <w:jc w:val="both"/>
            </w:pPr>
            <w:r w:rsidRPr="00B12B9A">
              <w:t>часов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  <w:r w:rsidRPr="00B12B9A">
              <w:t>Срок</w:t>
            </w:r>
          </w:p>
          <w:p w:rsidR="00D549EC" w:rsidRPr="00B12B9A" w:rsidRDefault="00D549EC" w:rsidP="00B12B9A">
            <w:pPr>
              <w:jc w:val="both"/>
            </w:pPr>
            <w:r w:rsidRPr="00B12B9A">
              <w:t>проведения</w:t>
            </w:r>
          </w:p>
        </w:tc>
      </w:tr>
      <w:tr w:rsidR="00D549EC" w:rsidRPr="00B12B9A" w:rsidTr="00D549EC">
        <w:trPr>
          <w:trHeight w:val="395"/>
        </w:trPr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1.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</w:pPr>
            <w:r w:rsidRPr="00B12B9A">
              <w:rPr>
                <w:b/>
              </w:rPr>
              <w:t>Необходимые  предпосылки  успешной  адаптации  в  школе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1. Что  такое  «готовность  к  </w:t>
            </w:r>
            <w:proofErr w:type="spellStart"/>
            <w:r w:rsidRPr="00B12B9A">
              <w:t>щколе</w:t>
            </w:r>
            <w:proofErr w:type="spellEnd"/>
            <w:r w:rsidRPr="00B12B9A">
              <w:t>»?</w:t>
            </w:r>
          </w:p>
          <w:p w:rsidR="00D549EC" w:rsidRPr="00B12B9A" w:rsidRDefault="00D549EC" w:rsidP="00B12B9A">
            <w:pPr>
              <w:jc w:val="both"/>
            </w:pPr>
            <w:r w:rsidRPr="00B12B9A">
              <w:t>2.Особенности  развития  детей  6-7-летнео  возраста</w:t>
            </w:r>
            <w:r w:rsidRPr="00B12B9A">
              <w:rPr>
                <w:i/>
              </w:rPr>
              <w:t xml:space="preserve">.                                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Октябрь</w:t>
            </w:r>
          </w:p>
        </w:tc>
      </w:tr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2.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  <w:rPr>
                <w:b/>
              </w:rPr>
            </w:pPr>
            <w:r w:rsidRPr="00B12B9A">
              <w:rPr>
                <w:b/>
              </w:rPr>
              <w:t>Мотивационн</w:t>
            </w:r>
            <w:proofErr w:type="gramStart"/>
            <w:r w:rsidRPr="00B12B9A">
              <w:rPr>
                <w:b/>
              </w:rPr>
              <w:t>о-</w:t>
            </w:r>
            <w:proofErr w:type="gramEnd"/>
            <w:r w:rsidRPr="00B12B9A">
              <w:rPr>
                <w:b/>
              </w:rPr>
              <w:t xml:space="preserve"> волевая  готовность.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1.Роль  семьи  в  нравственно-волевой  подготовке  ребенка     </w:t>
            </w:r>
          </w:p>
          <w:p w:rsidR="00D549EC" w:rsidRPr="00B12B9A" w:rsidRDefault="00D549EC" w:rsidP="00B12B9A">
            <w:pPr>
              <w:jc w:val="both"/>
            </w:pPr>
            <w:r w:rsidRPr="00B12B9A">
              <w:rPr>
                <w:b/>
              </w:rPr>
              <w:t xml:space="preserve">  </w:t>
            </w:r>
            <w:r w:rsidRPr="00B12B9A">
              <w:t>к  школьному  обучению.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2.Развитие  произвольности.  Школьные  правила.                                     </w:t>
            </w:r>
            <w:r w:rsidRPr="00B12B9A">
              <w:rPr>
                <w:i/>
              </w:rPr>
              <w:t xml:space="preserve"> 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Ноябрь</w:t>
            </w:r>
          </w:p>
        </w:tc>
      </w:tr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3.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</w:pPr>
            <w:r w:rsidRPr="00B12B9A">
              <w:rPr>
                <w:b/>
              </w:rPr>
              <w:t>Формирование  самооценки  ребенка</w:t>
            </w:r>
            <w:r w:rsidRPr="00B12B9A">
              <w:t xml:space="preserve">.  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1. Отношение  к  себе.  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2. Ведущие  мотивы  поведения  и  отношений.        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Декабрь</w:t>
            </w:r>
          </w:p>
        </w:tc>
      </w:tr>
      <w:tr w:rsidR="00D549EC" w:rsidRPr="00B12B9A" w:rsidTr="00D549EC">
        <w:trPr>
          <w:trHeight w:val="201"/>
        </w:trPr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4.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</w:pPr>
            <w:r w:rsidRPr="00B12B9A">
              <w:t xml:space="preserve"> </w:t>
            </w:r>
            <w:r w:rsidRPr="00B12B9A">
              <w:rPr>
                <w:b/>
              </w:rPr>
              <w:t>Коммуникативная  готовность</w:t>
            </w:r>
            <w:r w:rsidRPr="00B12B9A">
              <w:t xml:space="preserve">.                                                                                       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 1.  .Взаимодействие  ребенка  с  другими  (детьми,  взрослыми)                   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Январь</w:t>
            </w:r>
          </w:p>
        </w:tc>
      </w:tr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5.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</w:pPr>
            <w:r w:rsidRPr="00B12B9A">
              <w:rPr>
                <w:b/>
              </w:rPr>
              <w:t>Интеллектуальная  готовность.</w:t>
            </w:r>
          </w:p>
          <w:p w:rsidR="00D549EC" w:rsidRPr="00B12B9A" w:rsidRDefault="00D549EC" w:rsidP="00B12B9A">
            <w:pPr>
              <w:jc w:val="both"/>
            </w:pPr>
            <w:r w:rsidRPr="00B12B9A">
              <w:t>1. Особенности  развития  познавательных  процессов  дошкольника.</w:t>
            </w:r>
          </w:p>
          <w:p w:rsidR="00D549EC" w:rsidRPr="00B12B9A" w:rsidRDefault="00D549EC" w:rsidP="00B12B9A">
            <w:pPr>
              <w:jc w:val="both"/>
            </w:pPr>
            <w:r w:rsidRPr="00B12B9A">
              <w:t>2. Развитие  интеллектуальных  способностей</w:t>
            </w:r>
            <w:r w:rsidRPr="00B12B9A">
              <w:rPr>
                <w:i/>
              </w:rPr>
              <w:t xml:space="preserve">.                                           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Февраль</w:t>
            </w:r>
          </w:p>
        </w:tc>
      </w:tr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6.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  <w:rPr>
                <w:b/>
              </w:rPr>
            </w:pPr>
            <w:r w:rsidRPr="00B12B9A">
              <w:rPr>
                <w:b/>
              </w:rPr>
              <w:t>Развитие  познавательного  интереса.</w:t>
            </w:r>
          </w:p>
          <w:p w:rsidR="00D549EC" w:rsidRPr="00B12B9A" w:rsidRDefault="00D549EC" w:rsidP="00B12B9A">
            <w:pPr>
              <w:jc w:val="both"/>
              <w:rPr>
                <w:b/>
              </w:rPr>
            </w:pPr>
            <w:r w:rsidRPr="00B12B9A">
              <w:t>1.</w:t>
            </w:r>
            <w:r w:rsidRPr="00B12B9A">
              <w:rPr>
                <w:b/>
              </w:rPr>
              <w:t xml:space="preserve"> </w:t>
            </w:r>
            <w:r w:rsidRPr="00B12B9A">
              <w:t>Книга  в  семье.  Воспитание  любознательности,  умственной  активности.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2.Развитие  творческого  потенциала  в  дошкольном  возрасте             </w:t>
            </w:r>
            <w:r w:rsidRPr="00B12B9A">
              <w:rPr>
                <w:i/>
              </w:rPr>
              <w:t xml:space="preserve">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Март</w:t>
            </w:r>
          </w:p>
        </w:tc>
      </w:tr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7.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</w:pPr>
            <w:r w:rsidRPr="00B12B9A">
              <w:rPr>
                <w:b/>
              </w:rPr>
              <w:t>Роль  семьи  в  воспитании  самостоятельности</w:t>
            </w:r>
            <w:r w:rsidRPr="00B12B9A">
              <w:t>.</w:t>
            </w:r>
          </w:p>
          <w:p w:rsidR="00D549EC" w:rsidRPr="00B12B9A" w:rsidRDefault="00D549EC" w:rsidP="00B12B9A">
            <w:pPr>
              <w:jc w:val="both"/>
            </w:pPr>
            <w:r w:rsidRPr="00B12B9A">
              <w:t xml:space="preserve">1. Игра  как  средство   развития  ребенка.                                                    </w:t>
            </w:r>
            <w:r w:rsidRPr="00B12B9A">
              <w:rPr>
                <w:i/>
              </w:rPr>
              <w:t xml:space="preserve">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Апрель</w:t>
            </w:r>
          </w:p>
        </w:tc>
      </w:tr>
      <w:tr w:rsidR="00D549EC" w:rsidRPr="00B12B9A" w:rsidTr="00D549EC">
        <w:tc>
          <w:tcPr>
            <w:tcW w:w="467" w:type="dxa"/>
          </w:tcPr>
          <w:p w:rsidR="00D549EC" w:rsidRPr="00B12B9A" w:rsidRDefault="00D549EC" w:rsidP="00B12B9A">
            <w:pPr>
              <w:jc w:val="both"/>
            </w:pPr>
            <w:r w:rsidRPr="00B12B9A">
              <w:t>8..</w:t>
            </w:r>
          </w:p>
        </w:tc>
        <w:tc>
          <w:tcPr>
            <w:tcW w:w="6625" w:type="dxa"/>
          </w:tcPr>
          <w:p w:rsidR="00D549EC" w:rsidRPr="00B12B9A" w:rsidRDefault="00D549EC" w:rsidP="00B12B9A">
            <w:pPr>
              <w:jc w:val="both"/>
              <w:rPr>
                <w:b/>
              </w:rPr>
            </w:pPr>
            <w:r w:rsidRPr="00B12B9A">
              <w:rPr>
                <w:b/>
              </w:rPr>
              <w:t>О  работоспособности  и  утомляемости  при  умственных  нагрузках.</w:t>
            </w:r>
          </w:p>
          <w:p w:rsidR="00D549EC" w:rsidRPr="00B12B9A" w:rsidRDefault="00D549EC" w:rsidP="00B12B9A">
            <w:pPr>
              <w:jc w:val="both"/>
              <w:rPr>
                <w:b/>
              </w:rPr>
            </w:pPr>
            <w:r w:rsidRPr="00B12B9A">
              <w:t>1.</w:t>
            </w:r>
            <w:r w:rsidRPr="00B12B9A">
              <w:rPr>
                <w:b/>
              </w:rPr>
              <w:t xml:space="preserve"> </w:t>
            </w:r>
            <w:r w:rsidRPr="00B12B9A">
              <w:t>Режим  дня  и  его  роль  на  этапе  подготовки   к  школе  и  в  школьном  обучении.</w:t>
            </w:r>
          </w:p>
          <w:p w:rsidR="00D549EC" w:rsidRPr="00B12B9A" w:rsidRDefault="00D549EC" w:rsidP="00B12B9A">
            <w:pPr>
              <w:jc w:val="both"/>
            </w:pPr>
            <w:r w:rsidRPr="00B12B9A">
              <w:t>2.</w:t>
            </w:r>
            <w:r w:rsidRPr="00B12B9A">
              <w:rPr>
                <w:b/>
              </w:rPr>
              <w:t xml:space="preserve"> </w:t>
            </w:r>
            <w:r w:rsidRPr="00B12B9A">
              <w:t xml:space="preserve">Подведение  итогов  работы   клуба. </w:t>
            </w:r>
          </w:p>
          <w:p w:rsidR="00D549EC" w:rsidRPr="00B12B9A" w:rsidRDefault="00D549EC" w:rsidP="00B12B9A">
            <w:pPr>
              <w:jc w:val="both"/>
            </w:pPr>
            <w:r w:rsidRPr="00B12B9A">
              <w:t>Деловая  игра «Готовность  к  школе» (совместно  с детьми</w:t>
            </w:r>
            <w:r w:rsidRPr="00B12B9A">
              <w:rPr>
                <w:i/>
              </w:rPr>
              <w:t xml:space="preserve">).                                                                                   </w:t>
            </w:r>
          </w:p>
        </w:tc>
        <w:tc>
          <w:tcPr>
            <w:tcW w:w="1078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1 час</w:t>
            </w:r>
          </w:p>
        </w:tc>
        <w:tc>
          <w:tcPr>
            <w:tcW w:w="1401" w:type="dxa"/>
          </w:tcPr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</w:p>
          <w:p w:rsidR="00D549EC" w:rsidRPr="00B12B9A" w:rsidRDefault="00D549EC" w:rsidP="00B12B9A">
            <w:pPr>
              <w:jc w:val="both"/>
            </w:pPr>
            <w:r w:rsidRPr="00B12B9A">
              <w:t>Май</w:t>
            </w:r>
          </w:p>
        </w:tc>
      </w:tr>
    </w:tbl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  <w:rPr>
          <w:b/>
        </w:rPr>
      </w:pPr>
    </w:p>
    <w:p w:rsidR="00D549EC" w:rsidRPr="00B12B9A" w:rsidRDefault="00D549EC" w:rsidP="00220330">
      <w:pPr>
        <w:shd w:val="clear" w:color="auto" w:fill="FFFFFF"/>
        <w:spacing w:line="240" w:lineRule="atLeast"/>
        <w:ind w:left="-142" w:right="-143" w:firstLine="850"/>
        <w:jc w:val="both"/>
      </w:pPr>
      <w:r w:rsidRPr="00B12B9A">
        <w:t xml:space="preserve">Результатом совместной работы коллектива педагогов и родителей стали апробация и совершенствование программ обучения по </w:t>
      </w:r>
      <w:proofErr w:type="spellStart"/>
      <w:r w:rsidRPr="00B12B9A">
        <w:t>предшкольному</w:t>
      </w:r>
      <w:proofErr w:type="spellEnd"/>
      <w:r w:rsidRPr="00B12B9A">
        <w:t xml:space="preserve"> образованию,  а также определение путей, обеспечивающих развитие личности дошкольника, активизация его способностей, высокий уровень адаптации к школьному обучению.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-143" w:firstLine="850"/>
        <w:jc w:val="both"/>
      </w:pPr>
      <w:r w:rsidRPr="00B12B9A">
        <w:t>Система развивающих занятий с психологом  позволила каждому ребенку войти в новую систему отношений, быть участником происходящего действия, сформировать положительную мотивацию.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-143" w:firstLine="850"/>
        <w:jc w:val="both"/>
      </w:pPr>
      <w:r w:rsidRPr="00B12B9A">
        <w:t>На момент поступления в школу у детей на хорошем уровне сформированы предпосылки учебной деятельности: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-143" w:hanging="38"/>
        <w:jc w:val="both"/>
      </w:pPr>
      <w:r w:rsidRPr="00B12B9A">
        <w:t>- сложились мотивы, побуждающие их к учению;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-143" w:hanging="38"/>
        <w:jc w:val="both"/>
      </w:pPr>
      <w:r w:rsidRPr="00B12B9A">
        <w:t xml:space="preserve">- дети готовы к новым формам сотрудничества </w:t>
      </w:r>
      <w:proofErr w:type="gramStart"/>
      <w:r w:rsidRPr="00B12B9A">
        <w:t>со</w:t>
      </w:r>
      <w:proofErr w:type="gramEnd"/>
      <w:r w:rsidRPr="00B12B9A">
        <w:t xml:space="preserve"> взрослыми и   сверстниками;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67"/>
        <w:jc w:val="both"/>
      </w:pPr>
      <w:r w:rsidRPr="00B12B9A">
        <w:lastRenderedPageBreak/>
        <w:t>- умеют ориентироваться на заданную систему заданий;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67"/>
        <w:jc w:val="both"/>
      </w:pPr>
      <w:r w:rsidRPr="00B12B9A">
        <w:t xml:space="preserve">- </w:t>
      </w:r>
      <w:proofErr w:type="gramStart"/>
      <w:r w:rsidRPr="00B12B9A">
        <w:t>способны</w:t>
      </w:r>
      <w:proofErr w:type="gramEnd"/>
      <w:r w:rsidRPr="00B12B9A">
        <w:t xml:space="preserve"> управлять своими желаниями и своим поведением;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67"/>
        <w:jc w:val="both"/>
      </w:pPr>
      <w:r w:rsidRPr="00B12B9A">
        <w:t>- имеют адекватную самооценку и уровень притязаний</w:t>
      </w:r>
      <w:r w:rsidR="00220330">
        <w:t>.</w:t>
      </w:r>
    </w:p>
    <w:p w:rsidR="00D549EC" w:rsidRPr="00B12B9A" w:rsidRDefault="00D549EC" w:rsidP="00220330">
      <w:pPr>
        <w:shd w:val="clear" w:color="auto" w:fill="FFFFFF"/>
        <w:spacing w:line="240" w:lineRule="atLeast"/>
        <w:ind w:left="-142" w:right="67" w:firstLine="698"/>
        <w:jc w:val="both"/>
      </w:pPr>
      <w:r w:rsidRPr="00B12B9A">
        <w:t xml:space="preserve">А самое главное - созданы предпосылки к успешному обучению в школе: родители, педагоги объединены одной целью воспитания и образования. </w:t>
      </w:r>
      <w:proofErr w:type="gramStart"/>
      <w:r w:rsidRPr="00B12B9A">
        <w:t xml:space="preserve">Полностью снялась проблема школьной </w:t>
      </w:r>
      <w:proofErr w:type="spellStart"/>
      <w:r w:rsidRPr="00B12B9A">
        <w:t>дезадаптации</w:t>
      </w:r>
      <w:proofErr w:type="spellEnd"/>
      <w:r w:rsidRPr="00B12B9A">
        <w:t xml:space="preserve"> на первом году обучения в школе. </w:t>
      </w:r>
      <w:proofErr w:type="gramEnd"/>
    </w:p>
    <w:p w:rsidR="00D549EC" w:rsidRPr="00B12B9A" w:rsidRDefault="00D549EC" w:rsidP="00B12B9A">
      <w:pPr>
        <w:shd w:val="clear" w:color="auto" w:fill="FFFFFF"/>
        <w:spacing w:line="240" w:lineRule="atLeast"/>
        <w:ind w:right="67"/>
        <w:jc w:val="both"/>
      </w:pPr>
    </w:p>
    <w:p w:rsidR="00D549EC" w:rsidRPr="00B12B9A" w:rsidRDefault="00B12B9A" w:rsidP="00B12B9A">
      <w:pPr>
        <w:shd w:val="clear" w:color="auto" w:fill="FFFFFF"/>
        <w:spacing w:line="240" w:lineRule="atLeast"/>
        <w:ind w:left="38" w:right="67" w:firstLine="518"/>
        <w:jc w:val="both"/>
      </w:pPr>
      <w:r w:rsidRPr="00B12B9A">
        <w:pict>
          <v:shape id="_x0000_i1026" type="#_x0000_t75" style="width:360.95pt;height:270.25pt">
            <v:imagedata r:id="rId6" o:title=""/>
          </v:shape>
        </w:pict>
      </w:r>
    </w:p>
    <w:p w:rsidR="00D549EC" w:rsidRPr="00B12B9A" w:rsidRDefault="00D549EC" w:rsidP="00B12B9A">
      <w:pPr>
        <w:shd w:val="clear" w:color="auto" w:fill="FFFFFF"/>
        <w:spacing w:line="240" w:lineRule="atLeast"/>
        <w:ind w:left="38" w:right="67" w:firstLine="518"/>
        <w:jc w:val="both"/>
        <w:rPr>
          <w:lang w:val="en-US"/>
        </w:rPr>
      </w:pPr>
    </w:p>
    <w:p w:rsidR="00D549EC" w:rsidRPr="00B12B9A" w:rsidRDefault="00D549EC" w:rsidP="00220330">
      <w:pPr>
        <w:shd w:val="clear" w:color="auto" w:fill="FFFFFF"/>
        <w:spacing w:line="240" w:lineRule="atLeast"/>
        <w:ind w:left="-284" w:right="-143" w:firstLine="840"/>
        <w:jc w:val="both"/>
      </w:pPr>
      <w:r w:rsidRPr="00B12B9A">
        <w:t>Данные таблицы отражают наличие устойчивой адаптации к школьному обучению у детей, посещающих дошкольную подготовку в гимназии.</w:t>
      </w:r>
      <w:r w:rsidR="00220330">
        <w:t xml:space="preserve"> </w:t>
      </w:r>
      <w:r w:rsidRPr="00B12B9A">
        <w:t>Результаты мониторинга и наблюдений свидетельствуют о том, что  у детей сформированы на достаточно хорошем уровне такие качества, как:</w:t>
      </w:r>
    </w:p>
    <w:p w:rsidR="00D549EC" w:rsidRPr="00B12B9A" w:rsidRDefault="00D549EC" w:rsidP="00220330">
      <w:pPr>
        <w:ind w:left="-284" w:right="-143"/>
        <w:jc w:val="both"/>
      </w:pPr>
      <w:r w:rsidRPr="00B12B9A">
        <w:t xml:space="preserve">1. </w:t>
      </w:r>
      <w:r w:rsidRPr="00B12B9A">
        <w:rPr>
          <w:u w:val="single"/>
        </w:rPr>
        <w:t>Эмоционально- положительное отношение к совместной деятельности:</w:t>
      </w:r>
    </w:p>
    <w:p w:rsidR="00D549EC" w:rsidRPr="00B12B9A" w:rsidRDefault="00D549EC" w:rsidP="00220330">
      <w:pPr>
        <w:ind w:left="-284" w:right="-143"/>
        <w:jc w:val="both"/>
      </w:pPr>
      <w:r w:rsidRPr="00B12B9A">
        <w:t>- желание участвовать в совместной деятельности;</w:t>
      </w:r>
    </w:p>
    <w:p w:rsidR="00D549EC" w:rsidRPr="00B12B9A" w:rsidRDefault="00D549EC" w:rsidP="00220330">
      <w:pPr>
        <w:ind w:left="-284" w:right="-143"/>
        <w:jc w:val="both"/>
      </w:pPr>
      <w:r w:rsidRPr="00B12B9A">
        <w:t xml:space="preserve">- позитивные переживания в процессе совместной деятельности, уверенность в успехе, </w:t>
      </w:r>
    </w:p>
    <w:p w:rsidR="00D549EC" w:rsidRPr="00B12B9A" w:rsidRDefault="00D549EC" w:rsidP="00220330">
      <w:pPr>
        <w:ind w:left="-284" w:right="-143"/>
        <w:jc w:val="both"/>
      </w:pPr>
      <w:r w:rsidRPr="00B12B9A">
        <w:t>получение положительных эмоций от удачной совместной деятельности;</w:t>
      </w:r>
    </w:p>
    <w:p w:rsidR="00D549EC" w:rsidRPr="00B12B9A" w:rsidRDefault="00D549EC" w:rsidP="00220330">
      <w:pPr>
        <w:ind w:left="-284" w:right="-143"/>
        <w:jc w:val="both"/>
      </w:pPr>
      <w:r w:rsidRPr="00B12B9A">
        <w:t>- адекватная эмоциональная реакция на ошибки и неуспех деятельности своей (товарища)</w:t>
      </w:r>
    </w:p>
    <w:p w:rsidR="00D549EC" w:rsidRPr="00B12B9A" w:rsidRDefault="00D549EC" w:rsidP="00220330">
      <w:pPr>
        <w:ind w:left="-284" w:right="-143"/>
        <w:jc w:val="both"/>
        <w:rPr>
          <w:u w:val="single"/>
        </w:rPr>
      </w:pPr>
      <w:r w:rsidRPr="00B12B9A">
        <w:rPr>
          <w:u w:val="single"/>
        </w:rPr>
        <w:t>2. Деловые отношения в совместной деятельности на уроке:</w:t>
      </w:r>
    </w:p>
    <w:p w:rsidR="00D549EC" w:rsidRPr="00B12B9A" w:rsidRDefault="00D549EC" w:rsidP="00220330">
      <w:pPr>
        <w:ind w:left="-284" w:right="-143"/>
        <w:jc w:val="both"/>
      </w:pPr>
      <w:r w:rsidRPr="00B12B9A">
        <w:t>- умение принимать цель совместной деятельности и сопроводительные указания к ней;</w:t>
      </w:r>
    </w:p>
    <w:p w:rsidR="00D549EC" w:rsidRPr="00B12B9A" w:rsidRDefault="00D549EC" w:rsidP="00220330">
      <w:pPr>
        <w:ind w:left="-284" w:right="-143"/>
        <w:jc w:val="both"/>
      </w:pPr>
      <w:r w:rsidRPr="00B12B9A">
        <w:t>- умение взаимодействовать в условиях совместной работы</w:t>
      </w:r>
      <w:r w:rsidR="00220330">
        <w:t>.</w:t>
      </w:r>
    </w:p>
    <w:p w:rsidR="00D549EC" w:rsidRPr="00B12B9A" w:rsidRDefault="00D549EC" w:rsidP="00220330">
      <w:pPr>
        <w:ind w:left="-284" w:right="-143"/>
        <w:jc w:val="both"/>
      </w:pPr>
      <w:r w:rsidRPr="00B12B9A">
        <w:t xml:space="preserve">3. </w:t>
      </w:r>
      <w:r w:rsidRPr="00B12B9A">
        <w:rPr>
          <w:u w:val="single"/>
        </w:rPr>
        <w:t>Новые социальные роли, связанные с реализацией межличностных отношений:</w:t>
      </w:r>
    </w:p>
    <w:p w:rsidR="00D549EC" w:rsidRPr="00B12B9A" w:rsidRDefault="00D549EC" w:rsidP="00220330">
      <w:pPr>
        <w:ind w:left="-284" w:right="-143"/>
        <w:jc w:val="both"/>
      </w:pPr>
      <w:proofErr w:type="gramStart"/>
      <w:r w:rsidRPr="00B12B9A">
        <w:t xml:space="preserve">- понимание того, что я как ученик - часть классного коллектива (понимание важности коллективного познания для себя и для других; </w:t>
      </w:r>
      <w:proofErr w:type="gramEnd"/>
    </w:p>
    <w:p w:rsidR="00D549EC" w:rsidRPr="00B12B9A" w:rsidRDefault="00D549EC" w:rsidP="00220330">
      <w:pPr>
        <w:ind w:left="-284" w:right="-143"/>
        <w:jc w:val="both"/>
      </w:pPr>
      <w:r w:rsidRPr="00B12B9A">
        <w:t>- желание быть соучастником общего дела на фоне высокой мотивации к совместным формам деятельности.</w:t>
      </w:r>
    </w:p>
    <w:p w:rsidR="00D549EC" w:rsidRPr="00B12B9A" w:rsidRDefault="00D549EC" w:rsidP="00220330">
      <w:pPr>
        <w:tabs>
          <w:tab w:val="center" w:pos="4677"/>
        </w:tabs>
        <w:ind w:left="-284" w:right="-143"/>
        <w:jc w:val="both"/>
      </w:pPr>
      <w:r w:rsidRPr="00B12B9A">
        <w:t xml:space="preserve">4. </w:t>
      </w:r>
      <w:r w:rsidRPr="00B12B9A">
        <w:rPr>
          <w:u w:val="single"/>
        </w:rPr>
        <w:t>Умение презентовать себя:</w:t>
      </w:r>
      <w:r w:rsidR="00220330" w:rsidRPr="00220330">
        <w:tab/>
      </w:r>
    </w:p>
    <w:p w:rsidR="00D549EC" w:rsidRPr="00B12B9A" w:rsidRDefault="00D549EC" w:rsidP="00220330">
      <w:pPr>
        <w:ind w:left="-284" w:right="-143"/>
        <w:jc w:val="both"/>
      </w:pPr>
      <w:r w:rsidRPr="00B12B9A">
        <w:t>- рассказывать о себе, о своих возможностях, объективно их оценивать;- выслушивать мнения участников деятельности о своей работе;</w:t>
      </w:r>
    </w:p>
    <w:p w:rsidR="00D549EC" w:rsidRPr="00B12B9A" w:rsidRDefault="00D549EC" w:rsidP="00220330">
      <w:pPr>
        <w:ind w:left="-284" w:right="-143"/>
        <w:jc w:val="both"/>
      </w:pPr>
      <w:r w:rsidRPr="00B12B9A">
        <w:t>- высказывать свое мнение о достигнутом результате деятельности.</w:t>
      </w:r>
    </w:p>
    <w:p w:rsidR="00D549EC" w:rsidRPr="00B12B9A" w:rsidRDefault="00D549EC" w:rsidP="00220330">
      <w:pPr>
        <w:ind w:left="-426" w:firstLine="1134"/>
        <w:jc w:val="both"/>
      </w:pPr>
      <w:r w:rsidRPr="00B12B9A">
        <w:t xml:space="preserve">С каждым годом растет количество детей, желающих  пройти  подготовку и учиться у нас, в гимназии. </w:t>
      </w:r>
    </w:p>
    <w:p w:rsidR="00BA58D8" w:rsidRPr="00B12B9A" w:rsidRDefault="00BA58D8" w:rsidP="00B12B9A">
      <w:pPr>
        <w:jc w:val="both"/>
      </w:pPr>
    </w:p>
    <w:p w:rsidR="00BA58D8" w:rsidRPr="00B12B9A" w:rsidRDefault="00BA58D8" w:rsidP="00B12B9A">
      <w:pPr>
        <w:jc w:val="both"/>
        <w:rPr>
          <w:lang w:val="en-US"/>
        </w:rPr>
      </w:pPr>
      <w:r w:rsidRPr="00B12B9A">
        <w:object w:dxaOrig="7216" w:dyaOrig="5409">
          <v:shape id="_x0000_i1027" type="#_x0000_t75" style="width:454.45pt;height:340.35pt" o:ole="">
            <v:imagedata r:id="rId7" o:title=""/>
          </v:shape>
          <o:OLEObject Type="Embed" ProgID="PowerPoint.Slide.12" ShapeID="_x0000_i1027" DrawAspect="Content" ObjectID="_1420811460" r:id="rId8"/>
        </w:object>
      </w:r>
    </w:p>
    <w:p w:rsidR="006A3E9A" w:rsidRPr="00B12B9A" w:rsidRDefault="006A3E9A" w:rsidP="00B12B9A">
      <w:pPr>
        <w:jc w:val="both"/>
        <w:rPr>
          <w:lang w:val="en-US"/>
        </w:rPr>
      </w:pPr>
    </w:p>
    <w:p w:rsidR="006A3E9A" w:rsidRPr="00B12B9A" w:rsidRDefault="006A3E9A" w:rsidP="00B12B9A">
      <w:pPr>
        <w:jc w:val="both"/>
        <w:rPr>
          <w:lang w:val="en-US"/>
        </w:rPr>
      </w:pPr>
    </w:p>
    <w:p w:rsidR="00D549EC" w:rsidRPr="00B12B9A" w:rsidRDefault="00D549EC" w:rsidP="00220330">
      <w:pPr>
        <w:shd w:val="clear" w:color="auto" w:fill="FFFFFF"/>
        <w:spacing w:line="240" w:lineRule="atLeast"/>
        <w:ind w:left="-426" w:right="-1"/>
        <w:jc w:val="both"/>
      </w:pPr>
      <w:r w:rsidRPr="00B12B9A">
        <w:t xml:space="preserve">  </w:t>
      </w:r>
      <w:r w:rsidR="00220330">
        <w:tab/>
      </w:r>
      <w:r w:rsidRPr="00B12B9A">
        <w:t xml:space="preserve"> Реализация Программы психолого-педагогического сопровождения позволила решить задачу преемственности в работе с детьми дошкольного возраста и обеспечить условия для успешной подготовки к школьному обучению через согласованную работу всех участников образовательного пространства гимназии.  Дети, прошедшие </w:t>
      </w:r>
      <w:proofErr w:type="spellStart"/>
      <w:r w:rsidRPr="00B12B9A">
        <w:t>предшкольную</w:t>
      </w:r>
      <w:proofErr w:type="spellEnd"/>
      <w:r w:rsidRPr="00B12B9A">
        <w:t xml:space="preserve"> подготовку, добиваются более высоких результатов в учебе. Это уже успех! </w:t>
      </w:r>
    </w:p>
    <w:p w:rsidR="007F5078" w:rsidRPr="00B12B9A" w:rsidRDefault="007F5078" w:rsidP="00220330">
      <w:pPr>
        <w:shd w:val="clear" w:color="auto" w:fill="FFFFFF"/>
        <w:spacing w:line="240" w:lineRule="atLeast"/>
        <w:ind w:left="-426" w:right="-1"/>
        <w:jc w:val="both"/>
      </w:pPr>
      <w:r w:rsidRPr="00B12B9A">
        <w:t xml:space="preserve">  </w:t>
      </w:r>
      <w:r w:rsidR="00220330">
        <w:tab/>
      </w:r>
      <w:r w:rsidRPr="00B12B9A">
        <w:t xml:space="preserve">Мы </w:t>
      </w:r>
      <w:r w:rsidR="00C83A53" w:rsidRPr="00B12B9A">
        <w:t xml:space="preserve"> убеждены в том, что  ведущей целью подготовки к школе должно быть формирование у дошкольника качеств, необходимых для овладения учебной деятельностью, — любознательности, инициативности, самостоятельности, произвольности, творческого самовыражения ребенка и др.</w:t>
      </w:r>
      <w:r w:rsidRPr="00B12B9A">
        <w:t xml:space="preserve"> В своей программе</w:t>
      </w:r>
      <w:r w:rsidR="00C83A53" w:rsidRPr="00B12B9A">
        <w:t>   </w:t>
      </w:r>
      <w:r w:rsidRPr="00B12B9A">
        <w:t>мы постарались</w:t>
      </w:r>
      <w:r w:rsidR="00C83A53" w:rsidRPr="00B12B9A">
        <w:t xml:space="preserve"> обеспечить сохранение </w:t>
      </w:r>
      <w:proofErr w:type="spellStart"/>
      <w:r w:rsidR="00C83A53" w:rsidRPr="00B12B9A">
        <w:t>самоценности</w:t>
      </w:r>
      <w:proofErr w:type="spellEnd"/>
      <w:r w:rsidR="00C83A53" w:rsidRPr="00B12B9A">
        <w:t xml:space="preserve"> дошкольного возраста, когда закладываются важнейшие черты будущей личности. </w:t>
      </w:r>
      <w:r w:rsidRPr="00B12B9A">
        <w:t xml:space="preserve">На каждом занятии формировали </w:t>
      </w:r>
      <w:r w:rsidR="00C83A53" w:rsidRPr="00B12B9A">
        <w:t xml:space="preserve"> социальные умения и навыки будущего школьника, необходимые для благополучной адаптации к школе. </w:t>
      </w:r>
    </w:p>
    <w:sectPr w:rsidR="007F5078" w:rsidRPr="00B12B9A" w:rsidSect="00BB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C42"/>
    <w:multiLevelType w:val="hybridMultilevel"/>
    <w:tmpl w:val="1DE0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35321"/>
    <w:multiLevelType w:val="hybridMultilevel"/>
    <w:tmpl w:val="A6B0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56632"/>
    <w:multiLevelType w:val="hybridMultilevel"/>
    <w:tmpl w:val="E4ECF4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6424F"/>
    <w:multiLevelType w:val="hybridMultilevel"/>
    <w:tmpl w:val="EFE255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6B18B3"/>
    <w:multiLevelType w:val="hybridMultilevel"/>
    <w:tmpl w:val="2A8232D4"/>
    <w:lvl w:ilvl="0" w:tplc="5C8E4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49EC"/>
    <w:rsid w:val="0000007E"/>
    <w:rsid w:val="00220330"/>
    <w:rsid w:val="002A786A"/>
    <w:rsid w:val="004D75DC"/>
    <w:rsid w:val="005A29C2"/>
    <w:rsid w:val="00645363"/>
    <w:rsid w:val="006A3E9A"/>
    <w:rsid w:val="007F5078"/>
    <w:rsid w:val="00937B77"/>
    <w:rsid w:val="00946965"/>
    <w:rsid w:val="009C4A09"/>
    <w:rsid w:val="00A654D8"/>
    <w:rsid w:val="00B12B9A"/>
    <w:rsid w:val="00B93E47"/>
    <w:rsid w:val="00B9642F"/>
    <w:rsid w:val="00BA58D8"/>
    <w:rsid w:val="00BB2FFF"/>
    <w:rsid w:val="00BC2603"/>
    <w:rsid w:val="00C83A53"/>
    <w:rsid w:val="00CE3ED7"/>
    <w:rsid w:val="00D549EC"/>
    <w:rsid w:val="00E3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5363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363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645363"/>
    <w:pPr>
      <w:spacing w:line="480" w:lineRule="auto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12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Димон</cp:lastModifiedBy>
  <cp:revision>3</cp:revision>
  <dcterms:created xsi:type="dcterms:W3CDTF">2013-01-27T10:49:00Z</dcterms:created>
  <dcterms:modified xsi:type="dcterms:W3CDTF">2013-01-27T11:05:00Z</dcterms:modified>
</cp:coreProperties>
</file>