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A89" w:rsidRPr="006B4A89" w:rsidRDefault="006B4A89" w:rsidP="006B4A89">
      <w:pPr>
        <w:ind w:firstLine="567"/>
        <w:jc w:val="right"/>
        <w:rPr>
          <w:b/>
        </w:rPr>
      </w:pPr>
      <w:r w:rsidRPr="006B4A89">
        <w:rPr>
          <w:b/>
        </w:rPr>
        <w:t>П</w:t>
      </w:r>
      <w:r>
        <w:rPr>
          <w:b/>
        </w:rPr>
        <w:t>риложение№3.</w:t>
      </w:r>
    </w:p>
    <w:p w:rsidR="006B4A89" w:rsidRDefault="006B4A89" w:rsidP="006B4A89">
      <w:pPr>
        <w:ind w:firstLine="567"/>
        <w:jc w:val="right"/>
        <w:rPr>
          <w:i/>
        </w:rPr>
      </w:pPr>
    </w:p>
    <w:p w:rsidR="006B4A89" w:rsidRDefault="006B4A89" w:rsidP="006B4A89">
      <w:pPr>
        <w:ind w:firstLine="567"/>
        <w:rPr>
          <w:i/>
        </w:rPr>
      </w:pPr>
    </w:p>
    <w:p w:rsidR="006B4A89" w:rsidRDefault="006B4A89" w:rsidP="006B4A89">
      <w:pPr>
        <w:ind w:firstLine="567"/>
      </w:pPr>
      <w:r w:rsidRPr="006B4A89">
        <w:rPr>
          <w:b/>
          <w:i/>
        </w:rPr>
        <w:t>Задача</w:t>
      </w:r>
      <w:r w:rsidRPr="006B4A89">
        <w:rPr>
          <w:b/>
        </w:rPr>
        <w:t>.</w:t>
      </w:r>
      <w:r>
        <w:t xml:space="preserve"> </w:t>
      </w:r>
    </w:p>
    <w:p w:rsidR="006B4A89" w:rsidRPr="006B4A89" w:rsidRDefault="006B4A89" w:rsidP="006B4A89">
      <w:pPr>
        <w:ind w:firstLine="567"/>
      </w:pPr>
      <w:r w:rsidRPr="00A755D9">
        <w:t>Из квадратного листа фанеры вырезали прямоугольную дощечку, одна сторона которой на 1см, а другая на 3 см меньше стороны квадрата. Найдите сторону квадратного листа фанеры, если площадь дощечки меньше площади квадратного листа  на 21 см</w:t>
      </w:r>
      <w:proofErr w:type="gramStart"/>
      <w:r w:rsidRPr="00A755D9">
        <w:rPr>
          <w:vertAlign w:val="superscript"/>
        </w:rPr>
        <w:t>2</w:t>
      </w:r>
      <w:proofErr w:type="gramEnd"/>
      <w:r>
        <w:t>.</w:t>
      </w:r>
    </w:p>
    <w:p w:rsidR="006B4A89" w:rsidRDefault="006B4A89" w:rsidP="006B4A89">
      <w:pPr>
        <w:ind w:left="720"/>
        <w:rPr>
          <w:b/>
          <w:bCs/>
          <w:i/>
        </w:rPr>
      </w:pPr>
    </w:p>
    <w:p w:rsidR="006B4A89" w:rsidRPr="00A755D9" w:rsidRDefault="006B4A89" w:rsidP="006B4A89">
      <w:pPr>
        <w:ind w:left="720"/>
      </w:pPr>
      <w:r w:rsidRPr="006B4A89">
        <w:rPr>
          <w:b/>
          <w:bCs/>
          <w:i/>
        </w:rPr>
        <w:t>Решение</w:t>
      </w:r>
      <w:r w:rsidRPr="006B4A89">
        <w:rPr>
          <w:b/>
          <w:bCs/>
        </w:rPr>
        <w:t>.</w:t>
      </w:r>
      <w:r w:rsidRPr="00A755D9">
        <w:rPr>
          <w:b/>
          <w:bCs/>
        </w:rPr>
        <w:t xml:space="preserve"> </w:t>
      </w:r>
      <w:r w:rsidRPr="00A755D9">
        <w:t>1.Сторона квадрата _________</w:t>
      </w:r>
    </w:p>
    <w:p w:rsidR="006B4A89" w:rsidRPr="00A755D9" w:rsidRDefault="006B4A89" w:rsidP="006B4A89">
      <w:r w:rsidRPr="00A755D9">
        <w:t xml:space="preserve">                     </w:t>
      </w:r>
      <w:r>
        <w:t xml:space="preserve">      </w:t>
      </w:r>
      <w:r w:rsidRPr="00A755D9">
        <w:t xml:space="preserve"> 2. Площадь квадрата _________</w:t>
      </w:r>
    </w:p>
    <w:p w:rsidR="006B4A89" w:rsidRPr="00A755D9" w:rsidRDefault="006B4A89" w:rsidP="006B4A89">
      <w:r w:rsidRPr="00A755D9">
        <w:t xml:space="preserve">                      </w:t>
      </w:r>
      <w:r>
        <w:t xml:space="preserve">      </w:t>
      </w:r>
      <w:r w:rsidRPr="00A755D9">
        <w:t>3.</w:t>
      </w:r>
      <w:r>
        <w:t xml:space="preserve"> </w:t>
      </w:r>
      <w:r w:rsidRPr="00A755D9">
        <w:t xml:space="preserve">1сторона прямоугольника_______ </w:t>
      </w:r>
    </w:p>
    <w:p w:rsidR="006B4A89" w:rsidRPr="00A755D9" w:rsidRDefault="006B4A89" w:rsidP="006B4A8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75.45pt;margin-top:4.2pt;width:0;height:29.25pt;z-index:251661312" o:connectortype="straight"/>
        </w:pict>
      </w:r>
      <w:r>
        <w:rPr>
          <w:noProof/>
        </w:rPr>
        <w:pict>
          <v:rect id="_x0000_s1026" style="position:absolute;margin-left:295.2pt;margin-top:4.2pt;width:105pt;height:96.75pt;z-index:251660288"/>
        </w:pict>
      </w:r>
      <w:r w:rsidRPr="00A755D9">
        <w:t xml:space="preserve">                      </w:t>
      </w:r>
      <w:r>
        <w:t xml:space="preserve">      </w:t>
      </w:r>
      <w:r w:rsidRPr="00A755D9">
        <w:t>4.</w:t>
      </w:r>
      <w:r>
        <w:t xml:space="preserve"> </w:t>
      </w:r>
      <w:r w:rsidRPr="00A755D9">
        <w:t xml:space="preserve">2сторона прямоугольника_______ </w:t>
      </w:r>
    </w:p>
    <w:p w:rsidR="006B4A89" w:rsidRPr="00A755D9" w:rsidRDefault="006B4A89" w:rsidP="006B4A89">
      <w:r w:rsidRPr="00A755D9">
        <w:t xml:space="preserve">                      </w:t>
      </w:r>
      <w:r>
        <w:t xml:space="preserve">      </w:t>
      </w:r>
      <w:r w:rsidRPr="00A755D9">
        <w:t>5.</w:t>
      </w:r>
      <w:r>
        <w:t xml:space="preserve"> </w:t>
      </w:r>
      <w:r w:rsidRPr="00A755D9">
        <w:t xml:space="preserve">Площадь прямоугольника_______ </w:t>
      </w:r>
    </w:p>
    <w:p w:rsidR="006B4A89" w:rsidRPr="00A755D9" w:rsidRDefault="006B4A89" w:rsidP="006B4A89">
      <w:r>
        <w:rPr>
          <w:noProof/>
        </w:rPr>
        <w:pict>
          <v:shape id="_x0000_s1028" type="#_x0000_t32" style="position:absolute;margin-left:295.2pt;margin-top:5.85pt;width:80.25pt;height:0;z-index:251662336" o:connectortype="straight"/>
        </w:pict>
      </w:r>
      <w:r w:rsidRPr="00A755D9">
        <w:t xml:space="preserve">                      </w:t>
      </w:r>
      <w:r>
        <w:t xml:space="preserve">      </w:t>
      </w:r>
      <w:r w:rsidRPr="00A755D9">
        <w:t>6.</w:t>
      </w:r>
      <w:r>
        <w:t xml:space="preserve"> </w:t>
      </w:r>
      <w:r w:rsidRPr="00A755D9">
        <w:rPr>
          <w:lang w:val="en-US"/>
        </w:rPr>
        <w:t>S</w:t>
      </w:r>
      <w:r w:rsidRPr="00A755D9">
        <w:rPr>
          <w:vertAlign w:val="subscript"/>
        </w:rPr>
        <w:t>прям</w:t>
      </w:r>
      <w:r w:rsidRPr="003D0568">
        <w:t xml:space="preserve"> &lt; </w:t>
      </w:r>
      <w:r w:rsidRPr="00A755D9">
        <w:rPr>
          <w:lang w:val="en-US"/>
        </w:rPr>
        <w:t>S</w:t>
      </w:r>
      <w:r w:rsidRPr="00A755D9">
        <w:rPr>
          <w:vertAlign w:val="subscript"/>
        </w:rPr>
        <w:t>квадрата</w:t>
      </w:r>
      <w:r w:rsidRPr="00A755D9">
        <w:t xml:space="preserve"> на 21 см</w:t>
      </w:r>
      <w:r w:rsidRPr="00A755D9">
        <w:rPr>
          <w:vertAlign w:val="superscript"/>
        </w:rPr>
        <w:t>2</w:t>
      </w:r>
      <w:r w:rsidRPr="00A755D9">
        <w:t xml:space="preserve"> </w:t>
      </w:r>
    </w:p>
    <w:p w:rsidR="006B4A89" w:rsidRDefault="006B4A89" w:rsidP="006B4A89">
      <w:pPr>
        <w:rPr>
          <w:i/>
        </w:rPr>
      </w:pPr>
      <w:r w:rsidRPr="006B4A89">
        <w:rPr>
          <w:i/>
        </w:rPr>
        <w:t xml:space="preserve">        </w:t>
      </w:r>
    </w:p>
    <w:p w:rsidR="006B4A89" w:rsidRPr="006B4A89" w:rsidRDefault="006B4A89" w:rsidP="006B4A89">
      <w:pPr>
        <w:rPr>
          <w:i/>
        </w:rPr>
      </w:pPr>
      <w:r w:rsidRPr="006B4A89">
        <w:rPr>
          <w:i/>
        </w:rPr>
        <w:t xml:space="preserve"> Какое из уравнений верно?</w:t>
      </w:r>
    </w:p>
    <w:p w:rsidR="006B4A89" w:rsidRPr="00A755D9" w:rsidRDefault="006B4A89" w:rsidP="006B4A89">
      <w:r>
        <w:t>а</w:t>
      </w:r>
      <w:r w:rsidRPr="00A755D9">
        <w:t>)</w:t>
      </w:r>
      <w:proofErr w:type="gramStart"/>
      <w:r>
        <w:t>.</w:t>
      </w:r>
      <w:proofErr w:type="gramEnd"/>
      <w:r>
        <w:t xml:space="preserve"> </w:t>
      </w:r>
      <w:proofErr w:type="gramStart"/>
      <w:r>
        <w:t>х</w:t>
      </w:r>
      <w:proofErr w:type="gramEnd"/>
      <w:r w:rsidRPr="00A755D9">
        <w:rPr>
          <w:vertAlign w:val="superscript"/>
        </w:rPr>
        <w:t>2</w:t>
      </w:r>
      <w:r w:rsidRPr="00A755D9">
        <w:t>-(х-1)(х-3)=21,</w:t>
      </w:r>
      <w:r>
        <w:t xml:space="preserve">                                                         </w:t>
      </w:r>
    </w:p>
    <w:p w:rsidR="006B4A89" w:rsidRPr="00A755D9" w:rsidRDefault="006B4A89" w:rsidP="006B4A89">
      <w:r>
        <w:t>б</w:t>
      </w:r>
      <w:r w:rsidRPr="00A755D9">
        <w:t>)</w:t>
      </w:r>
      <w:proofErr w:type="gramStart"/>
      <w:r>
        <w:t>.</w:t>
      </w:r>
      <w:proofErr w:type="gramEnd"/>
      <w:r>
        <w:t xml:space="preserve"> </w:t>
      </w:r>
      <w:r w:rsidRPr="00A755D9">
        <w:t>(</w:t>
      </w:r>
      <w:proofErr w:type="gramStart"/>
      <w:r w:rsidRPr="00A755D9">
        <w:t>х</w:t>
      </w:r>
      <w:proofErr w:type="gramEnd"/>
      <w:r w:rsidRPr="00A755D9">
        <w:t>-1)(х-3)-х</w:t>
      </w:r>
      <w:r w:rsidRPr="00A755D9">
        <w:rPr>
          <w:vertAlign w:val="superscript"/>
        </w:rPr>
        <w:t>2</w:t>
      </w:r>
      <w:r w:rsidRPr="00A755D9">
        <w:t>=21,</w:t>
      </w:r>
      <w:r>
        <w:t xml:space="preserve">                                   </w:t>
      </w:r>
    </w:p>
    <w:p w:rsidR="006B4A89" w:rsidRPr="00A755D9" w:rsidRDefault="006B4A89" w:rsidP="006B4A89">
      <w:r>
        <w:t>в</w:t>
      </w:r>
      <w:r w:rsidRPr="00A755D9">
        <w:t>)</w:t>
      </w:r>
      <w:proofErr w:type="gramStart"/>
      <w:r>
        <w:t>.</w:t>
      </w:r>
      <w:proofErr w:type="gramEnd"/>
      <w:r>
        <w:t xml:space="preserve"> </w:t>
      </w:r>
      <w:r w:rsidRPr="00A755D9">
        <w:t>(</w:t>
      </w:r>
      <w:proofErr w:type="gramStart"/>
      <w:r w:rsidRPr="00A755D9">
        <w:t>х</w:t>
      </w:r>
      <w:proofErr w:type="gramEnd"/>
      <w:r w:rsidRPr="00A755D9">
        <w:t>+1)(х-3)+21=х</w:t>
      </w:r>
      <w:r w:rsidRPr="00A755D9">
        <w:rPr>
          <w:vertAlign w:val="superscript"/>
        </w:rPr>
        <w:t>2</w:t>
      </w:r>
      <w:r w:rsidRPr="00A755D9">
        <w:t>,</w:t>
      </w:r>
    </w:p>
    <w:p w:rsidR="006B4A89" w:rsidRDefault="006B4A89" w:rsidP="006B4A89">
      <w:r>
        <w:t>г</w:t>
      </w:r>
      <w:r w:rsidRPr="00A755D9">
        <w:t>)</w:t>
      </w:r>
      <w:proofErr w:type="gramStart"/>
      <w:r>
        <w:t>.</w:t>
      </w:r>
      <w:proofErr w:type="gramEnd"/>
      <w:r>
        <w:t xml:space="preserve"> </w:t>
      </w:r>
      <w:proofErr w:type="gramStart"/>
      <w:r>
        <w:t>х</w:t>
      </w:r>
      <w:proofErr w:type="gramEnd"/>
      <w:r w:rsidRPr="00A755D9">
        <w:rPr>
          <w:vertAlign w:val="superscript"/>
        </w:rPr>
        <w:t>2</w:t>
      </w:r>
      <w:r w:rsidRPr="00A755D9">
        <w:t>-21=(х-1)(х-3).</w:t>
      </w:r>
    </w:p>
    <w:p w:rsidR="006B4A89" w:rsidRDefault="006B4A89" w:rsidP="006B4A89">
      <w:pPr>
        <w:ind w:firstLine="567"/>
        <w:rPr>
          <w:i/>
        </w:rPr>
      </w:pPr>
      <w:r w:rsidRPr="002577E2">
        <w:rPr>
          <w:i/>
        </w:rPr>
        <w:t>Оценка -</w:t>
      </w:r>
      <w:r>
        <w:rPr>
          <w:i/>
        </w:rPr>
        <w:t>3</w:t>
      </w:r>
      <w:r w:rsidRPr="002577E2">
        <w:rPr>
          <w:i/>
        </w:rPr>
        <w:t xml:space="preserve"> балл</w:t>
      </w:r>
      <w:r>
        <w:rPr>
          <w:i/>
        </w:rPr>
        <w:t>.</w:t>
      </w:r>
    </w:p>
    <w:p w:rsidR="00346951" w:rsidRDefault="00346951"/>
    <w:sectPr w:rsidR="00346951" w:rsidSect="00346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A89"/>
    <w:rsid w:val="00346951"/>
    <w:rsid w:val="006B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>Home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2013-01-27T14:05:00Z</dcterms:created>
  <dcterms:modified xsi:type="dcterms:W3CDTF">2013-01-27T14:07:00Z</dcterms:modified>
</cp:coreProperties>
</file>