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C65" w:rsidRPr="001A0494" w:rsidRDefault="00BD4C65" w:rsidP="00BD4C65">
      <w:pPr>
        <w:ind w:firstLine="0"/>
        <w:jc w:val="center"/>
        <w:rPr>
          <w:rFonts w:eastAsia="Calibri"/>
          <w:b/>
        </w:rPr>
      </w:pPr>
      <w:r w:rsidRPr="001A0494">
        <w:rPr>
          <w:rFonts w:eastAsia="Calibri"/>
          <w:b/>
        </w:rPr>
        <w:t>Кочеткова Наталия Витальевна</w:t>
      </w:r>
    </w:p>
    <w:p w:rsidR="00BD4C65" w:rsidRDefault="00BD4C65" w:rsidP="00BD4C65">
      <w:pPr>
        <w:ind w:firstLine="0"/>
        <w:jc w:val="center"/>
        <w:rPr>
          <w:rFonts w:eastAsia="Calibri"/>
          <w:b/>
        </w:rPr>
      </w:pPr>
      <w:r w:rsidRPr="001A0494">
        <w:rPr>
          <w:rFonts w:eastAsia="Calibri"/>
          <w:b/>
        </w:rPr>
        <w:t>231-999-716</w:t>
      </w:r>
    </w:p>
    <w:p w:rsidR="00BD4C65" w:rsidRPr="001A0494" w:rsidRDefault="00BD4C65" w:rsidP="00BD4C65">
      <w:pPr>
        <w:ind w:firstLine="0"/>
        <w:jc w:val="center"/>
        <w:rPr>
          <w:rFonts w:eastAsia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BD4C65" w:rsidRPr="00BD4C65" w:rsidTr="00407D3E">
        <w:tc>
          <w:tcPr>
            <w:tcW w:w="4785" w:type="dxa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kern w:val="0"/>
                <w:lang w:eastAsia="ru-RU"/>
              </w:rPr>
            </w:pPr>
            <w:r w:rsidRPr="00BD4C65">
              <w:rPr>
                <w:rFonts w:eastAsia="Calibri"/>
                <w:kern w:val="0"/>
                <w:lang w:eastAsia="ru-RU"/>
              </w:rPr>
              <w:t>По горизонтали:</w:t>
            </w:r>
          </w:p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4786" w:type="dxa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kern w:val="0"/>
                <w:lang w:eastAsia="ru-RU"/>
              </w:rPr>
            </w:pPr>
            <w:r w:rsidRPr="00BD4C65">
              <w:rPr>
                <w:rFonts w:eastAsia="Calibri"/>
                <w:kern w:val="0"/>
                <w:lang w:eastAsia="ru-RU"/>
              </w:rPr>
              <w:t>По вертикали:</w:t>
            </w:r>
          </w:p>
        </w:tc>
      </w:tr>
      <w:tr w:rsidR="00BD4C65" w:rsidRPr="00BD4C65" w:rsidTr="00407D3E">
        <w:tc>
          <w:tcPr>
            <w:tcW w:w="4785" w:type="dxa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kern w:val="0"/>
                <w:lang w:eastAsia="ru-RU"/>
              </w:rPr>
            </w:pPr>
            <w:r w:rsidRPr="00BD4C65">
              <w:rPr>
                <w:rFonts w:eastAsia="Calibri"/>
                <w:kern w:val="0"/>
                <w:lang w:eastAsia="ru-RU"/>
              </w:rPr>
              <w:t>2.Старость.</w:t>
            </w:r>
          </w:p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kern w:val="0"/>
                <w:lang w:eastAsia="ru-RU"/>
              </w:rPr>
            </w:pPr>
            <w:r w:rsidRPr="00BD4C65">
              <w:rPr>
                <w:rFonts w:eastAsia="Calibri"/>
                <w:kern w:val="0"/>
                <w:lang w:eastAsia="ru-RU"/>
              </w:rPr>
              <w:t>7.Смерть.</w:t>
            </w:r>
          </w:p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kern w:val="0"/>
                <w:lang w:eastAsia="ru-RU"/>
              </w:rPr>
            </w:pPr>
            <w:r w:rsidRPr="00BD4C65">
              <w:rPr>
                <w:rFonts w:eastAsia="Calibri"/>
                <w:kern w:val="0"/>
                <w:lang w:eastAsia="ru-RU"/>
              </w:rPr>
              <w:t>8.Жара.</w:t>
            </w:r>
          </w:p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kern w:val="0"/>
                <w:lang w:eastAsia="ru-RU"/>
              </w:rPr>
            </w:pPr>
            <w:r w:rsidRPr="00BD4C65">
              <w:rPr>
                <w:rFonts w:eastAsia="Calibri"/>
                <w:kern w:val="0"/>
                <w:lang w:eastAsia="ru-RU"/>
              </w:rPr>
              <w:t>9.Друг.</w:t>
            </w:r>
          </w:p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kern w:val="0"/>
                <w:lang w:eastAsia="ru-RU"/>
              </w:rPr>
            </w:pPr>
            <w:r w:rsidRPr="00BD4C65">
              <w:rPr>
                <w:rFonts w:eastAsia="Calibri"/>
                <w:kern w:val="0"/>
                <w:lang w:eastAsia="ru-RU"/>
              </w:rPr>
              <w:t>11.Война.</w:t>
            </w:r>
          </w:p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kern w:val="0"/>
                <w:lang w:eastAsia="ru-RU"/>
              </w:rPr>
            </w:pPr>
            <w:r w:rsidRPr="00BD4C65">
              <w:rPr>
                <w:rFonts w:eastAsia="Calibri"/>
                <w:kern w:val="0"/>
                <w:lang w:eastAsia="ru-RU"/>
              </w:rPr>
              <w:t>12.Ночь.</w:t>
            </w:r>
          </w:p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kern w:val="0"/>
                <w:lang w:eastAsia="ru-RU"/>
              </w:rPr>
            </w:pPr>
            <w:r w:rsidRPr="00BD4C65">
              <w:rPr>
                <w:rFonts w:eastAsia="Calibri"/>
                <w:kern w:val="0"/>
                <w:lang w:eastAsia="ru-RU"/>
              </w:rPr>
              <w:t>14.Море.</w:t>
            </w:r>
          </w:p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kern w:val="0"/>
                <w:lang w:eastAsia="ru-RU"/>
              </w:rPr>
            </w:pPr>
            <w:r w:rsidRPr="00BD4C65">
              <w:rPr>
                <w:rFonts w:eastAsia="Calibri"/>
                <w:kern w:val="0"/>
                <w:lang w:eastAsia="ru-RU"/>
              </w:rPr>
              <w:t>15.Земля.</w:t>
            </w:r>
          </w:p>
        </w:tc>
        <w:tc>
          <w:tcPr>
            <w:tcW w:w="4786" w:type="dxa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kern w:val="0"/>
                <w:lang w:eastAsia="ru-RU"/>
              </w:rPr>
            </w:pPr>
            <w:r w:rsidRPr="00BD4C65">
              <w:rPr>
                <w:rFonts w:eastAsia="Calibri"/>
                <w:kern w:val="0"/>
                <w:lang w:eastAsia="ru-RU"/>
              </w:rPr>
              <w:t>1.Лень.</w:t>
            </w:r>
          </w:p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kern w:val="0"/>
                <w:lang w:eastAsia="ru-RU"/>
              </w:rPr>
            </w:pPr>
            <w:r w:rsidRPr="00BD4C65">
              <w:rPr>
                <w:rFonts w:eastAsia="Calibri"/>
                <w:kern w:val="0"/>
                <w:lang w:eastAsia="ru-RU"/>
              </w:rPr>
              <w:t>3.Правда.</w:t>
            </w:r>
          </w:p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kern w:val="0"/>
                <w:lang w:eastAsia="ru-RU"/>
              </w:rPr>
            </w:pPr>
            <w:r w:rsidRPr="00BD4C65">
              <w:rPr>
                <w:rFonts w:eastAsia="Calibri"/>
                <w:kern w:val="0"/>
                <w:lang w:eastAsia="ru-RU"/>
              </w:rPr>
              <w:t>4.Плач.</w:t>
            </w:r>
          </w:p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kern w:val="0"/>
                <w:lang w:eastAsia="ru-RU"/>
              </w:rPr>
            </w:pPr>
            <w:r w:rsidRPr="00BD4C65">
              <w:rPr>
                <w:rFonts w:eastAsia="Calibri"/>
                <w:kern w:val="0"/>
                <w:lang w:eastAsia="ru-RU"/>
              </w:rPr>
              <w:t>5.Слабость.</w:t>
            </w:r>
          </w:p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kern w:val="0"/>
                <w:lang w:eastAsia="ru-RU"/>
              </w:rPr>
            </w:pPr>
            <w:r w:rsidRPr="00BD4C65">
              <w:rPr>
                <w:rFonts w:eastAsia="Calibri"/>
                <w:kern w:val="0"/>
                <w:lang w:eastAsia="ru-RU"/>
              </w:rPr>
              <w:t>6.Счастье.</w:t>
            </w:r>
          </w:p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kern w:val="0"/>
                <w:lang w:eastAsia="ru-RU"/>
              </w:rPr>
            </w:pPr>
            <w:r w:rsidRPr="00BD4C65">
              <w:rPr>
                <w:rFonts w:eastAsia="Calibri"/>
                <w:kern w:val="0"/>
                <w:lang w:eastAsia="ru-RU"/>
              </w:rPr>
              <w:t>10.Ум.</w:t>
            </w:r>
          </w:p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kern w:val="0"/>
                <w:lang w:eastAsia="ru-RU"/>
              </w:rPr>
            </w:pPr>
            <w:r w:rsidRPr="00BD4C65">
              <w:rPr>
                <w:rFonts w:eastAsia="Calibri"/>
                <w:kern w:val="0"/>
                <w:lang w:eastAsia="ru-RU"/>
              </w:rPr>
              <w:t>12.Злость.</w:t>
            </w:r>
          </w:p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kern w:val="0"/>
                <w:lang w:eastAsia="ru-RU"/>
              </w:rPr>
            </w:pPr>
            <w:r w:rsidRPr="00BD4C65">
              <w:rPr>
                <w:rFonts w:eastAsia="Calibri"/>
                <w:kern w:val="0"/>
                <w:lang w:eastAsia="ru-RU"/>
              </w:rPr>
              <w:t>13.Наказание.</w:t>
            </w:r>
          </w:p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kern w:val="0"/>
                <w:lang w:eastAsia="ru-RU"/>
              </w:rPr>
            </w:pPr>
            <w:r w:rsidRPr="00BD4C65">
              <w:rPr>
                <w:rFonts w:eastAsia="Calibri"/>
                <w:kern w:val="0"/>
                <w:lang w:eastAsia="ru-RU"/>
              </w:rPr>
              <w:t>15.Конец.</w:t>
            </w:r>
          </w:p>
        </w:tc>
      </w:tr>
    </w:tbl>
    <w:p w:rsidR="00BD4C65" w:rsidRPr="00BD4C65" w:rsidRDefault="00BD4C65" w:rsidP="00BD4C65">
      <w:pPr>
        <w:ind w:firstLine="0"/>
        <w:jc w:val="left"/>
        <w:rPr>
          <w:rFonts w:eastAsia="Calibri"/>
          <w:kern w:val="0"/>
          <w:lang w:eastAsia="ru-RU"/>
        </w:rPr>
      </w:pPr>
    </w:p>
    <w:p w:rsidR="00BD4C65" w:rsidRPr="00BD4C65" w:rsidRDefault="00BD4C65" w:rsidP="00BD4C65">
      <w:pPr>
        <w:ind w:firstLine="0"/>
        <w:jc w:val="left"/>
        <w:rPr>
          <w:rFonts w:eastAsia="Calibri"/>
          <w:kern w:val="0"/>
          <w:lang w:eastAsia="ru-RU"/>
        </w:rPr>
      </w:pPr>
    </w:p>
    <w:p w:rsidR="00BD4C65" w:rsidRPr="00BD4C65" w:rsidRDefault="00BD4C65" w:rsidP="00BD4C65">
      <w:pPr>
        <w:ind w:firstLine="0"/>
        <w:jc w:val="left"/>
        <w:rPr>
          <w:rFonts w:eastAsia="Calibri"/>
          <w:kern w:val="0"/>
          <w:lang w:eastAsia="ru-RU"/>
        </w:rPr>
      </w:pPr>
    </w:p>
    <w:tbl>
      <w:tblPr>
        <w:tblW w:w="8618" w:type="dxa"/>
        <w:tblLook w:val="00A0" w:firstRow="1" w:lastRow="0" w:firstColumn="1" w:lastColumn="0" w:noHBand="0" w:noVBand="0"/>
      </w:tblPr>
      <w:tblGrid>
        <w:gridCol w:w="68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D4C65" w:rsidRPr="00BD4C65" w:rsidTr="00407D3E">
        <w:trPr>
          <w:trHeight w:val="567"/>
        </w:trPr>
        <w:tc>
          <w:tcPr>
            <w:tcW w:w="680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color w:val="FF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BD4C65" w:rsidRPr="00BD4C65" w:rsidTr="00407D3E">
        <w:trPr>
          <w:trHeight w:val="567"/>
        </w:trPr>
        <w:tc>
          <w:tcPr>
            <w:tcW w:w="680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BD4C65" w:rsidRPr="00BD4C65" w:rsidTr="00407D3E">
        <w:trPr>
          <w:trHeight w:val="567"/>
        </w:trPr>
        <w:tc>
          <w:tcPr>
            <w:tcW w:w="680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BD4C65" w:rsidRPr="00BD4C65" w:rsidTr="00407D3E">
        <w:trPr>
          <w:trHeight w:val="567"/>
        </w:trPr>
        <w:tc>
          <w:tcPr>
            <w:tcW w:w="680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color w:val="FF0000"/>
                <w:kern w:val="0"/>
                <w:sz w:val="16"/>
                <w:szCs w:val="16"/>
                <w:lang w:eastAsia="ru-RU"/>
              </w:rPr>
              <w:t>2</w:t>
            </w:r>
            <w:r w:rsidRPr="00BD4C65">
              <w:rPr>
                <w:rFonts w:eastAsia="Calibri"/>
                <w:b/>
                <w:color w:val="FF0000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color w:val="FF0000"/>
                <w:kern w:val="0"/>
                <w:sz w:val="16"/>
                <w:szCs w:val="16"/>
                <w:lang w:eastAsia="ru-RU"/>
              </w:rPr>
              <w:t>3</w:t>
            </w: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color w:val="FF0000"/>
                <w:kern w:val="0"/>
                <w:sz w:val="16"/>
                <w:szCs w:val="16"/>
                <w:lang w:eastAsia="ru-RU"/>
              </w:rPr>
              <w:t>4</w:t>
            </w: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BD4C65" w:rsidRPr="00BD4C65" w:rsidTr="00407D3E">
        <w:trPr>
          <w:trHeight w:val="567"/>
        </w:trPr>
        <w:tc>
          <w:tcPr>
            <w:tcW w:w="680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BD4C65" w:rsidRPr="00BD4C65" w:rsidTr="00407D3E">
        <w:trPr>
          <w:trHeight w:val="567"/>
        </w:trPr>
        <w:tc>
          <w:tcPr>
            <w:tcW w:w="680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color w:val="FF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color w:val="FF0000"/>
                <w:kern w:val="0"/>
                <w:sz w:val="16"/>
                <w:szCs w:val="16"/>
                <w:lang w:eastAsia="ru-RU"/>
              </w:rPr>
              <w:t>6</w:t>
            </w:r>
            <w:r w:rsidRPr="00BD4C65">
              <w:rPr>
                <w:rFonts w:eastAsia="Calibri"/>
                <w:b/>
                <w:color w:val="FF0000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BD4C65" w:rsidRPr="00BD4C65" w:rsidTr="00407D3E">
        <w:trPr>
          <w:trHeight w:val="567"/>
        </w:trPr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color w:val="FF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color w:val="FF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BD4C65" w:rsidRPr="00BD4C65" w:rsidTr="00407D3E">
        <w:trPr>
          <w:trHeight w:val="567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BD4C65" w:rsidRPr="00BD4C65" w:rsidTr="00407D3E">
        <w:trPr>
          <w:trHeight w:val="5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color w:val="FF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color w:val="FF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color w:val="FF0000"/>
                <w:kern w:val="0"/>
                <w:sz w:val="16"/>
                <w:szCs w:val="16"/>
                <w:lang w:eastAsia="ru-RU"/>
              </w:rPr>
              <w:t>11</w:t>
            </w: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color w:val="FF0000"/>
                <w:kern w:val="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BD4C65" w:rsidRPr="00BD4C65" w:rsidTr="00407D3E">
        <w:trPr>
          <w:gridAfter w:val="1"/>
          <w:wAfter w:w="567" w:type="dxa"/>
          <w:trHeight w:val="567"/>
        </w:trPr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color w:val="FF0000"/>
                <w:kern w:val="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BD4C65" w:rsidRPr="00BD4C65" w:rsidTr="00407D3E">
        <w:trPr>
          <w:gridAfter w:val="1"/>
          <w:wAfter w:w="567" w:type="dxa"/>
          <w:trHeight w:val="567"/>
        </w:trPr>
        <w:tc>
          <w:tcPr>
            <w:tcW w:w="680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color w:val="FF0000"/>
                <w:kern w:val="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color w:val="FF0000"/>
                <w:kern w:val="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BD4C65" w:rsidRPr="00BD4C65" w:rsidTr="00407D3E">
        <w:trPr>
          <w:trHeight w:val="567"/>
        </w:trPr>
        <w:tc>
          <w:tcPr>
            <w:tcW w:w="680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BD4C65" w:rsidRPr="00BD4C65" w:rsidTr="00407D3E">
        <w:trPr>
          <w:trHeight w:val="567"/>
        </w:trPr>
        <w:tc>
          <w:tcPr>
            <w:tcW w:w="680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BD4C65" w:rsidRPr="00BD4C65" w:rsidTr="00407D3E">
        <w:trPr>
          <w:trHeight w:val="567"/>
        </w:trPr>
        <w:tc>
          <w:tcPr>
            <w:tcW w:w="680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BD4C65" w:rsidRPr="00BD4C65" w:rsidTr="00407D3E">
        <w:trPr>
          <w:trHeight w:val="567"/>
        </w:trPr>
        <w:tc>
          <w:tcPr>
            <w:tcW w:w="680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BD4C65" w:rsidRPr="00BD4C65" w:rsidTr="00407D3E">
        <w:trPr>
          <w:trHeight w:val="567"/>
        </w:trPr>
        <w:tc>
          <w:tcPr>
            <w:tcW w:w="680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left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</w:tr>
    </w:tbl>
    <w:p w:rsidR="00BD4C65" w:rsidRPr="00BD4C65" w:rsidRDefault="00BD4C65" w:rsidP="00BD4C65">
      <w:pPr>
        <w:ind w:firstLine="0"/>
        <w:jc w:val="center"/>
        <w:rPr>
          <w:rFonts w:eastAsia="Calibri"/>
          <w:kern w:val="0"/>
          <w:lang w:eastAsia="ru-RU"/>
        </w:rPr>
      </w:pPr>
    </w:p>
    <w:p w:rsidR="00BD4C65" w:rsidRPr="00BD4C65" w:rsidRDefault="00BD4C65" w:rsidP="00BD4C65">
      <w:pPr>
        <w:ind w:firstLine="0"/>
        <w:jc w:val="center"/>
        <w:rPr>
          <w:rFonts w:eastAsia="Calibri"/>
          <w:kern w:val="0"/>
          <w:lang w:eastAsia="ru-RU"/>
        </w:rPr>
      </w:pPr>
    </w:p>
    <w:p w:rsidR="00BD4C65" w:rsidRPr="00BD4C65" w:rsidRDefault="00BD4C65" w:rsidP="00BD4C65">
      <w:pPr>
        <w:ind w:firstLine="0"/>
        <w:jc w:val="center"/>
        <w:rPr>
          <w:rFonts w:eastAsia="Calibri"/>
          <w:kern w:val="0"/>
          <w:lang w:eastAsia="ru-RU"/>
        </w:rPr>
      </w:pPr>
    </w:p>
    <w:p w:rsidR="00BD4C65" w:rsidRPr="00BD4C65" w:rsidRDefault="00BD4C65" w:rsidP="00BD4C65">
      <w:pPr>
        <w:ind w:firstLine="0"/>
        <w:jc w:val="center"/>
        <w:rPr>
          <w:rFonts w:eastAsia="Calibri"/>
          <w:kern w:val="0"/>
          <w:lang w:eastAsia="ru-RU"/>
        </w:rPr>
      </w:pPr>
    </w:p>
    <w:p w:rsidR="00BD4C65" w:rsidRPr="00BD4C65" w:rsidRDefault="00BD4C65" w:rsidP="00BD4C65">
      <w:pPr>
        <w:ind w:firstLine="0"/>
        <w:jc w:val="center"/>
        <w:rPr>
          <w:rFonts w:eastAsia="Calibri"/>
          <w:kern w:val="0"/>
          <w:lang w:eastAsia="ru-RU"/>
        </w:rPr>
      </w:pPr>
    </w:p>
    <w:p w:rsidR="00BD4C65" w:rsidRPr="00BD4C65" w:rsidRDefault="00BD4C65" w:rsidP="00BD4C65">
      <w:pPr>
        <w:ind w:firstLine="0"/>
        <w:jc w:val="center"/>
        <w:rPr>
          <w:rFonts w:eastAsia="Calibri"/>
          <w:kern w:val="0"/>
          <w:lang w:eastAsia="ru-RU"/>
        </w:rPr>
      </w:pPr>
    </w:p>
    <w:p w:rsidR="00BD4C65" w:rsidRPr="00BD4C65" w:rsidRDefault="00BD4C65" w:rsidP="00BD4C65">
      <w:pPr>
        <w:ind w:firstLine="0"/>
        <w:jc w:val="center"/>
        <w:rPr>
          <w:rFonts w:eastAsia="Calibri"/>
          <w:kern w:val="0"/>
          <w:lang w:eastAsia="ru-RU"/>
        </w:rPr>
      </w:pPr>
    </w:p>
    <w:p w:rsidR="00BD4C65" w:rsidRPr="00BD4C65" w:rsidRDefault="00BD4C65" w:rsidP="00BD4C65">
      <w:pPr>
        <w:ind w:firstLine="0"/>
        <w:jc w:val="center"/>
        <w:rPr>
          <w:rFonts w:eastAsia="Calibri"/>
          <w:kern w:val="0"/>
          <w:lang w:eastAsia="ru-RU"/>
        </w:rPr>
      </w:pPr>
      <w:r w:rsidRPr="00BD4C65">
        <w:rPr>
          <w:rFonts w:eastAsia="Calibri"/>
          <w:kern w:val="0"/>
          <w:lang w:eastAsia="ru-RU"/>
        </w:rPr>
        <w:t>ОТ</w:t>
      </w:r>
      <w:bookmarkStart w:id="0" w:name="_GoBack"/>
      <w:bookmarkEnd w:id="0"/>
      <w:r w:rsidRPr="00BD4C65">
        <w:rPr>
          <w:rFonts w:eastAsia="Calibri"/>
          <w:kern w:val="0"/>
          <w:lang w:eastAsia="ru-RU"/>
        </w:rPr>
        <w:t>ВЕТЫ</w:t>
      </w:r>
    </w:p>
    <w:p w:rsidR="00BD4C65" w:rsidRPr="00BD4C65" w:rsidRDefault="00BD4C65" w:rsidP="00BD4C65">
      <w:pPr>
        <w:ind w:firstLine="0"/>
        <w:jc w:val="center"/>
        <w:rPr>
          <w:rFonts w:eastAsia="Calibri"/>
          <w:kern w:val="0"/>
          <w:lang w:eastAsia="ru-RU"/>
        </w:rPr>
      </w:pPr>
    </w:p>
    <w:p w:rsidR="00BD4C65" w:rsidRPr="00BD4C65" w:rsidRDefault="00BD4C65" w:rsidP="00BD4C65">
      <w:pPr>
        <w:ind w:firstLine="0"/>
        <w:jc w:val="center"/>
        <w:rPr>
          <w:rFonts w:eastAsia="Calibri"/>
          <w:kern w:val="0"/>
          <w:lang w:eastAsia="ru-RU"/>
        </w:rPr>
      </w:pPr>
    </w:p>
    <w:tbl>
      <w:tblPr>
        <w:tblW w:w="8618" w:type="dxa"/>
        <w:tblLook w:val="00A0" w:firstRow="1" w:lastRow="0" w:firstColumn="1" w:lastColumn="0" w:noHBand="0" w:noVBand="0"/>
      </w:tblPr>
      <w:tblGrid>
        <w:gridCol w:w="68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D4C65" w:rsidRPr="00BD4C65" w:rsidTr="00407D3E">
        <w:trPr>
          <w:trHeight w:val="567"/>
        </w:trPr>
        <w:tc>
          <w:tcPr>
            <w:tcW w:w="680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color w:val="FF0000"/>
                <w:kern w:val="0"/>
                <w:sz w:val="16"/>
                <w:szCs w:val="16"/>
                <w:lang w:eastAsia="ru-RU"/>
              </w:rPr>
              <w:t>1</w:t>
            </w: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BD4C65" w:rsidRPr="00BD4C65" w:rsidTr="00407D3E">
        <w:trPr>
          <w:trHeight w:val="567"/>
        </w:trPr>
        <w:tc>
          <w:tcPr>
            <w:tcW w:w="680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proofErr w:type="gramStart"/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BD4C65" w:rsidRPr="00BD4C65" w:rsidTr="00407D3E">
        <w:trPr>
          <w:trHeight w:val="567"/>
        </w:trPr>
        <w:tc>
          <w:tcPr>
            <w:tcW w:w="680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BD4C65" w:rsidRPr="00BD4C65" w:rsidTr="00407D3E">
        <w:trPr>
          <w:trHeight w:val="567"/>
        </w:trPr>
        <w:tc>
          <w:tcPr>
            <w:tcW w:w="680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color w:val="FF0000"/>
                <w:kern w:val="0"/>
                <w:sz w:val="16"/>
                <w:szCs w:val="16"/>
                <w:lang w:eastAsia="ru-RU"/>
              </w:rPr>
              <w:t>2</w:t>
            </w:r>
            <w:r w:rsidRPr="00BD4C65">
              <w:rPr>
                <w:rFonts w:eastAsia="Calibri"/>
                <w:b/>
                <w:color w:val="FF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color w:val="FF0000"/>
                <w:kern w:val="0"/>
                <w:sz w:val="16"/>
                <w:szCs w:val="16"/>
                <w:lang w:eastAsia="ru-RU"/>
              </w:rPr>
              <w:t>3</w:t>
            </w: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 xml:space="preserve"> 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color w:val="FF0000"/>
                <w:kern w:val="0"/>
                <w:sz w:val="16"/>
                <w:szCs w:val="16"/>
                <w:lang w:eastAsia="ru-RU"/>
              </w:rPr>
              <w:t>4</w:t>
            </w: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 xml:space="preserve"> 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BD4C65" w:rsidRPr="00BD4C65" w:rsidTr="00407D3E">
        <w:trPr>
          <w:trHeight w:val="567"/>
        </w:trPr>
        <w:tc>
          <w:tcPr>
            <w:tcW w:w="680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BD4C65" w:rsidRPr="00BD4C65" w:rsidTr="00407D3E">
        <w:trPr>
          <w:trHeight w:val="567"/>
        </w:trPr>
        <w:tc>
          <w:tcPr>
            <w:tcW w:w="680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color w:val="FF0000"/>
                <w:kern w:val="0"/>
                <w:sz w:val="16"/>
                <w:szCs w:val="16"/>
                <w:lang w:eastAsia="ru-RU"/>
              </w:rPr>
              <w:t>5</w:t>
            </w: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color w:val="FF0000"/>
                <w:kern w:val="0"/>
                <w:sz w:val="16"/>
                <w:szCs w:val="16"/>
                <w:lang w:eastAsia="ru-RU"/>
              </w:rPr>
              <w:t>6</w:t>
            </w:r>
            <w:r w:rsidRPr="00BD4C65">
              <w:rPr>
                <w:rFonts w:eastAsia="Calibri"/>
                <w:b/>
                <w:color w:val="FF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BD4C65" w:rsidRPr="00BD4C65" w:rsidTr="00407D3E">
        <w:trPr>
          <w:trHeight w:val="567"/>
        </w:trPr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color w:val="FF0000"/>
                <w:kern w:val="0"/>
                <w:sz w:val="16"/>
                <w:szCs w:val="16"/>
                <w:lang w:eastAsia="ru-RU"/>
              </w:rPr>
              <w:t>7</w:t>
            </w: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ю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color w:val="FF0000"/>
                <w:kern w:val="0"/>
                <w:sz w:val="16"/>
                <w:szCs w:val="16"/>
                <w:lang w:eastAsia="ru-RU"/>
              </w:rPr>
              <w:t>8</w:t>
            </w: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BD4C65" w:rsidRPr="00BD4C65" w:rsidTr="00407D3E">
        <w:trPr>
          <w:trHeight w:val="567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proofErr w:type="gramStart"/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BD4C65" w:rsidRPr="00BD4C65" w:rsidTr="00407D3E">
        <w:trPr>
          <w:trHeight w:val="5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color w:val="FF0000"/>
                <w:kern w:val="0"/>
                <w:sz w:val="16"/>
                <w:szCs w:val="16"/>
                <w:lang w:eastAsia="ru-RU"/>
              </w:rPr>
              <w:t>9</w:t>
            </w: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proofErr w:type="gramStart"/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color w:val="FF0000"/>
                <w:kern w:val="0"/>
                <w:sz w:val="16"/>
                <w:szCs w:val="16"/>
                <w:lang w:eastAsia="ru-RU"/>
              </w:rPr>
              <w:t>10</w:t>
            </w: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color w:val="FF0000"/>
                <w:kern w:val="0"/>
                <w:sz w:val="16"/>
                <w:szCs w:val="16"/>
                <w:lang w:eastAsia="ru-RU"/>
              </w:rPr>
              <w:t>11</w:t>
            </w: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 xml:space="preserve">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proofErr w:type="gramStart"/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color w:val="FF0000"/>
                <w:kern w:val="0"/>
                <w:sz w:val="16"/>
                <w:szCs w:val="16"/>
                <w:lang w:eastAsia="ru-RU"/>
              </w:rPr>
              <w:t>12</w:t>
            </w: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ь</w:t>
            </w:r>
          </w:p>
        </w:tc>
      </w:tr>
      <w:tr w:rsidR="00BD4C65" w:rsidRPr="00BD4C65" w:rsidTr="00407D3E">
        <w:trPr>
          <w:gridAfter w:val="1"/>
          <w:wAfter w:w="567" w:type="dxa"/>
          <w:trHeight w:val="567"/>
        </w:trPr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color w:val="FF0000"/>
                <w:kern w:val="0"/>
                <w:sz w:val="16"/>
                <w:szCs w:val="16"/>
                <w:lang w:eastAsia="ru-RU"/>
              </w:rPr>
              <w:t>13</w:t>
            </w: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BD4C65" w:rsidRPr="00BD4C65" w:rsidTr="00407D3E">
        <w:trPr>
          <w:gridAfter w:val="1"/>
          <w:wAfter w:w="567" w:type="dxa"/>
          <w:trHeight w:val="567"/>
        </w:trPr>
        <w:tc>
          <w:tcPr>
            <w:tcW w:w="680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color w:val="FF0000"/>
                <w:kern w:val="0"/>
                <w:sz w:val="16"/>
                <w:szCs w:val="16"/>
                <w:lang w:eastAsia="ru-RU"/>
              </w:rPr>
              <w:t>14</w:t>
            </w: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color w:val="FF0000"/>
                <w:kern w:val="0"/>
                <w:sz w:val="16"/>
                <w:szCs w:val="16"/>
                <w:lang w:eastAsia="ru-RU"/>
              </w:rPr>
              <w:t>15</w:t>
            </w: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BD4C65" w:rsidRPr="00BD4C65" w:rsidTr="00407D3E">
        <w:trPr>
          <w:trHeight w:val="567"/>
        </w:trPr>
        <w:tc>
          <w:tcPr>
            <w:tcW w:w="680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proofErr w:type="gramStart"/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proofErr w:type="gramStart"/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BD4C65" w:rsidRPr="00BD4C65" w:rsidTr="00407D3E">
        <w:trPr>
          <w:trHeight w:val="567"/>
        </w:trPr>
        <w:tc>
          <w:tcPr>
            <w:tcW w:w="680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proofErr w:type="gramStart"/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BD4C65" w:rsidRPr="00BD4C65" w:rsidTr="00407D3E">
        <w:trPr>
          <w:trHeight w:val="567"/>
        </w:trPr>
        <w:tc>
          <w:tcPr>
            <w:tcW w:w="680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BD4C65" w:rsidRPr="00BD4C65" w:rsidTr="00407D3E">
        <w:trPr>
          <w:trHeight w:val="567"/>
        </w:trPr>
        <w:tc>
          <w:tcPr>
            <w:tcW w:w="680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BD4C65" w:rsidRPr="00BD4C65" w:rsidTr="00407D3E">
        <w:trPr>
          <w:trHeight w:val="567"/>
        </w:trPr>
        <w:tc>
          <w:tcPr>
            <w:tcW w:w="680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  <w:r w:rsidRPr="00BD4C65"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D4C65" w:rsidRPr="00BD4C65" w:rsidRDefault="00BD4C65" w:rsidP="00BD4C65">
            <w:pPr>
              <w:ind w:firstLine="0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/>
              </w:rPr>
            </w:pPr>
          </w:p>
        </w:tc>
      </w:tr>
    </w:tbl>
    <w:p w:rsidR="003B4214" w:rsidRDefault="003B4214"/>
    <w:sectPr w:rsidR="003B4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BB"/>
    <w:rsid w:val="003B4214"/>
    <w:rsid w:val="005234BB"/>
    <w:rsid w:val="00BD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65"/>
    <w:pPr>
      <w:spacing w:after="0" w:line="240" w:lineRule="auto"/>
      <w:ind w:firstLine="709"/>
      <w:jc w:val="both"/>
    </w:pPr>
    <w:rPr>
      <w:rFonts w:ascii="Times New Roman" w:hAnsi="Times New Roman" w:cs="Times New Roman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65"/>
    <w:pPr>
      <w:spacing w:after="0" w:line="240" w:lineRule="auto"/>
      <w:ind w:firstLine="709"/>
      <w:jc w:val="both"/>
    </w:pPr>
    <w:rPr>
      <w:rFonts w:ascii="Times New Roman" w:hAnsi="Times New Roman" w:cs="Times New Roman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2013-01-26T18:03:00Z</dcterms:created>
  <dcterms:modified xsi:type="dcterms:W3CDTF">2013-01-26T18:04:00Z</dcterms:modified>
</cp:coreProperties>
</file>