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9B" w:rsidRPr="008E4D9B" w:rsidRDefault="004825CD" w:rsidP="008E4D9B">
      <w:pPr>
        <w:spacing w:after="0" w:line="360" w:lineRule="auto"/>
        <w:ind w:first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E4D9B" w:rsidRPr="008E4D9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8E4D9B" w:rsidRPr="008E4D9B" w:rsidRDefault="008E4D9B" w:rsidP="008E4D9B">
      <w:pPr>
        <w:spacing w:after="0" w:line="360" w:lineRule="auto"/>
        <w:ind w:firstLine="240"/>
        <w:rPr>
          <w:rFonts w:ascii="Times New Roman" w:hAnsi="Times New Roman" w:cs="Times New Roman"/>
          <w:sz w:val="28"/>
          <w:szCs w:val="28"/>
        </w:rPr>
      </w:pPr>
      <w:r w:rsidRPr="008E4D9B">
        <w:rPr>
          <w:rFonts w:ascii="Times New Roman" w:hAnsi="Times New Roman" w:cs="Times New Roman"/>
          <w:sz w:val="28"/>
          <w:szCs w:val="28"/>
        </w:rPr>
        <w:t>После организационного момента, когда на уроках проводится этап проверки домашнего задания, повторение изученного (3 – 4 минуты), использую упражнения сенсорно-поискового характера, для чего закрепляю в разных уголках класса (на стенах,  стендах,  шкафах,  шторах) карточки с ответами. Задаю детям вопросы, они ищут нужный ответ на карточках, поворачиваются и показывают его вытянутой рукой. Это повышает двигательную активность учащихся на уроке, позволяет сократить время опроса, определить, все ли усвоили пройденный материал.</w:t>
      </w:r>
    </w:p>
    <w:p w:rsidR="007A11F7" w:rsidRDefault="007A11F7"/>
    <w:p w:rsidR="008E4D9B" w:rsidRDefault="008E4D9B">
      <w:r w:rsidRPr="008E4D9B">
        <w:rPr>
          <w:noProof/>
        </w:rPr>
        <w:drawing>
          <wp:inline distT="0" distB="0" distL="0" distR="0">
            <wp:extent cx="5293732" cy="3702205"/>
            <wp:effectExtent l="19050" t="0" r="2168" b="0"/>
            <wp:docPr id="5" name="Рисунок 1" descr="C:\Users\лариса\Desktop\фото дети\IMG_5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фото дети\IMG_54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725" cy="370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D9B" w:rsidSect="007A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E4D9B"/>
    <w:rsid w:val="004825CD"/>
    <w:rsid w:val="007A11F7"/>
    <w:rsid w:val="008E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2013-11-07T13:27:00Z</dcterms:created>
  <dcterms:modified xsi:type="dcterms:W3CDTF">2013-11-08T13:48:00Z</dcterms:modified>
</cp:coreProperties>
</file>