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8D" w:rsidRPr="00B64663" w:rsidRDefault="0080468D" w:rsidP="0080468D">
      <w:pPr>
        <w:ind w:left="3540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 №</w:t>
      </w:r>
      <w:r w:rsidRPr="00B64663">
        <w:rPr>
          <w:rFonts w:ascii="Times New Roman" w:hAnsi="Times New Roman"/>
          <w:b/>
          <w:sz w:val="28"/>
          <w:szCs w:val="28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75"/>
        <w:gridCol w:w="1119"/>
        <w:gridCol w:w="952"/>
        <w:gridCol w:w="983"/>
        <w:gridCol w:w="634"/>
        <w:gridCol w:w="713"/>
      </w:tblGrid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266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1. Пусть в равнобедренном  треугольнике длина основания</w:t>
            </w:r>
          </w:p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тносится к длине боковой стороны как </w:t>
            </w:r>
            <w:r>
              <w:rPr>
                <w:rFonts w:ascii="Times New Roman" w:hAnsi="Times New Roman"/>
                <w:sz w:val="18"/>
                <w:szCs w:val="18"/>
              </w:rPr>
              <w:t>5:4 а его периметр равен 26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. Длина основания треугольника равна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. Если основ</w:t>
            </w:r>
            <w:r>
              <w:rPr>
                <w:rFonts w:ascii="Times New Roman" w:hAnsi="Times New Roman"/>
                <w:sz w:val="18"/>
                <w:szCs w:val="18"/>
              </w:rPr>
              <w:t>ания равнобокой трапеции равны 8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20, а угол при 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основании 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602668"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, то длина диагонали трапеции равна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13</m:t>
                </m:r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145FEA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3.Если один из углов ромба равен 120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диагональ, проведенная из вершины другого  угла равна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>, то периметр ромба равен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В трапеции, имеющей прямой угол, основания равны 5 и 11, а площадь трапеции - 64. Большая диагональ равна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85</m:t>
                    </m:r>
                  </m:e>
                </m:ra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165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185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В прямоугольном треугольнике с катетом 12 и прилежашим к нему острым углом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p>
              </m:sSup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медиана, радиус описанной окружности 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3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</m:rad>
            </m:oMath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r w:rsidRPr="00B342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 треугольнике со сторонами 6, 8, 10 найти длину биссектрисы, проведенной к большей стороне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12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Равнобедренная трапеция с острым углом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p>
              </m:sSup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описана около окружности. Отношение ее большего основания к меньшему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7-4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7+4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8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r w:rsidRPr="00B342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Если в равнобедренном прямоугольном треугольнике радиус </w:t>
            </w:r>
          </w:p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длина гипотенузы равна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>, то радиус вписанной окружности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8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Cambria Math" w:hAnsi="Cambria Math"/>
                <w:sz w:val="18"/>
                <w:szCs w:val="18"/>
              </w:rPr>
              <w:t>42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-1</m:t>
                    </m:r>
                  </m:e>
                </m: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Cambria Math" w:hAnsi="Cambria Math"/>
                <w:sz w:val="18"/>
                <w:szCs w:val="18"/>
              </w:rPr>
              <w:t>8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</m:rad>
            </m:oMath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4-2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e>
                </m:rad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 В параллелограмме со сторонами 3 и 5 и  меньшей диагональю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14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площадь равна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</m:t>
                    </m:r>
                  </m:e>
                </m:rad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 Если площадь 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 правильного треугольника равна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e>
              </m:rad>
            </m:oMath>
            <w:r w:rsidRPr="00602668">
              <w:rPr>
                <w:rFonts w:ascii="Times New Roman" w:eastAsia="Times New Roman" w:hAnsi="Times New Roman"/>
                <w:sz w:val="18"/>
                <w:szCs w:val="18"/>
              </w:rPr>
              <w:t xml:space="preserve">, то его </w:t>
            </w:r>
          </w:p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eastAsia="Times New Roman" w:hAnsi="Times New Roman"/>
                <w:sz w:val="18"/>
                <w:szCs w:val="18"/>
              </w:rPr>
              <w:t>периметр равен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6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D823C7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23C7">
              <w:rPr>
                <w:rFonts w:ascii="Times New Roman" w:hAnsi="Times New Roman"/>
                <w:sz w:val="18"/>
                <w:szCs w:val="18"/>
              </w:rPr>
              <w:t>11.</w:t>
            </w:r>
            <w:r w:rsidRPr="00B342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 описанной около круга равнобочной трапеции расстояние от центра круга до дальней вершины трапеции вдвое  больше, чем до ближней. Тангенс острого угла трапеции равен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  <w:r w:rsidRPr="00B342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 правильный шестиугольник вписана окружность, а в нее правильный четырехугольник. Отношение их площадей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6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13.Через точку К, отстоящую от окружности на 8 проведены касательные к окружности в точках М и С. Если КМ+КС=32, то радиус окружности равен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14. Две стороны треугольника относятся как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21</m:t>
                  </m:r>
                </m:e>
              </m:rad>
              <m:r>
                <w:rPr>
                  <w:rFonts w:ascii="Cambria Math" w:hAnsi="Cambria Math"/>
                  <w:sz w:val="18"/>
                  <w:szCs w:val="18"/>
                </w:rPr>
                <m:t>:3</m:t>
              </m:r>
            </m:oMath>
            <w:r>
              <w:rPr>
                <w:rFonts w:ascii="Times New Roman" w:hAnsi="Times New Roman"/>
                <w:sz w:val="18"/>
                <w:szCs w:val="18"/>
              </w:rPr>
              <w:t>. Биссектриса угла между ними делит площадь треугольника в отношении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7</m:t>
                        </m:r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5</m:t>
                        </m:r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 В окружность вписан равнобедренный треугольник с  углом 120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  вершине и квадрат. Отношение их площадей равно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  <w:r w:rsidRPr="00B342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Сторона правильного треугольника, вписанного в окружность равна 9. Описанный вокруг этой окружности правильный четырехугольник  имеет диагональ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6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6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9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e>
                </m:rad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 Площадь правильного треугольника, сторона которого равна стороне ромба с диагоналями 10 и 12, равна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71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51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51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61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61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den>
                </m:f>
              </m:oMath>
            </m:oMathPara>
          </w:p>
        </w:tc>
      </w:tr>
      <w:tr w:rsidR="0080468D" w:rsidRPr="00B22D56" w:rsidTr="00D33C5A">
        <w:tc>
          <w:tcPr>
            <w:tcW w:w="5175" w:type="dxa"/>
          </w:tcPr>
          <w:p w:rsidR="0080468D" w:rsidRPr="00846A37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sz w:val="18"/>
                <w:szCs w:val="18"/>
              </w:rPr>
              <w:t>. Высота, опущенная на гипотенузу прямоугольного треугольника с острым углом 30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радиусом описанной окружности 5 равна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den>
                </m:f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  <w:r w:rsidRPr="00B342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Меньший угол треугольника со сторонами 10, 24 и 26 равен</w:t>
            </w:r>
          </w:p>
        </w:tc>
        <w:tc>
          <w:tcPr>
            <w:tcW w:w="1119" w:type="dxa"/>
          </w:tcPr>
          <w:p w:rsidR="0080468D" w:rsidRPr="00B22D56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arcsin5|12</w:t>
            </w:r>
          </w:p>
        </w:tc>
        <w:tc>
          <w:tcPr>
            <w:tcW w:w="952" w:type="dxa"/>
          </w:tcPr>
          <w:p w:rsidR="0080468D" w:rsidRPr="00B22D56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arcsin5|13</w:t>
            </w:r>
          </w:p>
        </w:tc>
        <w:tc>
          <w:tcPr>
            <w:tcW w:w="0" w:type="auto"/>
          </w:tcPr>
          <w:p w:rsidR="0080468D" w:rsidRPr="00B22D56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arccos5|13</w:t>
            </w:r>
          </w:p>
        </w:tc>
        <w:tc>
          <w:tcPr>
            <w:tcW w:w="0" w:type="auto"/>
          </w:tcPr>
          <w:p w:rsidR="0080468D" w:rsidRPr="00B22D56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0" w:type="auto"/>
          </w:tcPr>
          <w:p w:rsidR="0080468D" w:rsidRPr="00B22D56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B22D56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20</w:t>
            </w:r>
            <w:r w:rsidRPr="00B22D56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Площадь треугольника со сторонами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13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5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>равна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0" w:type="auto"/>
          </w:tcPr>
          <w:p w:rsidR="0080468D" w:rsidRPr="00B22D56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21.</w:t>
            </w:r>
            <w:r w:rsidRPr="00B342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Пусть периметр прямоугольного треугольника равен 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 xml:space="preserve">, а радиус вписанной в него окружности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. Тогда радиус описанной окружности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равен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6,25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668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602668">
              <w:rPr>
                <w:rFonts w:ascii="Times New Roman" w:hAnsi="Times New Roman"/>
                <w:sz w:val="18"/>
                <w:szCs w:val="18"/>
              </w:rPr>
              <w:t>,25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22..В окружность вписан равнобедренный треугольник с углом 30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при основании и квадрат. Отношение их площадей равно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9</m:t>
                    </m:r>
                  </m:den>
                </m:f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23.Круг вписан в треугольник. Радиусы, проведенные в точки касания, разделили площадь круга на части, которые относятся как 13:12:11. Сумма двух меньших углов треугольника равна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</w:tr>
      <w:tr w:rsidR="0080468D" w:rsidRPr="00602668" w:rsidTr="00D33C5A">
        <w:tc>
          <w:tcPr>
            <w:tcW w:w="5175" w:type="dxa"/>
          </w:tcPr>
          <w:p w:rsidR="0080468D" w:rsidRPr="00F5149F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 Стороны треугольника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8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</m:rad>
            </m:oMath>
            <w:r>
              <w:rPr>
                <w:rFonts w:ascii="Times New Roman" w:hAnsi="Times New Roman"/>
                <w:sz w:val="18"/>
                <w:szCs w:val="18"/>
              </w:rPr>
              <w:t xml:space="preserve"> и 18 образуют угол 45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. Медиана, проведенная из вершины этого угла равна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165</m:t>
                    </m:r>
                  </m:e>
                </m:rad>
              </m:oMath>
            </m:oMathPara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185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182</m:t>
                    </m:r>
                  </m:e>
                </m:rad>
              </m:oMath>
            </m:oMathPara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175</m:t>
                    </m:r>
                  </m:e>
                </m:rad>
              </m:oMath>
            </m:oMathPara>
          </w:p>
        </w:tc>
      </w:tr>
      <w:tr w:rsidR="0080468D" w:rsidRPr="00602668" w:rsidTr="00D33C5A">
        <w:tc>
          <w:tcPr>
            <w:tcW w:w="5175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25. В прямоугольной трапеции одно основание на 6 больше другого, радиус вписанной окружности 4. Тогда периметр  трапеции равен</w:t>
            </w:r>
          </w:p>
        </w:tc>
        <w:tc>
          <w:tcPr>
            <w:tcW w:w="1119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952" w:type="dxa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:rsidR="0080468D" w:rsidRPr="00602668" w:rsidRDefault="0080468D" w:rsidP="00D33C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</w:tbl>
    <w:p w:rsidR="00B727C6" w:rsidRDefault="00B727C6"/>
    <w:sectPr w:rsidR="00B727C6" w:rsidSect="00B7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68D"/>
    <w:rsid w:val="0080468D"/>
    <w:rsid w:val="00B7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8D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8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3164</Characters>
  <Application>Microsoft Office Word</Application>
  <DocSecurity>0</DocSecurity>
  <Lines>26</Lines>
  <Paragraphs>7</Paragraphs>
  <ScaleCrop>false</ScaleCrop>
  <Company>Free Software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PC</dc:creator>
  <cp:keywords/>
  <dc:description/>
  <cp:lastModifiedBy>Virtual PC</cp:lastModifiedBy>
  <cp:revision>1</cp:revision>
  <dcterms:created xsi:type="dcterms:W3CDTF">2014-02-20T04:16:00Z</dcterms:created>
  <dcterms:modified xsi:type="dcterms:W3CDTF">2014-02-20T04:17:00Z</dcterms:modified>
</cp:coreProperties>
</file>