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34" w:rsidRPr="00F439CF" w:rsidRDefault="000B5534" w:rsidP="000B553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0B5534" w:rsidRPr="00F439CF" w:rsidRDefault="000B5534" w:rsidP="000B553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439CF">
        <w:rPr>
          <w:rFonts w:ascii="Times New Roman" w:eastAsia="Calibri" w:hAnsi="Times New Roman" w:cs="Times New Roman"/>
          <w:sz w:val="24"/>
          <w:szCs w:val="24"/>
        </w:rPr>
        <w:t>ОЦЕНОЧНЫЙ ЛИСТ</w:t>
      </w:r>
    </w:p>
    <w:tbl>
      <w:tblPr>
        <w:tblStyle w:val="a3"/>
        <w:tblW w:w="975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87"/>
        <w:gridCol w:w="1241"/>
        <w:gridCol w:w="993"/>
        <w:gridCol w:w="1134"/>
        <w:gridCol w:w="1701"/>
        <w:gridCol w:w="1275"/>
        <w:gridCol w:w="1324"/>
        <w:gridCol w:w="1004"/>
      </w:tblGrid>
      <w:tr w:rsidR="000B5534" w:rsidRPr="00F439CF" w:rsidTr="00306A55">
        <w:tc>
          <w:tcPr>
            <w:tcW w:w="1087" w:type="dxa"/>
            <w:vMerge w:val="restart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241" w:type="dxa"/>
            <w:vMerge w:val="restart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вопроса</w:t>
            </w:r>
          </w:p>
        </w:tc>
        <w:tc>
          <w:tcPr>
            <w:tcW w:w="993" w:type="dxa"/>
            <w:vMerge w:val="restart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134" w:type="dxa"/>
            <w:vMerge w:val="restart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Знание терминов</w:t>
            </w:r>
          </w:p>
        </w:tc>
        <w:tc>
          <w:tcPr>
            <w:tcW w:w="4300" w:type="dxa"/>
            <w:gridSpan w:val="3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картами  и схемами</w:t>
            </w:r>
          </w:p>
        </w:tc>
        <w:tc>
          <w:tcPr>
            <w:tcW w:w="1004" w:type="dxa"/>
            <w:vMerge w:val="restart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0B5534" w:rsidRPr="00F439CF" w:rsidTr="00306A55">
        <w:tc>
          <w:tcPr>
            <w:tcW w:w="1087" w:type="dxa"/>
            <w:vMerge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Умение найти океанические течения</w:t>
            </w:r>
          </w:p>
        </w:tc>
        <w:tc>
          <w:tcPr>
            <w:tcW w:w="1275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Умение найти территории влияния пассатов</w:t>
            </w:r>
          </w:p>
        </w:tc>
        <w:tc>
          <w:tcPr>
            <w:tcW w:w="1324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сопоставить направления течений и пассатов</w:t>
            </w:r>
          </w:p>
        </w:tc>
        <w:tc>
          <w:tcPr>
            <w:tcW w:w="1004" w:type="dxa"/>
            <w:vMerge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108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5534" w:rsidRPr="00F439CF" w:rsidRDefault="000B5534" w:rsidP="000B553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5534" w:rsidRPr="00F439CF" w:rsidRDefault="000B5534" w:rsidP="000B5534">
      <w:pPr>
        <w:tabs>
          <w:tab w:val="left" w:pos="3799"/>
          <w:tab w:val="left" w:pos="4110"/>
        </w:tabs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0B5534" w:rsidRPr="00F439CF" w:rsidRDefault="000B5534" w:rsidP="000B553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>ТАБЛИЦА ИТОГОВ УРОКА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770"/>
        <w:gridCol w:w="2517"/>
      </w:tblGrid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rPr>
          <w:trHeight w:val="71"/>
        </w:trPr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Понравился ли тебе  урок?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Удалось ли ответить на поставленный вопрос?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Как ты считаешь, умения, использованные тобой на уроке, пригодятся тебе в повседневной жизни?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ты предпочитаешь получать новые знания – работая в группе или индивидуально? 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ли ты знаешь: </w:t>
            </w:r>
          </w:p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а) о поясах атмосферного давления и причинах их образования?</w:t>
            </w:r>
          </w:p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Start"/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том, как связаны между собой пассаты, океанические течения и путешествия Колумба? 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Научился  ли ты оценивать знания и действия своих одноклассников?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Научился ли ты правильно оценивать свои возможности для достижения поставленной цели?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Использовал ли ты знания по данной теме из курса 5-6 классов?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Понятен ли тебе способ сравнения схем океанических течений и направлений пассатов?</w:t>
            </w: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Какие задания оказались для тебя трудными?</w:t>
            </w:r>
          </w:p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534" w:rsidRPr="00F439CF" w:rsidTr="00306A55">
        <w:tc>
          <w:tcPr>
            <w:tcW w:w="6770" w:type="dxa"/>
          </w:tcPr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Какие задания были слишком легкими?</w:t>
            </w:r>
          </w:p>
          <w:p w:rsidR="000B5534" w:rsidRPr="00F439CF" w:rsidRDefault="000B5534" w:rsidP="00306A55">
            <w:pPr>
              <w:tabs>
                <w:tab w:val="left" w:pos="4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B5534" w:rsidRPr="00F439CF" w:rsidRDefault="000B5534" w:rsidP="00306A55">
            <w:pPr>
              <w:tabs>
                <w:tab w:val="left" w:pos="4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5534" w:rsidRPr="00F439CF" w:rsidRDefault="000B5534" w:rsidP="000B553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5534" w:rsidRPr="00F439CF" w:rsidRDefault="000B5534" w:rsidP="000B5534">
      <w:pPr>
        <w:tabs>
          <w:tab w:val="left" w:pos="4110"/>
        </w:tabs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>«+» - да; « -  » - нет, «+</w:t>
      </w:r>
      <w:proofErr w:type="gramStart"/>
      <w:r w:rsidRPr="00F439C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F439CF">
        <w:rPr>
          <w:rFonts w:ascii="Times New Roman" w:eastAsia="Calibri" w:hAnsi="Times New Roman" w:cs="Times New Roman"/>
          <w:sz w:val="24"/>
          <w:szCs w:val="24"/>
        </w:rPr>
        <w:t xml:space="preserve"> - » - знаю, но не все;  О – интересно и познавательно;  ! –  хочу узнать больше.</w:t>
      </w:r>
    </w:p>
    <w:p w:rsidR="0049185D" w:rsidRDefault="0049185D"/>
    <w:sectPr w:rsidR="0049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A4"/>
    <w:rsid w:val="000B5534"/>
    <w:rsid w:val="0049185D"/>
    <w:rsid w:val="00C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2013-12-23T10:29:00Z</dcterms:created>
  <dcterms:modified xsi:type="dcterms:W3CDTF">2013-12-23T10:32:00Z</dcterms:modified>
</cp:coreProperties>
</file>