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C6" w:rsidRDefault="00417E55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1pt;height:51.05pt" fillcolor="black">
            <v:shadow color="#868686"/>
            <v:textpath style="font-family:&quot;Arial Black&quot;" fitshape="t" trim="t" string="Внимание"/>
          </v:shape>
        </w:pict>
      </w:r>
    </w:p>
    <w:p w:rsidR="00E82CC6" w:rsidRDefault="00417E55" w:rsidP="00E82CC6">
      <w:pPr>
        <w:ind w:left="-709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98.15pt;height:140.65pt" adj="7200" fillcolor="black">
            <v:shadow color="#868686"/>
            <v:textpath style="font-family:&quot;Times New Roman&quot;;font-size:40pt;v-text-kern:t" trim="t" fitpath="t" string="4.02 - 9.02&#10;неделя &#10;математики, информатики и физики"/>
          </v:shape>
        </w:pict>
      </w:r>
    </w:p>
    <w:p w:rsidR="00E82CC6" w:rsidRDefault="00E82CC6" w:rsidP="00E82CC6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694"/>
        <w:gridCol w:w="6304"/>
        <w:gridCol w:w="1316"/>
      </w:tblGrid>
      <w:tr w:rsidR="00E82CC6" w:rsidTr="009A1C70">
        <w:tc>
          <w:tcPr>
            <w:tcW w:w="2694" w:type="dxa"/>
          </w:tcPr>
          <w:p w:rsidR="00E82CC6" w:rsidRDefault="00E82CC6" w:rsidP="00E82CC6">
            <w:r>
              <w:t xml:space="preserve"> «Что»</w:t>
            </w:r>
          </w:p>
        </w:tc>
        <w:tc>
          <w:tcPr>
            <w:tcW w:w="6304" w:type="dxa"/>
          </w:tcPr>
          <w:p w:rsidR="00E82CC6" w:rsidRDefault="00E82CC6" w:rsidP="00E82CC6">
            <w:r>
              <w:t>«как»</w:t>
            </w:r>
          </w:p>
        </w:tc>
        <w:tc>
          <w:tcPr>
            <w:tcW w:w="1316" w:type="dxa"/>
          </w:tcPr>
          <w:p w:rsidR="00E82CC6" w:rsidRDefault="00E82CC6" w:rsidP="00E82CC6">
            <w:r>
              <w:t>класс</w:t>
            </w:r>
          </w:p>
        </w:tc>
      </w:tr>
      <w:tr w:rsidR="00E82CC6" w:rsidTr="009A1C70">
        <w:tc>
          <w:tcPr>
            <w:tcW w:w="2694" w:type="dxa"/>
          </w:tcPr>
          <w:p w:rsidR="00E82CC6" w:rsidRPr="00A737F8" w:rsidRDefault="00A737F8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первенство:  «</w:t>
            </w:r>
            <w:r w:rsidR="00E82CC6" w:rsidRPr="00A737F8">
              <w:rPr>
                <w:rFonts w:ascii="Times New Roman" w:hAnsi="Times New Roman" w:cs="Times New Roman"/>
                <w:sz w:val="28"/>
                <w:szCs w:val="28"/>
              </w:rPr>
              <w:t>Математика, физика, информатика в художественной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2CC6" w:rsidRPr="00A737F8" w:rsidRDefault="00E82CC6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4" w:type="dxa"/>
          </w:tcPr>
          <w:p w:rsidR="00F15E4F" w:rsidRPr="00A737F8" w:rsidRDefault="00E82CC6" w:rsidP="009A1C7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Найти в различных произведениях законы, формулы, явления, теоремы, определения </w:t>
            </w:r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>например :</w:t>
            </w:r>
            <w:r w:rsidR="009A1C70" w:rsidRPr="00A737F8">
              <w:rPr>
                <w:rFonts w:ascii="Times New Roman" w:eastAsia="+mn-ea" w:hAnsi="Times New Roman" w:cs="Times New Roman"/>
                <w:shadow/>
                <w:color w:val="FFFFFF"/>
                <w:sz w:val="28"/>
                <w:szCs w:val="28"/>
                <w:lang w:eastAsia="ru-RU"/>
              </w:rPr>
              <w:t xml:space="preserve"> </w:t>
            </w:r>
            <w:r w:rsidR="009E092B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в литературе мы встречаемся </w:t>
            </w:r>
            <w:r w:rsidR="009A1C70" w:rsidRPr="00A737F8">
              <w:rPr>
                <w:rFonts w:ascii="Times New Roman" w:hAnsi="Times New Roman" w:cs="Times New Roman"/>
                <w:sz w:val="28"/>
                <w:szCs w:val="28"/>
              </w:rPr>
              <w:t>с математическими понятиями.</w:t>
            </w:r>
            <w:r w:rsidR="009E092B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 Так, вспомним строки из</w:t>
            </w:r>
            <w:proofErr w:type="gramStart"/>
            <w:r w:rsidR="009E092B" w:rsidRPr="00A737F8">
              <w:rPr>
                <w:rFonts w:ascii="Times New Roman" w:hAnsi="Times New Roman" w:cs="Times New Roman"/>
                <w:sz w:val="28"/>
                <w:szCs w:val="28"/>
              </w:rPr>
              <w:t>"Е</w:t>
            </w:r>
            <w:proofErr w:type="gramEnd"/>
            <w:r w:rsidR="009E092B" w:rsidRPr="00A737F8">
              <w:rPr>
                <w:rFonts w:ascii="Times New Roman" w:hAnsi="Times New Roman" w:cs="Times New Roman"/>
                <w:sz w:val="28"/>
                <w:szCs w:val="28"/>
              </w:rPr>
              <w:t>вгения Онегина".</w:t>
            </w:r>
          </w:p>
          <w:p w:rsidR="00F15E4F" w:rsidRPr="00A737F8" w:rsidRDefault="009E092B" w:rsidP="009A1C7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  <w:r w:rsidRPr="00A73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  <w:r w:rsidRPr="00A737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...</w:t>
            </w:r>
            <w:r w:rsidRP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 мог он ямба от хорея,</w:t>
            </w:r>
          </w:p>
          <w:p w:rsidR="00F15E4F" w:rsidRPr="00A737F8" w:rsidRDefault="009A1C70" w:rsidP="009A1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</w:t>
            </w:r>
            <w:r w:rsidRP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E092B" w:rsidRP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Как мы не бились отличить...</w:t>
            </w:r>
          </w:p>
          <w:p w:rsidR="00F15E4F" w:rsidRPr="00A737F8" w:rsidRDefault="009E092B" w:rsidP="00A737F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Ямб </w:t>
            </w: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- это стихотворный размер с ударением на четных слогах 2; 4; 6; 8... Номера ударных слогов образуют арифметическую прогрессию с первым членом 2 и разностью прогрессии 2.</w:t>
            </w:r>
          </w:p>
          <w:p w:rsidR="00F15E4F" w:rsidRDefault="009E092B" w:rsidP="009A1C7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    </w:t>
            </w:r>
            <w:r w:rsidRPr="00A737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Хорей </w:t>
            </w: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- это стихотворный размер с ударением на нечетных слогах стиха. Номера ударных слогов образуют арифметическую прогрессию 1; 3; 5; 7...</w:t>
            </w:r>
          </w:p>
          <w:p w:rsidR="00A737F8" w:rsidRPr="00A737F8" w:rsidRDefault="00A737F8" w:rsidP="009A1C7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2CC6" w:rsidRPr="00A737F8" w:rsidRDefault="00A737F8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Печатный и электронный вариант</w:t>
            </w:r>
          </w:p>
        </w:tc>
        <w:tc>
          <w:tcPr>
            <w:tcW w:w="1316" w:type="dxa"/>
          </w:tcPr>
          <w:p w:rsidR="00E82CC6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E82CC6" w:rsidTr="009A1C70">
        <w:tc>
          <w:tcPr>
            <w:tcW w:w="2694" w:type="dxa"/>
          </w:tcPr>
          <w:p w:rsidR="00E82CC6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Выставка рисунков, моделей  геометрических тел</w:t>
            </w:r>
          </w:p>
        </w:tc>
        <w:tc>
          <w:tcPr>
            <w:tcW w:w="6304" w:type="dxa"/>
          </w:tcPr>
          <w:p w:rsidR="00E82CC6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Изготовить модель или рисунок геометрического тела</w:t>
            </w:r>
          </w:p>
        </w:tc>
        <w:tc>
          <w:tcPr>
            <w:tcW w:w="1316" w:type="dxa"/>
          </w:tcPr>
          <w:p w:rsidR="00E82CC6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E82CC6" w:rsidTr="009A1C70">
        <w:tc>
          <w:tcPr>
            <w:tcW w:w="2694" w:type="dxa"/>
          </w:tcPr>
          <w:p w:rsidR="00E82CC6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Конкурс газет</w:t>
            </w:r>
          </w:p>
        </w:tc>
        <w:tc>
          <w:tcPr>
            <w:tcW w:w="6304" w:type="dxa"/>
          </w:tcPr>
          <w:p w:rsidR="00E82CC6" w:rsidRPr="00A737F8" w:rsidRDefault="00A737F8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41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или А2</w:t>
            </w:r>
          </w:p>
        </w:tc>
        <w:tc>
          <w:tcPr>
            <w:tcW w:w="1316" w:type="dxa"/>
          </w:tcPr>
          <w:p w:rsidR="00E82CC6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9A1C70" w:rsidTr="009A1C70">
        <w:tc>
          <w:tcPr>
            <w:tcW w:w="2694" w:type="dxa"/>
          </w:tcPr>
          <w:p w:rsidR="009A1C70" w:rsidRPr="00A737F8" w:rsidRDefault="009A1C70" w:rsidP="00F7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конкурс  </w:t>
            </w:r>
          </w:p>
        </w:tc>
        <w:tc>
          <w:tcPr>
            <w:tcW w:w="6304" w:type="dxa"/>
          </w:tcPr>
          <w:p w:rsidR="009A1C70" w:rsidRPr="00A737F8" w:rsidRDefault="009A1C70" w:rsidP="00F7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Стихотворения, проза, песни, ребусы только собственного сочинения</w:t>
            </w:r>
          </w:p>
        </w:tc>
        <w:tc>
          <w:tcPr>
            <w:tcW w:w="1316" w:type="dxa"/>
          </w:tcPr>
          <w:p w:rsidR="009A1C70" w:rsidRPr="00A737F8" w:rsidRDefault="009A1C70" w:rsidP="00F77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</w:tr>
      <w:tr w:rsidR="009A1C70" w:rsidTr="009A1C70">
        <w:tc>
          <w:tcPr>
            <w:tcW w:w="2694" w:type="dxa"/>
          </w:tcPr>
          <w:p w:rsidR="009A1C70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Математический   КВН</w:t>
            </w:r>
          </w:p>
        </w:tc>
        <w:tc>
          <w:tcPr>
            <w:tcW w:w="6304" w:type="dxa"/>
          </w:tcPr>
          <w:p w:rsidR="009A1C70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От каждого</w:t>
            </w:r>
            <w:r w:rsidR="00A737F8"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 класса  3 команды по 5 человек </w:t>
            </w:r>
            <w:r w:rsidR="00417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737F8" w:rsidRPr="00A737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Название, девиз, эмблема</w:t>
            </w:r>
            <w:r w:rsidR="00A737F8" w:rsidRPr="00A737F8">
              <w:rPr>
                <w:rFonts w:ascii="Times New Roman" w:hAnsi="Times New Roman" w:cs="Times New Roman"/>
                <w:sz w:val="28"/>
                <w:szCs w:val="28"/>
              </w:rPr>
              <w:t>) + команда болельщиков из любой параллели</w:t>
            </w:r>
          </w:p>
        </w:tc>
        <w:tc>
          <w:tcPr>
            <w:tcW w:w="1316" w:type="dxa"/>
          </w:tcPr>
          <w:p w:rsidR="009A1C70" w:rsidRPr="00A737F8" w:rsidRDefault="009A1C70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7F8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</w:tr>
      <w:tr w:rsidR="00755CB1" w:rsidTr="009A1C70">
        <w:tc>
          <w:tcPr>
            <w:tcW w:w="2694" w:type="dxa"/>
          </w:tcPr>
          <w:p w:rsidR="00755CB1" w:rsidRPr="00755CB1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Физический КВН</w:t>
            </w:r>
          </w:p>
        </w:tc>
        <w:tc>
          <w:tcPr>
            <w:tcW w:w="6304" w:type="dxa"/>
          </w:tcPr>
          <w:p w:rsidR="00755CB1" w:rsidRPr="00A737F8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явления</w:t>
            </w:r>
          </w:p>
        </w:tc>
        <w:tc>
          <w:tcPr>
            <w:tcW w:w="1316" w:type="dxa"/>
          </w:tcPr>
          <w:p w:rsidR="00755CB1" w:rsidRPr="00A737F8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</w:tr>
      <w:tr w:rsidR="00755CB1" w:rsidTr="009A1C70">
        <w:tc>
          <w:tcPr>
            <w:tcW w:w="2694" w:type="dxa"/>
          </w:tcPr>
          <w:p w:rsidR="00755CB1" w:rsidRPr="00755CB1" w:rsidRDefault="00755CB1" w:rsidP="00A1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КВН</w:t>
            </w:r>
          </w:p>
        </w:tc>
        <w:tc>
          <w:tcPr>
            <w:tcW w:w="6304" w:type="dxa"/>
          </w:tcPr>
          <w:p w:rsidR="00755CB1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загадки   с точки зрения физики</w:t>
            </w:r>
          </w:p>
        </w:tc>
        <w:tc>
          <w:tcPr>
            <w:tcW w:w="1316" w:type="dxa"/>
          </w:tcPr>
          <w:p w:rsidR="00755CB1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</w:tr>
      <w:tr w:rsidR="00755CB1" w:rsidTr="009A1C70">
        <w:tc>
          <w:tcPr>
            <w:tcW w:w="2694" w:type="dxa"/>
          </w:tcPr>
          <w:p w:rsidR="00755CB1" w:rsidRDefault="00755CB1" w:rsidP="00A1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6304" w:type="dxa"/>
          </w:tcPr>
          <w:p w:rsidR="00755CB1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 и лирики</w:t>
            </w:r>
          </w:p>
        </w:tc>
        <w:tc>
          <w:tcPr>
            <w:tcW w:w="1316" w:type="dxa"/>
          </w:tcPr>
          <w:p w:rsidR="00755CB1" w:rsidRDefault="00755CB1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</w:tr>
      <w:tr w:rsidR="00417E55" w:rsidTr="009A1C70">
        <w:tc>
          <w:tcPr>
            <w:tcW w:w="2694" w:type="dxa"/>
          </w:tcPr>
          <w:p w:rsidR="00417E55" w:rsidRDefault="00417E55" w:rsidP="00A1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6304" w:type="dxa"/>
          </w:tcPr>
          <w:p w:rsidR="00417E55" w:rsidRDefault="00417E55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для малышей</w:t>
            </w:r>
          </w:p>
        </w:tc>
        <w:tc>
          <w:tcPr>
            <w:tcW w:w="1316" w:type="dxa"/>
          </w:tcPr>
          <w:p w:rsidR="00417E55" w:rsidRDefault="00417E55" w:rsidP="00E8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  <w:bookmarkStart w:id="0" w:name="_GoBack"/>
            <w:bookmarkEnd w:id="0"/>
          </w:p>
        </w:tc>
      </w:tr>
    </w:tbl>
    <w:p w:rsidR="00E82CC6" w:rsidRDefault="00E82CC6" w:rsidP="00E82CC6"/>
    <w:p w:rsidR="00E82CC6" w:rsidRPr="00E82CC6" w:rsidRDefault="00E82CC6" w:rsidP="00E82CC6">
      <w:pPr>
        <w:jc w:val="center"/>
      </w:pPr>
    </w:p>
    <w:sectPr w:rsidR="00E82CC6" w:rsidRPr="00E82CC6" w:rsidSect="0041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1AEC"/>
    <w:multiLevelType w:val="hybridMultilevel"/>
    <w:tmpl w:val="0D3654D0"/>
    <w:lvl w:ilvl="0" w:tplc="2A3C9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22D8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8EB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F3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60E88">
      <w:start w:val="977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C0A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217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1C4E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48E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CC6"/>
    <w:rsid w:val="001121A1"/>
    <w:rsid w:val="003C7E04"/>
    <w:rsid w:val="00415E40"/>
    <w:rsid w:val="00417E55"/>
    <w:rsid w:val="00755CB1"/>
    <w:rsid w:val="007B5AF4"/>
    <w:rsid w:val="009A1C70"/>
    <w:rsid w:val="009D3581"/>
    <w:rsid w:val="009E092B"/>
    <w:rsid w:val="00A737F8"/>
    <w:rsid w:val="00E61A62"/>
    <w:rsid w:val="00E82CC6"/>
    <w:rsid w:val="00F1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C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995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867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№137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К-132</dc:creator>
  <cp:keywords/>
  <dc:description/>
  <cp:lastModifiedBy>бэби</cp:lastModifiedBy>
  <cp:revision>4</cp:revision>
  <cp:lastPrinted>2013-01-23T07:04:00Z</cp:lastPrinted>
  <dcterms:created xsi:type="dcterms:W3CDTF">2013-01-23T02:42:00Z</dcterms:created>
  <dcterms:modified xsi:type="dcterms:W3CDTF">2013-12-21T09:56:00Z</dcterms:modified>
</cp:coreProperties>
</file>