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4C" w:rsidRPr="00885205" w:rsidRDefault="00ED2D4C" w:rsidP="00ED2D4C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85205">
        <w:rPr>
          <w:rFonts w:ascii="Times New Roman" w:hAnsi="Times New Roman"/>
          <w:b/>
          <w:sz w:val="28"/>
          <w:szCs w:val="28"/>
        </w:rPr>
        <w:t>Материалы к занятию.</w:t>
      </w:r>
    </w:p>
    <w:p w:rsidR="00ED2D4C" w:rsidRDefault="00ED2D4C" w:rsidP="00ED2D4C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ED2D4C" w:rsidRPr="00885205" w:rsidRDefault="00ED2D4C" w:rsidP="00ED2D4C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  <w:r w:rsidRPr="00885205">
        <w:rPr>
          <w:rFonts w:ascii="Times New Roman" w:hAnsi="Times New Roman"/>
          <w:sz w:val="28"/>
          <w:szCs w:val="28"/>
        </w:rPr>
        <w:t xml:space="preserve"> рефлексии</w:t>
      </w:r>
    </w:p>
    <w:tbl>
      <w:tblPr>
        <w:tblStyle w:val="af5"/>
        <w:tblW w:w="9858" w:type="dxa"/>
        <w:tblLook w:val="01E0" w:firstRow="1" w:lastRow="1" w:firstColumn="1" w:lastColumn="1" w:noHBand="0" w:noVBand="0"/>
      </w:tblPr>
      <w:tblGrid>
        <w:gridCol w:w="3247"/>
        <w:gridCol w:w="3173"/>
        <w:gridCol w:w="3438"/>
      </w:tblGrid>
      <w:tr w:rsidR="00ED2D4C" w:rsidRPr="00342794" w:rsidTr="00F9621D">
        <w:trPr>
          <w:trHeight w:val="466"/>
        </w:trPr>
        <w:tc>
          <w:tcPr>
            <w:tcW w:w="3247" w:type="dxa"/>
          </w:tcPr>
          <w:p w:rsidR="00ED2D4C" w:rsidRPr="00342794" w:rsidRDefault="00ED2D4C" w:rsidP="00F9621D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42794">
              <w:rPr>
                <w:rFonts w:ascii="Times New Roman" w:hAnsi="Times New Roman"/>
                <w:b/>
                <w:sz w:val="26"/>
                <w:szCs w:val="28"/>
              </w:rPr>
              <w:t>Занятие</w:t>
            </w:r>
          </w:p>
        </w:tc>
        <w:tc>
          <w:tcPr>
            <w:tcW w:w="3173" w:type="dxa"/>
          </w:tcPr>
          <w:p w:rsidR="00ED2D4C" w:rsidRPr="00342794" w:rsidRDefault="00ED2D4C" w:rsidP="00F9621D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42794">
              <w:rPr>
                <w:rFonts w:ascii="Times New Roman" w:hAnsi="Times New Roman"/>
                <w:b/>
                <w:sz w:val="26"/>
                <w:szCs w:val="28"/>
              </w:rPr>
              <w:t>Я на занятии</w:t>
            </w:r>
          </w:p>
        </w:tc>
        <w:tc>
          <w:tcPr>
            <w:tcW w:w="3438" w:type="dxa"/>
          </w:tcPr>
          <w:p w:rsidR="00ED2D4C" w:rsidRPr="00342794" w:rsidRDefault="00ED2D4C" w:rsidP="00F9621D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42794">
              <w:rPr>
                <w:rFonts w:ascii="Times New Roman" w:hAnsi="Times New Roman"/>
                <w:b/>
                <w:sz w:val="26"/>
                <w:szCs w:val="28"/>
              </w:rPr>
              <w:t>Итог</w:t>
            </w:r>
          </w:p>
        </w:tc>
      </w:tr>
      <w:tr w:rsidR="00ED2D4C" w:rsidRPr="00342794" w:rsidTr="00F9621D">
        <w:trPr>
          <w:trHeight w:val="266"/>
        </w:trPr>
        <w:tc>
          <w:tcPr>
            <w:tcW w:w="3247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1. Интересно</w:t>
            </w:r>
          </w:p>
        </w:tc>
        <w:tc>
          <w:tcPr>
            <w:tcW w:w="3173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1. Работа</w:t>
            </w:r>
            <w:proofErr w:type="gramStart"/>
            <w:r w:rsidRPr="00342794">
              <w:rPr>
                <w:rFonts w:ascii="Times New Roman" w:hAnsi="Times New Roman"/>
                <w:sz w:val="26"/>
                <w:szCs w:val="28"/>
              </w:rPr>
              <w:t>л</w:t>
            </w:r>
            <w:r>
              <w:rPr>
                <w:rFonts w:ascii="Times New Roman" w:hAnsi="Times New Roman"/>
                <w:sz w:val="26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6"/>
                <w:szCs w:val="28"/>
              </w:rPr>
              <w:t>а)</w:t>
            </w:r>
          </w:p>
        </w:tc>
        <w:tc>
          <w:tcPr>
            <w:tcW w:w="3438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1. Поня</w:t>
            </w:r>
            <w:proofErr w:type="gramStart"/>
            <w:r w:rsidRPr="00342794">
              <w:rPr>
                <w:rFonts w:ascii="Times New Roman" w:hAnsi="Times New Roman"/>
                <w:sz w:val="26"/>
                <w:szCs w:val="28"/>
              </w:rPr>
              <w:t>л</w:t>
            </w:r>
            <w:r>
              <w:rPr>
                <w:rFonts w:ascii="Times New Roman" w:hAnsi="Times New Roman"/>
                <w:sz w:val="26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6"/>
                <w:szCs w:val="28"/>
              </w:rPr>
              <w:t>а)</w:t>
            </w:r>
            <w:r w:rsidRPr="00342794">
              <w:rPr>
                <w:rFonts w:ascii="Times New Roman" w:hAnsi="Times New Roman"/>
                <w:sz w:val="26"/>
                <w:szCs w:val="28"/>
              </w:rPr>
              <w:t xml:space="preserve"> материал</w:t>
            </w:r>
          </w:p>
        </w:tc>
      </w:tr>
      <w:tr w:rsidR="00ED2D4C" w:rsidRPr="00342794" w:rsidTr="00F9621D">
        <w:trPr>
          <w:trHeight w:val="412"/>
        </w:trPr>
        <w:tc>
          <w:tcPr>
            <w:tcW w:w="3247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2. Скучно</w:t>
            </w:r>
          </w:p>
        </w:tc>
        <w:tc>
          <w:tcPr>
            <w:tcW w:w="3173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2. Отдыха</w:t>
            </w:r>
            <w:proofErr w:type="gramStart"/>
            <w:r w:rsidRPr="00342794">
              <w:rPr>
                <w:rFonts w:ascii="Times New Roman" w:hAnsi="Times New Roman"/>
                <w:sz w:val="26"/>
                <w:szCs w:val="28"/>
              </w:rPr>
              <w:t>л</w:t>
            </w:r>
            <w:r>
              <w:rPr>
                <w:rFonts w:ascii="Times New Roman" w:hAnsi="Times New Roman"/>
                <w:sz w:val="26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6"/>
                <w:szCs w:val="28"/>
              </w:rPr>
              <w:t>а)</w:t>
            </w:r>
          </w:p>
        </w:tc>
        <w:tc>
          <w:tcPr>
            <w:tcW w:w="3438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2. Узна</w:t>
            </w:r>
            <w:proofErr w:type="gramStart"/>
            <w:r w:rsidRPr="00342794">
              <w:rPr>
                <w:rFonts w:ascii="Times New Roman" w:hAnsi="Times New Roman"/>
                <w:sz w:val="26"/>
                <w:szCs w:val="28"/>
              </w:rPr>
              <w:t>л</w:t>
            </w:r>
            <w:r>
              <w:rPr>
                <w:rFonts w:ascii="Times New Roman" w:hAnsi="Times New Roman"/>
                <w:sz w:val="26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6"/>
                <w:szCs w:val="28"/>
              </w:rPr>
              <w:t>а)</w:t>
            </w:r>
            <w:r w:rsidRPr="00342794">
              <w:rPr>
                <w:rFonts w:ascii="Times New Roman" w:hAnsi="Times New Roman"/>
                <w:sz w:val="26"/>
                <w:szCs w:val="28"/>
              </w:rPr>
              <w:t xml:space="preserve"> больше, чем знал</w:t>
            </w:r>
            <w:r>
              <w:rPr>
                <w:rFonts w:ascii="Times New Roman" w:hAnsi="Times New Roman"/>
                <w:sz w:val="26"/>
                <w:szCs w:val="28"/>
              </w:rPr>
              <w:t>(а)</w:t>
            </w:r>
          </w:p>
        </w:tc>
      </w:tr>
      <w:tr w:rsidR="00ED2D4C" w:rsidRPr="00342794" w:rsidTr="00F9621D">
        <w:trPr>
          <w:trHeight w:val="355"/>
        </w:trPr>
        <w:tc>
          <w:tcPr>
            <w:tcW w:w="3247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3. Равнодушно</w:t>
            </w:r>
          </w:p>
        </w:tc>
        <w:tc>
          <w:tcPr>
            <w:tcW w:w="3173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3. Помога</w:t>
            </w:r>
            <w:proofErr w:type="gramStart"/>
            <w:r w:rsidRPr="00342794">
              <w:rPr>
                <w:rFonts w:ascii="Times New Roman" w:hAnsi="Times New Roman"/>
                <w:sz w:val="26"/>
                <w:szCs w:val="28"/>
              </w:rPr>
              <w:t>л</w:t>
            </w:r>
            <w:r>
              <w:rPr>
                <w:rFonts w:ascii="Times New Roman" w:hAnsi="Times New Roman"/>
                <w:sz w:val="26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6"/>
                <w:szCs w:val="28"/>
              </w:rPr>
              <w:t>а)</w:t>
            </w:r>
            <w:r w:rsidRPr="00342794">
              <w:rPr>
                <w:rFonts w:ascii="Times New Roman" w:hAnsi="Times New Roman"/>
                <w:sz w:val="26"/>
                <w:szCs w:val="28"/>
              </w:rPr>
              <w:t xml:space="preserve"> другим</w:t>
            </w:r>
          </w:p>
        </w:tc>
        <w:tc>
          <w:tcPr>
            <w:tcW w:w="3438" w:type="dxa"/>
          </w:tcPr>
          <w:p w:rsidR="00ED2D4C" w:rsidRPr="00342794" w:rsidRDefault="00ED2D4C" w:rsidP="00F9621D">
            <w:pPr>
              <w:pStyle w:val="ac"/>
              <w:ind w:left="0"/>
              <w:rPr>
                <w:rFonts w:ascii="Times New Roman" w:hAnsi="Times New Roman"/>
                <w:sz w:val="26"/>
                <w:szCs w:val="28"/>
              </w:rPr>
            </w:pPr>
            <w:r w:rsidRPr="00342794">
              <w:rPr>
                <w:rFonts w:ascii="Times New Roman" w:hAnsi="Times New Roman"/>
                <w:sz w:val="26"/>
                <w:szCs w:val="28"/>
              </w:rPr>
              <w:t>3. Не поня</w:t>
            </w:r>
            <w:proofErr w:type="gramStart"/>
            <w:r w:rsidRPr="00342794">
              <w:rPr>
                <w:rFonts w:ascii="Times New Roman" w:hAnsi="Times New Roman"/>
                <w:sz w:val="26"/>
                <w:szCs w:val="28"/>
              </w:rPr>
              <w:t>л(</w:t>
            </w:r>
            <w:proofErr w:type="gramEnd"/>
            <w:r w:rsidRPr="00342794">
              <w:rPr>
                <w:rFonts w:ascii="Times New Roman" w:hAnsi="Times New Roman"/>
                <w:sz w:val="26"/>
                <w:szCs w:val="28"/>
              </w:rPr>
              <w:t>а)</w:t>
            </w:r>
          </w:p>
        </w:tc>
      </w:tr>
    </w:tbl>
    <w:p w:rsidR="00ED2D4C" w:rsidRDefault="00ED2D4C" w:rsidP="00ED2D4C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2D4C" w:rsidRPr="00186712" w:rsidRDefault="00ED2D4C" w:rsidP="00ED2D4C">
      <w:pPr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186712">
        <w:rPr>
          <w:rFonts w:ascii="Times New Roman" w:hAnsi="Times New Roman"/>
          <w:b/>
          <w:sz w:val="20"/>
          <w:szCs w:val="20"/>
        </w:rPr>
        <w:t>Критерии оценки</w:t>
      </w:r>
      <w:proofErr w:type="gramEnd"/>
      <w:r w:rsidRPr="00186712">
        <w:rPr>
          <w:rFonts w:ascii="Times New Roman" w:hAnsi="Times New Roman"/>
          <w:b/>
          <w:sz w:val="20"/>
          <w:szCs w:val="20"/>
        </w:rPr>
        <w:t xml:space="preserve"> работы студентов на занятии</w:t>
      </w:r>
    </w:p>
    <w:tbl>
      <w:tblPr>
        <w:tblStyle w:val="af5"/>
        <w:tblW w:w="9288" w:type="dxa"/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720"/>
        <w:gridCol w:w="540"/>
        <w:gridCol w:w="720"/>
        <w:gridCol w:w="720"/>
        <w:gridCol w:w="900"/>
        <w:gridCol w:w="720"/>
        <w:gridCol w:w="720"/>
        <w:gridCol w:w="720"/>
        <w:gridCol w:w="540"/>
      </w:tblGrid>
      <w:tr w:rsidR="00ED2D4C" w:rsidRPr="00186712" w:rsidTr="00F9621D">
        <w:trPr>
          <w:trHeight w:val="1454"/>
        </w:trPr>
        <w:tc>
          <w:tcPr>
            <w:tcW w:w="648" w:type="dxa"/>
          </w:tcPr>
          <w:p w:rsidR="00ED2D4C" w:rsidRPr="00186712" w:rsidRDefault="00ED2D4C" w:rsidP="00F9621D">
            <w:pPr>
              <w:rPr>
                <w:rFonts w:ascii="Times New Roman" w:hAnsi="Times New Roman"/>
                <w:b/>
              </w:rPr>
            </w:pPr>
          </w:p>
          <w:p w:rsidR="00ED2D4C" w:rsidRPr="00186712" w:rsidRDefault="00ED2D4C" w:rsidP="00F9621D">
            <w:pPr>
              <w:rPr>
                <w:rFonts w:ascii="Times New Roman" w:hAnsi="Times New Roman"/>
                <w:b/>
              </w:rPr>
            </w:pPr>
          </w:p>
          <w:p w:rsidR="00ED2D4C" w:rsidRPr="00186712" w:rsidRDefault="00ED2D4C" w:rsidP="00F9621D">
            <w:pPr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  <w:position w:val="6"/>
              </w:rPr>
            </w:pPr>
          </w:p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  <w:position w:val="6"/>
              </w:rPr>
            </w:pPr>
          </w:p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  <w:position w:val="6"/>
              </w:rPr>
            </w:pPr>
          </w:p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  <w:position w:val="6"/>
              </w:rPr>
            </w:pPr>
            <w:r w:rsidRPr="00186712">
              <w:rPr>
                <w:rFonts w:ascii="Times New Roman" w:hAnsi="Times New Roman"/>
                <w:b/>
                <w:position w:val="6"/>
              </w:rPr>
              <w:t>Ф.И. студе</w:t>
            </w:r>
            <w:r w:rsidRPr="00186712">
              <w:rPr>
                <w:rFonts w:ascii="Times New Roman" w:hAnsi="Times New Roman"/>
                <w:b/>
                <w:position w:val="6"/>
              </w:rPr>
              <w:t>н</w:t>
            </w:r>
            <w:r w:rsidRPr="00186712">
              <w:rPr>
                <w:rFonts w:ascii="Times New Roman" w:hAnsi="Times New Roman"/>
                <w:b/>
                <w:position w:val="6"/>
              </w:rPr>
              <w:t>та</w:t>
            </w:r>
          </w:p>
        </w:tc>
        <w:tc>
          <w:tcPr>
            <w:tcW w:w="720" w:type="dxa"/>
            <w:textDirection w:val="btLr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6"/>
              </w:rPr>
            </w:pPr>
            <w:r w:rsidRPr="00186712">
              <w:rPr>
                <w:rFonts w:ascii="Times New Roman" w:hAnsi="Times New Roman"/>
                <w:b/>
                <w:position w:val="6"/>
              </w:rPr>
              <w:t>По</w:t>
            </w:r>
            <w:r w:rsidRPr="00186712">
              <w:rPr>
                <w:rFonts w:ascii="Times New Roman" w:hAnsi="Times New Roman"/>
                <w:b/>
                <w:position w:val="6"/>
              </w:rPr>
              <w:t>д</w:t>
            </w:r>
            <w:r w:rsidRPr="00186712">
              <w:rPr>
                <w:rFonts w:ascii="Times New Roman" w:hAnsi="Times New Roman"/>
                <w:b/>
                <w:position w:val="6"/>
              </w:rPr>
              <w:t>бор</w:t>
            </w:r>
          </w:p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  <w:position w:val="6"/>
              </w:rPr>
              <w:t>афори</w:t>
            </w:r>
            <w:r w:rsidRPr="00186712">
              <w:rPr>
                <w:rFonts w:ascii="Times New Roman" w:hAnsi="Times New Roman"/>
                <w:b/>
                <w:position w:val="6"/>
              </w:rPr>
              <w:t>з</w:t>
            </w:r>
            <w:r w:rsidRPr="00186712">
              <w:rPr>
                <w:rFonts w:ascii="Times New Roman" w:hAnsi="Times New Roman"/>
                <w:b/>
                <w:position w:val="6"/>
              </w:rPr>
              <w:t>мов</w:t>
            </w:r>
          </w:p>
        </w:tc>
        <w:tc>
          <w:tcPr>
            <w:tcW w:w="540" w:type="dxa"/>
            <w:textDirection w:val="btLr"/>
          </w:tcPr>
          <w:p w:rsidR="00ED2D4C" w:rsidRPr="00186712" w:rsidRDefault="00ED2D4C" w:rsidP="00F9621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3 мнения о Луке</w:t>
            </w:r>
          </w:p>
        </w:tc>
        <w:tc>
          <w:tcPr>
            <w:tcW w:w="72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О чем рассказы Л</w:t>
            </w:r>
            <w:r w:rsidRPr="00186712">
              <w:rPr>
                <w:rFonts w:ascii="Times New Roman" w:hAnsi="Times New Roman"/>
                <w:b/>
              </w:rPr>
              <w:t>у</w:t>
            </w:r>
            <w:r w:rsidRPr="00186712">
              <w:rPr>
                <w:rFonts w:ascii="Times New Roman" w:hAnsi="Times New Roman"/>
                <w:b/>
              </w:rPr>
              <w:t>ки?</w:t>
            </w:r>
          </w:p>
        </w:tc>
        <w:tc>
          <w:tcPr>
            <w:tcW w:w="72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Лука: добрый или хи</w:t>
            </w:r>
            <w:r w:rsidRPr="00186712">
              <w:rPr>
                <w:rFonts w:ascii="Times New Roman" w:hAnsi="Times New Roman"/>
                <w:b/>
              </w:rPr>
              <w:t>т</w:t>
            </w:r>
            <w:r w:rsidRPr="00186712">
              <w:rPr>
                <w:rFonts w:ascii="Times New Roman" w:hAnsi="Times New Roman"/>
                <w:b/>
              </w:rPr>
              <w:t>рый?</w:t>
            </w:r>
          </w:p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 xml:space="preserve">Помогает ли реально Лука кому-нибудь из </w:t>
            </w:r>
            <w:proofErr w:type="gramStart"/>
            <w:r w:rsidRPr="00186712">
              <w:rPr>
                <w:rFonts w:ascii="Times New Roman" w:hAnsi="Times New Roman"/>
                <w:b/>
              </w:rPr>
              <w:t>ночле</w:t>
            </w:r>
            <w:r w:rsidRPr="00186712">
              <w:rPr>
                <w:rFonts w:ascii="Times New Roman" w:hAnsi="Times New Roman"/>
                <w:b/>
              </w:rPr>
              <w:t>ж</w:t>
            </w:r>
            <w:r w:rsidRPr="00186712">
              <w:rPr>
                <w:rFonts w:ascii="Times New Roman" w:hAnsi="Times New Roman"/>
                <w:b/>
              </w:rPr>
              <w:t>ников</w:t>
            </w:r>
            <w:proofErr w:type="gramEnd"/>
            <w:r w:rsidRPr="00186712"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72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 xml:space="preserve">«Между Лукой и </w:t>
            </w:r>
            <w:proofErr w:type="spellStart"/>
            <w:r w:rsidRPr="00186712">
              <w:rPr>
                <w:rFonts w:ascii="Times New Roman" w:hAnsi="Times New Roman"/>
                <w:b/>
              </w:rPr>
              <w:t>Сатиным</w:t>
            </w:r>
            <w:proofErr w:type="spellEnd"/>
            <w:r w:rsidRPr="00186712">
              <w:rPr>
                <w:rFonts w:ascii="Times New Roman" w:hAnsi="Times New Roman"/>
                <w:b/>
              </w:rPr>
              <w:t xml:space="preserve"> существенной разн</w:t>
            </w:r>
            <w:r w:rsidRPr="00186712">
              <w:rPr>
                <w:rFonts w:ascii="Times New Roman" w:hAnsi="Times New Roman"/>
                <w:b/>
              </w:rPr>
              <w:t>и</w:t>
            </w:r>
            <w:r w:rsidRPr="00186712">
              <w:rPr>
                <w:rFonts w:ascii="Times New Roman" w:hAnsi="Times New Roman"/>
                <w:b/>
              </w:rPr>
              <w:t>цы нет»</w:t>
            </w:r>
          </w:p>
        </w:tc>
        <w:tc>
          <w:tcPr>
            <w:tcW w:w="72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Чего не поняли современники Горьк</w:t>
            </w:r>
            <w:r w:rsidRPr="00186712">
              <w:rPr>
                <w:rFonts w:ascii="Times New Roman" w:hAnsi="Times New Roman"/>
                <w:b/>
              </w:rPr>
              <w:t>о</w:t>
            </w:r>
            <w:r w:rsidRPr="00186712">
              <w:rPr>
                <w:rFonts w:ascii="Times New Roman" w:hAnsi="Times New Roman"/>
                <w:b/>
              </w:rPr>
              <w:t>го?</w:t>
            </w:r>
          </w:p>
        </w:tc>
        <w:tc>
          <w:tcPr>
            <w:tcW w:w="72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Общее количество ба</w:t>
            </w:r>
            <w:r w:rsidRPr="00186712">
              <w:rPr>
                <w:rFonts w:ascii="Times New Roman" w:hAnsi="Times New Roman"/>
                <w:b/>
              </w:rPr>
              <w:t>л</w:t>
            </w:r>
            <w:r w:rsidRPr="00186712">
              <w:rPr>
                <w:rFonts w:ascii="Times New Roman" w:hAnsi="Times New Roman"/>
                <w:b/>
              </w:rPr>
              <w:t>лов</w:t>
            </w:r>
          </w:p>
        </w:tc>
        <w:tc>
          <w:tcPr>
            <w:tcW w:w="540" w:type="dxa"/>
            <w:textDirection w:val="btLr"/>
          </w:tcPr>
          <w:p w:rsidR="00ED2D4C" w:rsidRPr="00186712" w:rsidRDefault="00ED2D4C" w:rsidP="00F9621D">
            <w:pPr>
              <w:jc w:val="center"/>
              <w:rPr>
                <w:rFonts w:ascii="Times New Roman" w:hAnsi="Times New Roman"/>
                <w:b/>
              </w:rPr>
            </w:pPr>
            <w:r w:rsidRPr="00186712">
              <w:rPr>
                <w:rFonts w:ascii="Times New Roman" w:hAnsi="Times New Roman"/>
                <w:b/>
              </w:rPr>
              <w:t>Оце</w:t>
            </w:r>
            <w:r w:rsidRPr="00186712">
              <w:rPr>
                <w:rFonts w:ascii="Times New Roman" w:hAnsi="Times New Roman"/>
                <w:b/>
              </w:rPr>
              <w:t>н</w:t>
            </w:r>
            <w:r w:rsidRPr="00186712">
              <w:rPr>
                <w:rFonts w:ascii="Times New Roman" w:hAnsi="Times New Roman"/>
                <w:b/>
              </w:rPr>
              <w:t>ка</w:t>
            </w:r>
          </w:p>
        </w:tc>
      </w:tr>
      <w:tr w:rsidR="00ED2D4C" w:rsidRPr="00186712" w:rsidTr="00F9621D">
        <w:trPr>
          <w:trHeight w:val="290"/>
        </w:trPr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1.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Абрамов Кирилл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2.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Альмухаметова</w:t>
            </w:r>
            <w:proofErr w:type="spellEnd"/>
            <w:r w:rsidRPr="00186712">
              <w:rPr>
                <w:rFonts w:ascii="Times New Roman" w:hAnsi="Times New Roman"/>
              </w:rPr>
              <w:t xml:space="preserve"> </w:t>
            </w:r>
            <w:proofErr w:type="spellStart"/>
            <w:r w:rsidRPr="00186712">
              <w:rPr>
                <w:rFonts w:ascii="Times New Roman" w:hAnsi="Times New Roman"/>
              </w:rPr>
              <w:t>А</w:t>
            </w:r>
            <w:r w:rsidRPr="00186712">
              <w:rPr>
                <w:rFonts w:ascii="Times New Roman" w:hAnsi="Times New Roman"/>
              </w:rPr>
              <w:t>л</w:t>
            </w:r>
            <w:r w:rsidRPr="00186712">
              <w:rPr>
                <w:rFonts w:ascii="Times New Roman" w:hAnsi="Times New Roman"/>
              </w:rPr>
              <w:t>су</w:t>
            </w:r>
            <w:proofErr w:type="spellEnd"/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3.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Бубнова</w:t>
            </w:r>
            <w:proofErr w:type="spellEnd"/>
            <w:r w:rsidRPr="00186712">
              <w:rPr>
                <w:rFonts w:ascii="Times New Roman" w:hAnsi="Times New Roman"/>
              </w:rPr>
              <w:t xml:space="preserve"> Юлия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4.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Гандилян</w:t>
            </w:r>
            <w:proofErr w:type="spellEnd"/>
            <w:r w:rsidRPr="00186712">
              <w:rPr>
                <w:rFonts w:ascii="Times New Roman" w:hAnsi="Times New Roman"/>
              </w:rPr>
              <w:t xml:space="preserve"> Ма</w:t>
            </w:r>
            <w:r w:rsidRPr="00186712">
              <w:rPr>
                <w:rFonts w:ascii="Times New Roman" w:hAnsi="Times New Roman"/>
              </w:rPr>
              <w:t>к</w:t>
            </w:r>
            <w:r w:rsidRPr="00186712">
              <w:rPr>
                <w:rFonts w:ascii="Times New Roman" w:hAnsi="Times New Roman"/>
              </w:rPr>
              <w:t>сим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5.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 xml:space="preserve">Гареев </w:t>
            </w:r>
            <w:proofErr w:type="spellStart"/>
            <w:r w:rsidRPr="00186712">
              <w:rPr>
                <w:rFonts w:ascii="Times New Roman" w:hAnsi="Times New Roman"/>
              </w:rPr>
              <w:t>Ильнур</w:t>
            </w:r>
            <w:proofErr w:type="spellEnd"/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6.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Гилязова</w:t>
            </w:r>
            <w:proofErr w:type="spellEnd"/>
            <w:r w:rsidRPr="00186712">
              <w:rPr>
                <w:rFonts w:ascii="Times New Roman" w:hAnsi="Times New Roman"/>
              </w:rPr>
              <w:t xml:space="preserve"> Лилия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rPr>
          <w:trHeight w:val="236"/>
        </w:trPr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7.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Данилина Алексан</w:t>
            </w:r>
            <w:r w:rsidRPr="00186712">
              <w:rPr>
                <w:rFonts w:ascii="Times New Roman" w:hAnsi="Times New Roman"/>
              </w:rPr>
              <w:t>д</w:t>
            </w:r>
            <w:r w:rsidRPr="00186712">
              <w:rPr>
                <w:rFonts w:ascii="Times New Roman" w:hAnsi="Times New Roman"/>
              </w:rPr>
              <w:t>ра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rPr>
          <w:trHeight w:val="300"/>
        </w:trPr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8.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Евграшин</w:t>
            </w:r>
            <w:proofErr w:type="spellEnd"/>
            <w:r w:rsidRPr="00186712">
              <w:rPr>
                <w:rFonts w:ascii="Times New Roman" w:hAnsi="Times New Roman"/>
              </w:rPr>
              <w:t xml:space="preserve"> Але</w:t>
            </w:r>
            <w:r w:rsidRPr="00186712">
              <w:rPr>
                <w:rFonts w:ascii="Times New Roman" w:hAnsi="Times New Roman"/>
              </w:rPr>
              <w:t>к</w:t>
            </w:r>
            <w:r w:rsidRPr="00186712">
              <w:rPr>
                <w:rFonts w:ascii="Times New Roman" w:hAnsi="Times New Roman"/>
              </w:rPr>
              <w:t>сей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9.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Зайнетдинов</w:t>
            </w:r>
            <w:proofErr w:type="spellEnd"/>
            <w:r w:rsidRPr="00186712">
              <w:rPr>
                <w:rFonts w:ascii="Times New Roman" w:hAnsi="Times New Roman"/>
              </w:rPr>
              <w:t xml:space="preserve"> Г</w:t>
            </w:r>
            <w:r w:rsidRPr="00186712">
              <w:rPr>
                <w:rFonts w:ascii="Times New Roman" w:hAnsi="Times New Roman"/>
              </w:rPr>
              <w:t>а</w:t>
            </w:r>
            <w:r w:rsidRPr="00186712">
              <w:rPr>
                <w:rFonts w:ascii="Times New Roman" w:hAnsi="Times New Roman"/>
              </w:rPr>
              <w:t>ли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10.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Казаков Але</w:t>
            </w:r>
            <w:r w:rsidRPr="00186712">
              <w:rPr>
                <w:rFonts w:ascii="Times New Roman" w:hAnsi="Times New Roman"/>
              </w:rPr>
              <w:t>к</w:t>
            </w:r>
            <w:r w:rsidRPr="00186712">
              <w:rPr>
                <w:rFonts w:ascii="Times New Roman" w:hAnsi="Times New Roman"/>
              </w:rPr>
              <w:t>сандр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11.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Мугин</w:t>
            </w:r>
            <w:proofErr w:type="spellEnd"/>
            <w:r w:rsidRPr="00186712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12.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6712">
              <w:rPr>
                <w:rFonts w:ascii="Times New Roman" w:hAnsi="Times New Roman"/>
              </w:rPr>
              <w:t>Мущенко</w:t>
            </w:r>
            <w:proofErr w:type="spellEnd"/>
            <w:r w:rsidRPr="00186712">
              <w:rPr>
                <w:rFonts w:ascii="Times New Roman" w:hAnsi="Times New Roman"/>
              </w:rPr>
              <w:t xml:space="preserve"> Елена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13.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Новиков Данил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  <w:tr w:rsidR="00ED2D4C" w:rsidRPr="00186712" w:rsidTr="00F9621D">
        <w:tc>
          <w:tcPr>
            <w:tcW w:w="648" w:type="dxa"/>
          </w:tcPr>
          <w:p w:rsidR="00ED2D4C" w:rsidRPr="00186712" w:rsidRDefault="00ED2D4C" w:rsidP="00F96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>14.</w:t>
            </w:r>
          </w:p>
        </w:tc>
        <w:tc>
          <w:tcPr>
            <w:tcW w:w="23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  <w:r w:rsidRPr="00186712">
              <w:rPr>
                <w:rFonts w:ascii="Times New Roman" w:hAnsi="Times New Roman"/>
              </w:rPr>
              <w:t xml:space="preserve">Пашаев </w:t>
            </w:r>
            <w:proofErr w:type="spellStart"/>
            <w:r w:rsidRPr="00186712">
              <w:rPr>
                <w:rFonts w:ascii="Times New Roman" w:hAnsi="Times New Roman"/>
              </w:rPr>
              <w:t>Элмар</w:t>
            </w:r>
            <w:proofErr w:type="spellEnd"/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D2D4C" w:rsidRPr="00186712" w:rsidRDefault="00ED2D4C" w:rsidP="00F9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ED2D4C" w:rsidRPr="00186712" w:rsidRDefault="00ED2D4C" w:rsidP="00F9621D">
            <w:pPr>
              <w:rPr>
                <w:rFonts w:ascii="Times New Roman" w:hAnsi="Times New Roman"/>
              </w:rPr>
            </w:pPr>
          </w:p>
        </w:tc>
      </w:tr>
    </w:tbl>
    <w:p w:rsidR="00ED2D4C" w:rsidRPr="00186712" w:rsidRDefault="00ED2D4C" w:rsidP="00ED2D4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86712">
        <w:rPr>
          <w:rFonts w:ascii="Times New Roman" w:hAnsi="Times New Roman"/>
          <w:b/>
          <w:sz w:val="20"/>
          <w:szCs w:val="20"/>
        </w:rPr>
        <w:t>Нормы оценок:</w:t>
      </w:r>
    </w:p>
    <w:p w:rsidR="00ED2D4C" w:rsidRPr="00186712" w:rsidRDefault="00ED2D4C" w:rsidP="00ED2D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712">
        <w:rPr>
          <w:rFonts w:ascii="Times New Roman" w:hAnsi="Times New Roman"/>
          <w:sz w:val="20"/>
          <w:szCs w:val="20"/>
        </w:rPr>
        <w:t>«5» - 35-30 баллов</w:t>
      </w:r>
    </w:p>
    <w:p w:rsidR="00ED2D4C" w:rsidRPr="00186712" w:rsidRDefault="00ED2D4C" w:rsidP="00ED2D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712">
        <w:rPr>
          <w:rFonts w:ascii="Times New Roman" w:hAnsi="Times New Roman"/>
          <w:sz w:val="20"/>
          <w:szCs w:val="20"/>
        </w:rPr>
        <w:t>«4» - 29-19 баллов</w:t>
      </w:r>
    </w:p>
    <w:p w:rsidR="00ED2D4C" w:rsidRPr="00186712" w:rsidRDefault="00ED2D4C" w:rsidP="00ED2D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712">
        <w:rPr>
          <w:rFonts w:ascii="Times New Roman" w:hAnsi="Times New Roman"/>
          <w:sz w:val="20"/>
          <w:szCs w:val="20"/>
        </w:rPr>
        <w:t>«3» -18-8 баллов</w:t>
      </w:r>
    </w:p>
    <w:p w:rsidR="00ED2D4C" w:rsidRPr="00E36B0B" w:rsidRDefault="00ED2D4C" w:rsidP="00ED2D4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«2»- </w:t>
      </w:r>
      <w:r w:rsidRPr="00E36B0B">
        <w:rPr>
          <w:rFonts w:ascii="Times New Roman" w:hAnsi="Times New Roman"/>
        </w:rPr>
        <w:t>7-0 баллов</w:t>
      </w:r>
    </w:p>
    <w:p w:rsidR="00ED2D4C" w:rsidRDefault="00ED2D4C" w:rsidP="00ED2D4C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D2D4C" w:rsidRPr="00E36B0B" w:rsidRDefault="00ED2D4C" w:rsidP="00ED2D4C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36B0B">
        <w:rPr>
          <w:rFonts w:ascii="Times New Roman" w:hAnsi="Times New Roman"/>
          <w:b/>
          <w:sz w:val="28"/>
          <w:szCs w:val="28"/>
        </w:rPr>
        <w:t>Литература</w:t>
      </w:r>
      <w:r>
        <w:rPr>
          <w:rFonts w:ascii="Times New Roman" w:hAnsi="Times New Roman"/>
          <w:b/>
          <w:sz w:val="28"/>
          <w:szCs w:val="28"/>
        </w:rPr>
        <w:t xml:space="preserve"> (материалы Интернет-сайтов: </w:t>
      </w:r>
      <w:r w:rsidRPr="00974981">
        <w:rPr>
          <w:rFonts w:ascii="Times New Roman" w:hAnsi="Times New Roman"/>
          <w:b/>
          <w:iCs/>
          <w:sz w:val="28"/>
          <w:szCs w:val="28"/>
          <w:lang w:val="en-US"/>
        </w:rPr>
        <w:t>http</w:t>
      </w:r>
      <w:r w:rsidRPr="00974981">
        <w:rPr>
          <w:rFonts w:ascii="Times New Roman" w:hAnsi="Times New Roman"/>
          <w:b/>
          <w:iCs/>
          <w:sz w:val="28"/>
          <w:szCs w:val="28"/>
        </w:rPr>
        <w:t xml:space="preserve">:// </w:t>
      </w:r>
      <w:r w:rsidRPr="00974981">
        <w:rPr>
          <w:rFonts w:ascii="Times New Roman" w:hAnsi="Times New Roman"/>
          <w:b/>
          <w:iCs/>
          <w:sz w:val="28"/>
          <w:szCs w:val="28"/>
          <w:lang w:val="en-US"/>
        </w:rPr>
        <w:t>www</w:t>
      </w:r>
      <w:r w:rsidRPr="00974981">
        <w:rPr>
          <w:rFonts w:ascii="Times New Roman" w:hAnsi="Times New Roman"/>
          <w:b/>
          <w:iCs/>
          <w:sz w:val="28"/>
          <w:szCs w:val="28"/>
        </w:rPr>
        <w:t>.</w:t>
      </w:r>
      <w:r w:rsidRPr="00974981">
        <w:rPr>
          <w:rFonts w:ascii="Times New Roman" w:hAnsi="Times New Roman"/>
          <w:b/>
          <w:iCs/>
          <w:sz w:val="28"/>
          <w:szCs w:val="28"/>
          <w:lang w:val="en-US"/>
        </w:rPr>
        <w:t>festival</w:t>
      </w:r>
      <w:r w:rsidRPr="00974981">
        <w:rPr>
          <w:rFonts w:ascii="Times New Roman" w:hAnsi="Times New Roman"/>
          <w:b/>
          <w:iCs/>
          <w:sz w:val="28"/>
          <w:szCs w:val="28"/>
        </w:rPr>
        <w:t xml:space="preserve">.1 </w:t>
      </w:r>
      <w:proofErr w:type="spellStart"/>
      <w:r w:rsidRPr="00974981">
        <w:rPr>
          <w:rFonts w:ascii="Times New Roman" w:hAnsi="Times New Roman"/>
          <w:b/>
          <w:iCs/>
          <w:sz w:val="28"/>
          <w:szCs w:val="28"/>
          <w:lang w:val="en-US"/>
        </w:rPr>
        <w:t>september</w:t>
      </w:r>
      <w:proofErr w:type="spellEnd"/>
      <w:r w:rsidRPr="00974981">
        <w:rPr>
          <w:rFonts w:ascii="Times New Roman" w:hAnsi="Times New Roman"/>
          <w:b/>
          <w:iCs/>
          <w:sz w:val="28"/>
          <w:szCs w:val="28"/>
        </w:rPr>
        <w:t>.</w:t>
      </w:r>
      <w:proofErr w:type="spellStart"/>
      <w:r w:rsidRPr="00974981">
        <w:rPr>
          <w:rFonts w:ascii="Times New Roman" w:hAnsi="Times New Roman"/>
          <w:b/>
          <w:iCs/>
          <w:sz w:val="28"/>
          <w:szCs w:val="28"/>
          <w:lang w:val="en-US"/>
        </w:rPr>
        <w:t>ru</w:t>
      </w:r>
      <w:proofErr w:type="spellEnd"/>
      <w:r w:rsidRPr="00974981">
        <w:rPr>
          <w:rFonts w:ascii="Times New Roman" w:hAnsi="Times New Roman"/>
          <w:b/>
          <w:iCs/>
          <w:sz w:val="28"/>
          <w:szCs w:val="28"/>
        </w:rPr>
        <w:t xml:space="preserve">, </w:t>
      </w:r>
      <w:r w:rsidRPr="00974981">
        <w:rPr>
          <w:rFonts w:ascii="Times New Roman" w:hAnsi="Times New Roman"/>
          <w:b/>
          <w:iCs/>
          <w:sz w:val="28"/>
          <w:szCs w:val="28"/>
          <w:lang w:val="en-US"/>
        </w:rPr>
        <w:t>http</w:t>
      </w:r>
      <w:r w:rsidRPr="00974981">
        <w:rPr>
          <w:rFonts w:ascii="Times New Roman" w:hAnsi="Times New Roman"/>
          <w:b/>
          <w:iCs/>
          <w:sz w:val="28"/>
          <w:szCs w:val="28"/>
        </w:rPr>
        <w:t xml:space="preserve">:// </w:t>
      </w:r>
      <w:hyperlink r:id="rId6" w:history="1">
        <w:r w:rsidRPr="00974981">
          <w:rPr>
            <w:rStyle w:val="af6"/>
            <w:rFonts w:ascii="Times New Roman" w:hAnsi="Times New Roman"/>
            <w:b/>
            <w:iCs/>
            <w:color w:val="auto"/>
            <w:sz w:val="28"/>
            <w:szCs w:val="28"/>
            <w:lang w:val="en-US"/>
          </w:rPr>
          <w:t>www</w:t>
        </w:r>
        <w:r w:rsidRPr="00974981">
          <w:rPr>
            <w:rStyle w:val="af6"/>
            <w:rFonts w:ascii="Times New Roman" w:hAnsi="Times New Roman"/>
            <w:b/>
            <w:iCs/>
            <w:color w:val="auto"/>
            <w:sz w:val="28"/>
            <w:szCs w:val="28"/>
          </w:rPr>
          <w:t>.</w:t>
        </w:r>
        <w:r w:rsidRPr="00974981">
          <w:rPr>
            <w:rStyle w:val="af6"/>
            <w:rFonts w:ascii="Times New Roman" w:hAnsi="Times New Roman"/>
            <w:b/>
            <w:iCs/>
            <w:color w:val="auto"/>
            <w:sz w:val="28"/>
            <w:szCs w:val="28"/>
            <w:lang w:val="en-US"/>
          </w:rPr>
          <w:t>openclass</w:t>
        </w:r>
        <w:r w:rsidRPr="00974981">
          <w:rPr>
            <w:rStyle w:val="af6"/>
            <w:rFonts w:ascii="Times New Roman" w:hAnsi="Times New Roman"/>
            <w:b/>
            <w:iCs/>
            <w:color w:val="auto"/>
            <w:sz w:val="28"/>
            <w:szCs w:val="28"/>
          </w:rPr>
          <w:t>.</w:t>
        </w:r>
        <w:r w:rsidRPr="00974981">
          <w:rPr>
            <w:rStyle w:val="af6"/>
            <w:rFonts w:ascii="Times New Roman" w:hAnsi="Times New Roman"/>
            <w:b/>
            <w:iCs/>
            <w:color w:val="auto"/>
            <w:sz w:val="28"/>
            <w:szCs w:val="28"/>
            <w:lang w:val="en-US"/>
          </w:rPr>
          <w:t>ru</w:t>
        </w:r>
      </w:hyperlink>
      <w:r w:rsidRPr="00974981">
        <w:rPr>
          <w:rFonts w:ascii="Times New Roman" w:hAnsi="Times New Roman"/>
          <w:b/>
          <w:iCs/>
          <w:sz w:val="28"/>
          <w:szCs w:val="28"/>
        </w:rPr>
        <w:t xml:space="preserve">, </w:t>
      </w:r>
      <w:r w:rsidRPr="00974981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974981">
        <w:rPr>
          <w:rFonts w:ascii="Times New Roman" w:hAnsi="Times New Roman"/>
          <w:b/>
          <w:sz w:val="28"/>
          <w:szCs w:val="28"/>
        </w:rPr>
        <w:t xml:space="preserve">:// </w:t>
      </w:r>
      <w:r w:rsidRPr="00974981">
        <w:rPr>
          <w:rFonts w:ascii="Times New Roman" w:hAnsi="Times New Roman"/>
          <w:b/>
          <w:sz w:val="28"/>
          <w:szCs w:val="28"/>
          <w:lang w:val="en-US"/>
        </w:rPr>
        <w:t>www</w:t>
      </w:r>
      <w:r w:rsidRPr="00974981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74981">
        <w:rPr>
          <w:rFonts w:ascii="Times New Roman" w:hAnsi="Times New Roman"/>
          <w:b/>
          <w:sz w:val="28"/>
          <w:szCs w:val="28"/>
          <w:lang w:val="en-US"/>
        </w:rPr>
        <w:t>pedsovet</w:t>
      </w:r>
      <w:proofErr w:type="spellEnd"/>
      <w:r w:rsidRPr="00974981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74981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74981">
        <w:rPr>
          <w:rFonts w:ascii="Times New Roman" w:hAnsi="Times New Roman"/>
          <w:b/>
          <w:sz w:val="28"/>
          <w:szCs w:val="28"/>
        </w:rPr>
        <w:t>):</w:t>
      </w:r>
    </w:p>
    <w:p w:rsidR="00ED2D4C" w:rsidRDefault="00ED2D4C" w:rsidP="00ED2D4C">
      <w:pPr>
        <w:pStyle w:val="ac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Гребенькова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Т.Г., </w:t>
      </w:r>
      <w:r w:rsidRPr="00E36B0B">
        <w:rPr>
          <w:rFonts w:ascii="Times New Roman" w:hAnsi="Times New Roman"/>
          <w:sz w:val="28"/>
          <w:szCs w:val="28"/>
        </w:rPr>
        <w:t>А.М. Горький "На дне". Тема урока: "Лука… Кто он? "Старик - шарлатан" или искренне жа</w:t>
      </w:r>
      <w:r w:rsidRPr="00E36B0B">
        <w:rPr>
          <w:rFonts w:ascii="Times New Roman" w:hAnsi="Times New Roman"/>
          <w:sz w:val="28"/>
          <w:szCs w:val="28"/>
        </w:rPr>
        <w:t>ж</w:t>
      </w:r>
      <w:r w:rsidRPr="00E36B0B">
        <w:rPr>
          <w:rFonts w:ascii="Times New Roman" w:hAnsi="Times New Roman"/>
          <w:sz w:val="28"/>
          <w:szCs w:val="28"/>
        </w:rPr>
        <w:t>дущий добра человек?"</w:t>
      </w:r>
    </w:p>
    <w:p w:rsidR="00ED2D4C" w:rsidRDefault="00ED2D4C" w:rsidP="00ED2D4C">
      <w:pPr>
        <w:pStyle w:val="ac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Баннова И.Л., </w:t>
      </w:r>
      <w:r w:rsidRPr="00E36B0B">
        <w:rPr>
          <w:rFonts w:ascii="Times New Roman" w:hAnsi="Times New Roman"/>
          <w:sz w:val="28"/>
          <w:szCs w:val="28"/>
        </w:rPr>
        <w:t xml:space="preserve">«Бунт </w:t>
      </w:r>
      <w:proofErr w:type="spellStart"/>
      <w:r w:rsidRPr="00E36B0B">
        <w:rPr>
          <w:rFonts w:ascii="Times New Roman" w:hAnsi="Times New Roman"/>
          <w:sz w:val="28"/>
          <w:szCs w:val="28"/>
        </w:rPr>
        <w:t>М.Горького</w:t>
      </w:r>
      <w:proofErr w:type="spellEnd"/>
      <w:r w:rsidRPr="00E36B0B">
        <w:rPr>
          <w:rFonts w:ascii="Times New Roman" w:hAnsi="Times New Roman"/>
          <w:sz w:val="28"/>
          <w:szCs w:val="28"/>
        </w:rPr>
        <w:t xml:space="preserve"> против </w:t>
      </w:r>
      <w:proofErr w:type="spellStart"/>
      <w:r w:rsidRPr="00E36B0B">
        <w:rPr>
          <w:rFonts w:ascii="Times New Roman" w:hAnsi="Times New Roman"/>
          <w:sz w:val="28"/>
          <w:szCs w:val="28"/>
        </w:rPr>
        <w:t>Л.Толстого</w:t>
      </w:r>
      <w:proofErr w:type="spellEnd"/>
      <w:r w:rsidRPr="00E36B0B">
        <w:rPr>
          <w:rFonts w:ascii="Times New Roman" w:hAnsi="Times New Roman"/>
          <w:sz w:val="28"/>
          <w:szCs w:val="28"/>
        </w:rPr>
        <w:t xml:space="preserve"> (по пьесе </w:t>
      </w:r>
      <w:proofErr w:type="spellStart"/>
      <w:r w:rsidRPr="00E36B0B">
        <w:rPr>
          <w:rFonts w:ascii="Times New Roman" w:hAnsi="Times New Roman"/>
          <w:sz w:val="28"/>
          <w:szCs w:val="28"/>
        </w:rPr>
        <w:t>М.Горького</w:t>
      </w:r>
      <w:proofErr w:type="spellEnd"/>
      <w:r w:rsidRPr="00E36B0B">
        <w:rPr>
          <w:rFonts w:ascii="Times New Roman" w:hAnsi="Times New Roman"/>
          <w:sz w:val="28"/>
          <w:szCs w:val="28"/>
        </w:rPr>
        <w:t xml:space="preserve"> "На дне")».</w:t>
      </w:r>
    </w:p>
    <w:p w:rsidR="00ED2D4C" w:rsidRDefault="00ED2D4C" w:rsidP="00ED2D4C">
      <w:pPr>
        <w:pStyle w:val="ac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Е.Н., Конспект урока по пьесе </w:t>
      </w:r>
      <w:proofErr w:type="spellStart"/>
      <w:r>
        <w:rPr>
          <w:rFonts w:ascii="Times New Roman" w:hAnsi="Times New Roman"/>
          <w:sz w:val="28"/>
          <w:szCs w:val="28"/>
        </w:rPr>
        <w:t>М.Горького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«На дне».</w:t>
      </w:r>
    </w:p>
    <w:p w:rsidR="00ED2D4C" w:rsidRPr="00E36B0B" w:rsidRDefault="00ED2D4C" w:rsidP="00ED2D4C">
      <w:pPr>
        <w:pStyle w:val="ac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E36B0B">
        <w:rPr>
          <w:rFonts w:ascii="Times New Roman" w:hAnsi="Times New Roman"/>
          <w:color w:val="000000"/>
          <w:sz w:val="28"/>
          <w:szCs w:val="28"/>
        </w:rPr>
        <w:t>Михалева М.В., Протасова Н.А.,</w:t>
      </w:r>
      <w:r w:rsidRPr="00E36B0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E36B0B">
        <w:rPr>
          <w:rFonts w:ascii="Times New Roman" w:hAnsi="Times New Roman"/>
          <w:color w:val="000000"/>
          <w:sz w:val="28"/>
          <w:szCs w:val="28"/>
        </w:rPr>
        <w:t>«Обездоленные люди: судьба или стеч</w:t>
      </w:r>
      <w:r w:rsidRPr="00E36B0B">
        <w:rPr>
          <w:rFonts w:ascii="Times New Roman" w:hAnsi="Times New Roman"/>
          <w:color w:val="000000"/>
          <w:sz w:val="28"/>
          <w:szCs w:val="28"/>
        </w:rPr>
        <w:t>е</w:t>
      </w:r>
      <w:r w:rsidRPr="00E36B0B">
        <w:rPr>
          <w:rFonts w:ascii="Times New Roman" w:hAnsi="Times New Roman"/>
          <w:color w:val="000000"/>
          <w:sz w:val="28"/>
          <w:szCs w:val="28"/>
        </w:rPr>
        <w:t xml:space="preserve">ние обстоятельств?» по пьесе </w:t>
      </w:r>
      <w:proofErr w:type="spellStart"/>
      <w:r w:rsidRPr="00E36B0B">
        <w:rPr>
          <w:rFonts w:ascii="Times New Roman" w:hAnsi="Times New Roman"/>
          <w:color w:val="000000"/>
          <w:sz w:val="28"/>
          <w:szCs w:val="28"/>
        </w:rPr>
        <w:t>А.М.Горького</w:t>
      </w:r>
      <w:proofErr w:type="spellEnd"/>
      <w:r w:rsidRPr="00E36B0B">
        <w:rPr>
          <w:rFonts w:ascii="Times New Roman" w:hAnsi="Times New Roman"/>
          <w:color w:val="000000"/>
          <w:sz w:val="28"/>
          <w:szCs w:val="28"/>
        </w:rPr>
        <w:t xml:space="preserve"> «На дне»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D2D4C" w:rsidRPr="00E36B0B" w:rsidRDefault="00ED2D4C" w:rsidP="00ED2D4C">
      <w:pPr>
        <w:pStyle w:val="ac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Косилова О.И., </w:t>
      </w:r>
      <w:r w:rsidRPr="00974981">
        <w:rPr>
          <w:rFonts w:ascii="Times New Roman" w:hAnsi="Times New Roman"/>
          <w:sz w:val="28"/>
          <w:szCs w:val="28"/>
        </w:rPr>
        <w:t>Горький-драматург. Особенности жанра и конфликта в пь</w:t>
      </w:r>
      <w:r w:rsidRPr="00974981">
        <w:rPr>
          <w:rFonts w:ascii="Times New Roman" w:hAnsi="Times New Roman"/>
          <w:sz w:val="28"/>
          <w:szCs w:val="28"/>
        </w:rPr>
        <w:t>е</w:t>
      </w:r>
      <w:r w:rsidRPr="00974981">
        <w:rPr>
          <w:rFonts w:ascii="Times New Roman" w:hAnsi="Times New Roman"/>
          <w:sz w:val="28"/>
          <w:szCs w:val="28"/>
        </w:rPr>
        <w:t>се "На дне".</w:t>
      </w:r>
    </w:p>
    <w:p w:rsidR="00236EB6" w:rsidRDefault="00236EB6">
      <w:bookmarkStart w:id="0" w:name="_GoBack"/>
      <w:bookmarkEnd w:id="0"/>
    </w:p>
    <w:sectPr w:rsidR="0023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00F02"/>
    <w:multiLevelType w:val="hybridMultilevel"/>
    <w:tmpl w:val="941C9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00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AC"/>
    <w:rsid w:val="00236EB6"/>
    <w:rsid w:val="00D61F1E"/>
    <w:rsid w:val="00E22B5E"/>
    <w:rsid w:val="00ED2D4C"/>
    <w:rsid w:val="00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4C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61F1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1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1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1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1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1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1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1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1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F1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F1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61F1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61F1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61F1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1F1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1F1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61F1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61F1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1F1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61F1E"/>
    <w:rPr>
      <w:b/>
      <w:bCs/>
      <w:spacing w:val="0"/>
    </w:rPr>
  </w:style>
  <w:style w:type="character" w:styleId="a9">
    <w:name w:val="Emphasis"/>
    <w:uiPriority w:val="20"/>
    <w:qFormat/>
    <w:rsid w:val="00D61F1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D61F1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61F1E"/>
    <w:rPr>
      <w:i/>
      <w:iCs/>
      <w:sz w:val="20"/>
      <w:szCs w:val="20"/>
    </w:rPr>
  </w:style>
  <w:style w:type="paragraph" w:styleId="ac">
    <w:name w:val="List Paragraph"/>
    <w:basedOn w:val="a"/>
    <w:qFormat/>
    <w:rsid w:val="00D61F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1F1E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61F1E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61F1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61F1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D61F1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D61F1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D61F1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D61F1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D61F1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61F1E"/>
    <w:pPr>
      <w:outlineLvl w:val="9"/>
    </w:pPr>
    <w:rPr>
      <w:lang w:bidi="en-US"/>
    </w:rPr>
  </w:style>
  <w:style w:type="table" w:styleId="af5">
    <w:name w:val="Table Grid"/>
    <w:basedOn w:val="a1"/>
    <w:rsid w:val="00ED2D4C"/>
    <w:pPr>
      <w:spacing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rsid w:val="00ED2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4C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61F1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1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1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1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1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1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1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1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1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F1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F1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F1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61F1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61F1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61F1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1F1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1F1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61F1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61F1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1F1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61F1E"/>
    <w:rPr>
      <w:b/>
      <w:bCs/>
      <w:spacing w:val="0"/>
    </w:rPr>
  </w:style>
  <w:style w:type="character" w:styleId="a9">
    <w:name w:val="Emphasis"/>
    <w:uiPriority w:val="20"/>
    <w:qFormat/>
    <w:rsid w:val="00D61F1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D61F1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61F1E"/>
    <w:rPr>
      <w:i/>
      <w:iCs/>
      <w:sz w:val="20"/>
      <w:szCs w:val="20"/>
    </w:rPr>
  </w:style>
  <w:style w:type="paragraph" w:styleId="ac">
    <w:name w:val="List Paragraph"/>
    <w:basedOn w:val="a"/>
    <w:qFormat/>
    <w:rsid w:val="00D61F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1F1E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61F1E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61F1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61F1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D61F1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D61F1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D61F1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D61F1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D61F1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61F1E"/>
    <w:pPr>
      <w:outlineLvl w:val="9"/>
    </w:pPr>
    <w:rPr>
      <w:lang w:bidi="en-US"/>
    </w:rPr>
  </w:style>
  <w:style w:type="table" w:styleId="af5">
    <w:name w:val="Table Grid"/>
    <w:basedOn w:val="a1"/>
    <w:rsid w:val="00ED2D4C"/>
    <w:pPr>
      <w:spacing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rsid w:val="00E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>ФГОУ СПО ДТИИУ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Набойщикова Л.В.</dc:creator>
  <cp:keywords/>
  <dc:description/>
  <cp:lastModifiedBy>Набойщикова Л.В.</cp:lastModifiedBy>
  <cp:revision>2</cp:revision>
  <dcterms:created xsi:type="dcterms:W3CDTF">2014-02-10T07:32:00Z</dcterms:created>
  <dcterms:modified xsi:type="dcterms:W3CDTF">2014-02-10T07:32:00Z</dcterms:modified>
</cp:coreProperties>
</file>