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CC9" w:rsidRPr="000E78E2" w:rsidRDefault="007D6CC9" w:rsidP="000E78E2">
      <w:r w:rsidRPr="000E78E2">
        <w:rPr>
          <w:b/>
        </w:rPr>
        <w:t>Пример 4.</w:t>
      </w:r>
      <w:r w:rsidRPr="000E78E2">
        <w:t xml:space="preserve"> Решите уравнение </w:t>
      </w:r>
      <w:r w:rsidRPr="000E78E2">
        <w:rPr>
          <w:position w:val="-22"/>
        </w:rPr>
        <w:object w:dxaOrig="1640" w:dyaOrig="5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.9pt;height:29.05pt" o:ole="">
            <v:imagedata r:id="rId5" o:title=""/>
          </v:shape>
          <o:OLEObject Type="Embed" ProgID="Equation.3" ShapeID="_x0000_i1025" DrawAspect="Content" ObjectID="_1466811650" r:id="rId6"/>
        </w:object>
      </w:r>
      <w:r w:rsidRPr="000E78E2">
        <w:t>.</w:t>
      </w:r>
    </w:p>
    <w:p w:rsidR="007D6CC9" w:rsidRPr="000E78E2" w:rsidRDefault="007D6CC9" w:rsidP="000E78E2">
      <w:r w:rsidRPr="000E78E2">
        <w:rPr>
          <w:position w:val="-22"/>
        </w:rPr>
        <w:object w:dxaOrig="1640" w:dyaOrig="580">
          <v:shape id="_x0000_i1026" type="#_x0000_t75" style="width:81.9pt;height:29.05pt" o:ole="">
            <v:imagedata r:id="rId7" o:title=""/>
          </v:shape>
          <o:OLEObject Type="Embed" ProgID="Equation.3" ShapeID="_x0000_i1026" DrawAspect="Content" ObjectID="_1466811651" r:id="rId8"/>
        </w:object>
      </w:r>
      <w:r w:rsidRPr="000E78E2">
        <w:t xml:space="preserve"> (умножаем левую и правую часть равенства на 18)</w:t>
      </w:r>
    </w:p>
    <w:p w:rsidR="007D6CC9" w:rsidRPr="000E78E2" w:rsidRDefault="007D6CC9" w:rsidP="000E78E2">
      <w:r w:rsidRPr="000E78E2">
        <w:rPr>
          <w:position w:val="-26"/>
        </w:rPr>
        <w:object w:dxaOrig="2460" w:dyaOrig="639">
          <v:shape id="_x0000_i1027" type="#_x0000_t75" style="width:122.85pt;height:31.7pt" o:ole="">
            <v:imagedata r:id="rId9" o:title=""/>
          </v:shape>
          <o:OLEObject Type="Embed" ProgID="Equation.3" ShapeID="_x0000_i1027" DrawAspect="Content" ObjectID="_1466811652" r:id="rId10"/>
        </w:object>
      </w:r>
      <w:r w:rsidRPr="000E78E2">
        <w:t xml:space="preserve"> (ра</w:t>
      </w:r>
      <w:r w:rsidRPr="000E78E2">
        <w:t>с</w:t>
      </w:r>
      <w:r w:rsidRPr="000E78E2">
        <w:t>кроем скобки в левой части равенства)</w:t>
      </w:r>
    </w:p>
    <w:p w:rsidR="007D6CC9" w:rsidRPr="000E78E2" w:rsidRDefault="007D6CC9" w:rsidP="000E78E2">
      <w:r w:rsidRPr="000E78E2">
        <w:rPr>
          <w:position w:val="-22"/>
        </w:rPr>
        <w:object w:dxaOrig="2560" w:dyaOrig="580">
          <v:shape id="_x0000_i1028" type="#_x0000_t75" style="width:128.15pt;height:29.05pt" o:ole="">
            <v:imagedata r:id="rId11" o:title=""/>
          </v:shape>
          <o:OLEObject Type="Embed" ProgID="Equation.3" ShapeID="_x0000_i1028" DrawAspect="Content" ObjectID="_1466811653" r:id="rId12"/>
        </w:object>
      </w:r>
      <w:r w:rsidRPr="000E78E2">
        <w:t xml:space="preserve"> (выполним сокращение)</w:t>
      </w:r>
    </w:p>
    <w:p w:rsidR="007D6CC9" w:rsidRPr="000E78E2" w:rsidRDefault="007D6CC9" w:rsidP="000E78E2">
      <w:r w:rsidRPr="000E78E2">
        <w:rPr>
          <w:position w:val="-10"/>
        </w:rPr>
        <w:object w:dxaOrig="2120" w:dyaOrig="320">
          <v:shape id="_x0000_i1029" type="#_x0000_t75" style="width:105.7pt;height:15.85pt" o:ole="">
            <v:imagedata r:id="rId13" o:title=""/>
          </v:shape>
          <o:OLEObject Type="Embed" ProgID="Equation.3" ShapeID="_x0000_i1029" DrawAspect="Content" ObjectID="_1466811654" r:id="rId14"/>
        </w:object>
      </w:r>
      <w:r w:rsidRPr="000E78E2">
        <w:t xml:space="preserve"> (раскроем скобки)</w:t>
      </w:r>
    </w:p>
    <w:p w:rsidR="007D6CC9" w:rsidRPr="000E78E2" w:rsidRDefault="007D6CC9" w:rsidP="000E78E2">
      <w:r w:rsidRPr="000E78E2">
        <w:rPr>
          <w:position w:val="-6"/>
        </w:rPr>
        <w:object w:dxaOrig="1880" w:dyaOrig="260">
          <v:shape id="_x0000_i1030" type="#_x0000_t75" style="width:93.8pt;height:13.2pt" o:ole="">
            <v:imagedata r:id="rId15" o:title=""/>
          </v:shape>
          <o:OLEObject Type="Embed" ProgID="Equation.3" ShapeID="_x0000_i1030" DrawAspect="Content" ObjectID="_1466811655" r:id="rId16"/>
        </w:object>
      </w:r>
      <w:r w:rsidRPr="000E78E2">
        <w:t xml:space="preserve"> (группируем)</w:t>
      </w:r>
    </w:p>
    <w:p w:rsidR="007D6CC9" w:rsidRPr="000E78E2" w:rsidRDefault="00DD3C3B" w:rsidP="000E78E2">
      <w:r w:rsidRPr="000E78E2">
        <w:rPr>
          <w:position w:val="-24"/>
        </w:rPr>
        <w:object w:dxaOrig="1900" w:dyaOrig="580">
          <v:shape id="_x0000_i1031" type="#_x0000_t75" style="width:95.1pt;height:29.05pt" o:ole="">
            <v:imagedata r:id="rId17" o:title=""/>
          </v:shape>
          <o:OLEObject Type="Embed" ProgID="Equation.3" ShapeID="_x0000_i1031" DrawAspect="Content" ObjectID="_1466811656" r:id="rId18"/>
        </w:object>
      </w:r>
    </w:p>
    <w:p w:rsidR="00ED32DF" w:rsidRPr="000E78E2" w:rsidRDefault="00ED32DF" w:rsidP="000E78E2"/>
    <w:p w:rsidR="007273E4" w:rsidRPr="000E78E2" w:rsidRDefault="007273E4" w:rsidP="000E78E2">
      <w:pPr>
        <w:sectPr w:rsidR="007273E4" w:rsidRPr="000E78E2" w:rsidSect="00006366"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ED32DF" w:rsidRPr="000E78E2" w:rsidRDefault="00ED32DF" w:rsidP="000E78E2">
      <w:pPr>
        <w:rPr>
          <w:b/>
        </w:rPr>
      </w:pPr>
      <w:r w:rsidRPr="000E78E2">
        <w:rPr>
          <w:b/>
          <w:lang w:val="en-US"/>
        </w:rPr>
        <w:lastRenderedPageBreak/>
        <w:t>I</w:t>
      </w:r>
      <w:r w:rsidRPr="000E78E2">
        <w:rPr>
          <w:b/>
        </w:rPr>
        <w:t xml:space="preserve"> вариант</w:t>
      </w:r>
    </w:p>
    <w:p w:rsidR="00ED32DF" w:rsidRPr="000E78E2" w:rsidRDefault="00ED32DF" w:rsidP="000E78E2">
      <w:pPr>
        <w:rPr>
          <w:b/>
        </w:rPr>
      </w:pPr>
    </w:p>
    <w:p w:rsidR="00ED7AD6" w:rsidRPr="000E78E2" w:rsidRDefault="007273E4" w:rsidP="000E78E2">
      <w:pPr>
        <w:rPr>
          <w:b/>
        </w:rPr>
      </w:pPr>
      <w:r w:rsidRPr="000E78E2">
        <w:rPr>
          <w:b/>
        </w:rPr>
        <w:t>№634(а</w:t>
      </w:r>
      <w:r w:rsidR="00ED7AD6" w:rsidRPr="000E78E2">
        <w:rPr>
          <w:b/>
        </w:rPr>
        <w:t>)</w:t>
      </w:r>
    </w:p>
    <w:p w:rsidR="00ED7AD6" w:rsidRPr="000E78E2" w:rsidRDefault="00ED7AD6" w:rsidP="000E78E2">
      <w:r w:rsidRPr="000E78E2">
        <w:rPr>
          <w:position w:val="-104"/>
        </w:rPr>
        <w:object w:dxaOrig="1980" w:dyaOrig="3080">
          <v:shape id="_x0000_i1032" type="#_x0000_t75" style="width:99.1pt;height:153.9pt" o:ole="">
            <v:imagedata r:id="rId19" o:title=""/>
          </v:shape>
          <o:OLEObject Type="Embed" ProgID="Equation.3" ShapeID="_x0000_i1032" DrawAspect="Content" ObjectID="_1466811657" r:id="rId20"/>
        </w:object>
      </w:r>
    </w:p>
    <w:p w:rsidR="00ED32DF" w:rsidRPr="000E78E2" w:rsidRDefault="00ED32DF" w:rsidP="000E78E2">
      <w:pPr>
        <w:rPr>
          <w:b/>
        </w:rPr>
      </w:pPr>
    </w:p>
    <w:p w:rsidR="00ED7AD6" w:rsidRPr="000E78E2" w:rsidRDefault="007273E4" w:rsidP="000E78E2">
      <w:pPr>
        <w:rPr>
          <w:b/>
        </w:rPr>
      </w:pPr>
      <w:r w:rsidRPr="000E78E2">
        <w:rPr>
          <w:b/>
        </w:rPr>
        <w:t>№635(б</w:t>
      </w:r>
      <w:r w:rsidR="00ED7AD6" w:rsidRPr="000E78E2">
        <w:rPr>
          <w:b/>
        </w:rPr>
        <w:t>)</w:t>
      </w:r>
    </w:p>
    <w:p w:rsidR="000A5344" w:rsidRPr="000E78E2" w:rsidRDefault="00ED7AD6" w:rsidP="000E78E2">
      <w:r w:rsidRPr="000E78E2">
        <w:rPr>
          <w:position w:val="-104"/>
        </w:rPr>
        <w:object w:dxaOrig="2560" w:dyaOrig="3080">
          <v:shape id="_x0000_i1033" type="#_x0000_t75" style="width:128.15pt;height:153.9pt" o:ole="">
            <v:imagedata r:id="rId21" o:title=""/>
          </v:shape>
          <o:OLEObject Type="Embed" ProgID="Equation.3" ShapeID="_x0000_i1033" DrawAspect="Content" ObjectID="_1466811658" r:id="rId22"/>
        </w:object>
      </w:r>
    </w:p>
    <w:p w:rsidR="00ED32DF" w:rsidRPr="000E78E2" w:rsidRDefault="000A5344" w:rsidP="000E78E2">
      <w:pPr>
        <w:rPr>
          <w:b/>
        </w:rPr>
      </w:pPr>
      <w:r w:rsidRPr="000E78E2">
        <w:br w:type="column"/>
      </w:r>
      <w:r w:rsidR="00ED32DF" w:rsidRPr="000E78E2">
        <w:rPr>
          <w:b/>
          <w:lang w:val="en-US"/>
        </w:rPr>
        <w:lastRenderedPageBreak/>
        <w:t>II</w:t>
      </w:r>
      <w:r w:rsidR="00ED32DF" w:rsidRPr="000E78E2">
        <w:rPr>
          <w:b/>
        </w:rPr>
        <w:t xml:space="preserve"> вариант</w:t>
      </w:r>
    </w:p>
    <w:p w:rsidR="00ED7AD6" w:rsidRPr="000E78E2" w:rsidRDefault="007273E4" w:rsidP="000E78E2">
      <w:pPr>
        <w:rPr>
          <w:b/>
        </w:rPr>
      </w:pPr>
      <w:r w:rsidRPr="000E78E2">
        <w:rPr>
          <w:b/>
        </w:rPr>
        <w:t>№634(б</w:t>
      </w:r>
      <w:r w:rsidR="00ED7AD6" w:rsidRPr="000E78E2">
        <w:rPr>
          <w:b/>
        </w:rPr>
        <w:t>)</w:t>
      </w:r>
    </w:p>
    <w:p w:rsidR="00ED7AD6" w:rsidRPr="000E78E2" w:rsidRDefault="000A5344" w:rsidP="000E78E2">
      <w:r w:rsidRPr="000E78E2">
        <w:rPr>
          <w:position w:val="-134"/>
        </w:rPr>
        <w:object w:dxaOrig="1560" w:dyaOrig="3379">
          <v:shape id="_x0000_i1034" type="#_x0000_t75" style="width:77.95pt;height:169.1pt" o:ole="">
            <v:imagedata r:id="rId23" o:title=""/>
          </v:shape>
          <o:OLEObject Type="Embed" ProgID="Equation.3" ShapeID="_x0000_i1034" DrawAspect="Content" ObjectID="_1466811659" r:id="rId24"/>
        </w:object>
      </w:r>
    </w:p>
    <w:p w:rsidR="00ED7AD6" w:rsidRPr="000E78E2" w:rsidRDefault="000A5344" w:rsidP="000E78E2">
      <w:pPr>
        <w:rPr>
          <w:b/>
        </w:rPr>
      </w:pPr>
      <w:r w:rsidRPr="000E78E2">
        <w:rPr>
          <w:b/>
        </w:rPr>
        <w:t>№635(в</w:t>
      </w:r>
      <w:r w:rsidR="00ED7AD6" w:rsidRPr="000E78E2">
        <w:rPr>
          <w:b/>
        </w:rPr>
        <w:t>)</w:t>
      </w:r>
    </w:p>
    <w:p w:rsidR="00ED7AD6" w:rsidRPr="000E78E2" w:rsidRDefault="000A5344" w:rsidP="000E78E2">
      <w:r w:rsidRPr="000E78E2">
        <w:rPr>
          <w:position w:val="-138"/>
        </w:rPr>
        <w:object w:dxaOrig="2640" w:dyaOrig="3760">
          <v:shape id="_x0000_i1035" type="#_x0000_t75" style="width:132.1pt;height:188.25pt" o:ole="">
            <v:imagedata r:id="rId25" o:title=""/>
          </v:shape>
          <o:OLEObject Type="Embed" ProgID="Equation.3" ShapeID="_x0000_i1035" DrawAspect="Content" ObjectID="_1466811660" r:id="rId26"/>
        </w:object>
      </w:r>
    </w:p>
    <w:p w:rsidR="00ED32DF" w:rsidRPr="000E78E2" w:rsidRDefault="00ED32DF" w:rsidP="000E78E2">
      <w:pPr>
        <w:rPr>
          <w:b/>
        </w:rPr>
      </w:pPr>
      <w:r w:rsidRPr="000E78E2">
        <w:br w:type="column"/>
      </w:r>
      <w:r w:rsidRPr="000E78E2">
        <w:rPr>
          <w:b/>
          <w:lang w:val="en-US"/>
        </w:rPr>
        <w:lastRenderedPageBreak/>
        <w:t>III</w:t>
      </w:r>
      <w:r w:rsidRPr="000E78E2">
        <w:rPr>
          <w:b/>
        </w:rPr>
        <w:t xml:space="preserve"> вариант</w:t>
      </w:r>
    </w:p>
    <w:p w:rsidR="00ED32DF" w:rsidRPr="000E78E2" w:rsidRDefault="00ED32DF" w:rsidP="000E78E2">
      <w:pPr>
        <w:rPr>
          <w:b/>
        </w:rPr>
      </w:pPr>
    </w:p>
    <w:p w:rsidR="00ED7AD6" w:rsidRPr="000E78E2" w:rsidRDefault="000A5344" w:rsidP="000E78E2">
      <w:pPr>
        <w:rPr>
          <w:b/>
        </w:rPr>
      </w:pPr>
      <w:r w:rsidRPr="000E78E2">
        <w:rPr>
          <w:b/>
        </w:rPr>
        <w:t>№634(</w:t>
      </w:r>
      <w:r w:rsidR="00ED7AD6" w:rsidRPr="000E78E2">
        <w:rPr>
          <w:b/>
        </w:rPr>
        <w:t>д)</w:t>
      </w:r>
    </w:p>
    <w:p w:rsidR="00ED7AD6" w:rsidRPr="000E78E2" w:rsidRDefault="000A5344" w:rsidP="000E78E2">
      <w:r w:rsidRPr="000E78E2">
        <w:rPr>
          <w:position w:val="-132"/>
        </w:rPr>
        <w:object w:dxaOrig="2040" w:dyaOrig="2760">
          <v:shape id="_x0000_i1036" type="#_x0000_t75" style="width:101.7pt;height:138.05pt" o:ole="">
            <v:imagedata r:id="rId27" o:title=""/>
          </v:shape>
          <o:OLEObject Type="Embed" ProgID="Equation.3" ShapeID="_x0000_i1036" DrawAspect="Content" ObjectID="_1466811661" r:id="rId28"/>
        </w:object>
      </w:r>
    </w:p>
    <w:p w:rsidR="00ED32DF" w:rsidRPr="000E78E2" w:rsidRDefault="00ED32DF" w:rsidP="000E78E2"/>
    <w:p w:rsidR="00ED7AD6" w:rsidRPr="000E78E2" w:rsidRDefault="000A5344" w:rsidP="000E78E2">
      <w:pPr>
        <w:rPr>
          <w:b/>
        </w:rPr>
      </w:pPr>
      <w:r w:rsidRPr="000E78E2">
        <w:rPr>
          <w:b/>
        </w:rPr>
        <w:t>№635(</w:t>
      </w:r>
      <w:r w:rsidR="00ED7AD6" w:rsidRPr="000E78E2">
        <w:rPr>
          <w:b/>
        </w:rPr>
        <w:t>г)</w:t>
      </w:r>
    </w:p>
    <w:p w:rsidR="00ED7AD6" w:rsidRPr="000E78E2" w:rsidRDefault="00ED32DF" w:rsidP="000E78E2">
      <w:r w:rsidRPr="000E78E2">
        <w:rPr>
          <w:position w:val="-142"/>
        </w:rPr>
        <w:object w:dxaOrig="2960" w:dyaOrig="3800">
          <v:shape id="_x0000_i1037" type="#_x0000_t75" style="width:147.95pt;height:190.25pt" o:ole="">
            <v:imagedata r:id="rId29" o:title=""/>
          </v:shape>
          <o:OLEObject Type="Embed" ProgID="Equation.3" ShapeID="_x0000_i1037" DrawAspect="Content" ObjectID="_1466811662" r:id="rId30"/>
        </w:object>
      </w:r>
    </w:p>
    <w:p w:rsidR="007273E4" w:rsidRPr="000E78E2" w:rsidRDefault="007273E4" w:rsidP="000E78E2">
      <w:pPr>
        <w:rPr>
          <w:b/>
          <w:i/>
        </w:rPr>
        <w:sectPr w:rsidR="007273E4" w:rsidRPr="000E78E2" w:rsidSect="00006366">
          <w:type w:val="continuous"/>
          <w:pgSz w:w="11906" w:h="16838"/>
          <w:pgMar w:top="851" w:right="851" w:bottom="851" w:left="851" w:header="709" w:footer="709" w:gutter="0"/>
          <w:cols w:num="3" w:sep="1" w:space="709"/>
          <w:docGrid w:linePitch="360"/>
        </w:sectPr>
      </w:pPr>
    </w:p>
    <w:p w:rsidR="00447DE4" w:rsidRPr="000E78E2" w:rsidRDefault="00447DE4" w:rsidP="000E78E2">
      <w:pPr>
        <w:rPr>
          <w:b/>
          <w:i/>
        </w:rPr>
      </w:pPr>
    </w:p>
    <w:p w:rsidR="007D6CC9" w:rsidRPr="000E78E2" w:rsidRDefault="007D6CC9" w:rsidP="000E78E2">
      <w:r w:rsidRPr="000E78E2">
        <w:rPr>
          <w:b/>
          <w:i/>
        </w:rPr>
        <w:t>Задача № 645</w:t>
      </w:r>
      <w:r w:rsidR="00DD3C3B" w:rsidRPr="000E78E2">
        <w:t xml:space="preserve"> </w:t>
      </w:r>
      <w:r w:rsidRPr="000E78E2">
        <w:t>От турбазы до привала туристы шли со скоростью 4,5км/ч, а возвращались на ту</w:t>
      </w:r>
      <w:r w:rsidRPr="000E78E2">
        <w:t>р</w:t>
      </w:r>
      <w:r w:rsidRPr="000E78E2">
        <w:t>базу со скоростью 4км/ч, затратив на обратный путь на 15 мин бол</w:t>
      </w:r>
      <w:r w:rsidRPr="000E78E2">
        <w:t>ь</w:t>
      </w:r>
      <w:r w:rsidRPr="000E78E2">
        <w:t>ше. На каком расстоянии от турбазы был сделан привал?</w:t>
      </w:r>
    </w:p>
    <w:p w:rsidR="007D6CC9" w:rsidRPr="000E78E2" w:rsidRDefault="007D6CC9" w:rsidP="000E78E2">
      <w:pPr>
        <w:rPr>
          <w:i/>
        </w:rPr>
      </w:pPr>
      <w:r w:rsidRPr="000E78E2">
        <w:rPr>
          <w:i/>
        </w:rPr>
        <w:t>Анализ текста задачи.</w:t>
      </w:r>
    </w:p>
    <w:p w:rsidR="007D6CC9" w:rsidRPr="000E78E2" w:rsidRDefault="007D6CC9" w:rsidP="000E78E2">
      <w:pPr>
        <w:numPr>
          <w:ilvl w:val="0"/>
          <w:numId w:val="2"/>
        </w:numPr>
        <w:tabs>
          <w:tab w:val="clear" w:pos="720"/>
          <w:tab w:val="num" w:pos="360"/>
        </w:tabs>
        <w:ind w:left="360"/>
      </w:pPr>
      <w:r w:rsidRPr="000E78E2">
        <w:t>тип задачи (задача на движение);</w:t>
      </w:r>
    </w:p>
    <w:p w:rsidR="007D6CC9" w:rsidRPr="000E78E2" w:rsidRDefault="007D6CC9" w:rsidP="000E78E2">
      <w:pPr>
        <w:numPr>
          <w:ilvl w:val="0"/>
          <w:numId w:val="2"/>
        </w:numPr>
        <w:tabs>
          <w:tab w:val="clear" w:pos="720"/>
          <w:tab w:val="num" w:pos="360"/>
        </w:tabs>
        <w:ind w:left="360"/>
      </w:pPr>
      <w:r w:rsidRPr="000E78E2">
        <w:t>величины, задействованные в задаче (</w:t>
      </w:r>
      <w:r w:rsidRPr="000E78E2">
        <w:rPr>
          <w:lang w:val="en-US"/>
        </w:rPr>
        <w:t>S</w:t>
      </w:r>
      <w:r w:rsidRPr="000E78E2">
        <w:t xml:space="preserve"> – путь, </w:t>
      </w:r>
      <w:r w:rsidRPr="000E78E2">
        <w:rPr>
          <w:lang w:val="en-US"/>
        </w:rPr>
        <w:sym w:font="Symbol" w:char="F075"/>
      </w:r>
      <w:r w:rsidRPr="000E78E2">
        <w:t xml:space="preserve"> – скорость, </w:t>
      </w:r>
      <w:r w:rsidRPr="000E78E2">
        <w:rPr>
          <w:lang w:val="en-US"/>
        </w:rPr>
        <w:t>t</w:t>
      </w:r>
      <w:r w:rsidRPr="000E78E2">
        <w:t xml:space="preserve"> – время);</w:t>
      </w:r>
    </w:p>
    <w:p w:rsidR="007D6CC9" w:rsidRPr="000E78E2" w:rsidRDefault="007D6CC9" w:rsidP="000E78E2">
      <w:pPr>
        <w:numPr>
          <w:ilvl w:val="0"/>
          <w:numId w:val="2"/>
        </w:numPr>
        <w:tabs>
          <w:tab w:val="clear" w:pos="720"/>
          <w:tab w:val="num" w:pos="360"/>
        </w:tabs>
        <w:ind w:left="360"/>
      </w:pPr>
      <w:r w:rsidRPr="000E78E2">
        <w:t>связь между величинами (</w:t>
      </w:r>
      <w:r w:rsidRPr="000E78E2">
        <w:rPr>
          <w:position w:val="-6"/>
        </w:rPr>
        <w:object w:dxaOrig="660" w:dyaOrig="279">
          <v:shape id="_x0000_i1038" type="#_x0000_t75" style="width:33.05pt;height:13.85pt" o:ole="">
            <v:imagedata r:id="rId31" o:title=""/>
          </v:shape>
          <o:OLEObject Type="Embed" ProgID="Equation.3" ShapeID="_x0000_i1038" DrawAspect="Content" ObjectID="_1466811663" r:id="rId32"/>
        </w:object>
      </w:r>
      <w:r w:rsidRPr="000E78E2">
        <w:rPr>
          <w:lang w:val="en-US"/>
        </w:rPr>
        <w:t>)</w:t>
      </w:r>
    </w:p>
    <w:p w:rsidR="007D6CC9" w:rsidRPr="000E78E2" w:rsidRDefault="007D6CC9" w:rsidP="000E78E2">
      <w:pPr>
        <w:numPr>
          <w:ilvl w:val="0"/>
          <w:numId w:val="2"/>
        </w:numPr>
        <w:tabs>
          <w:tab w:val="clear" w:pos="720"/>
          <w:tab w:val="num" w:pos="360"/>
        </w:tabs>
        <w:ind w:left="360"/>
      </w:pPr>
      <w:r w:rsidRPr="000E78E2">
        <w:t>способ записи данных (таблица);</w:t>
      </w:r>
    </w:p>
    <w:p w:rsidR="007D6CC9" w:rsidRPr="000E78E2" w:rsidRDefault="007D6CC9" w:rsidP="000E78E2">
      <w:pPr>
        <w:numPr>
          <w:ilvl w:val="0"/>
          <w:numId w:val="2"/>
        </w:numPr>
        <w:tabs>
          <w:tab w:val="clear" w:pos="720"/>
          <w:tab w:val="num" w:pos="360"/>
        </w:tabs>
        <w:ind w:left="360"/>
      </w:pPr>
      <w:r w:rsidRPr="000E78E2">
        <w:t>способ решения задачи (с помощью уравнения).</w:t>
      </w:r>
    </w:p>
    <w:p w:rsidR="007D6CC9" w:rsidRPr="000E78E2" w:rsidRDefault="007D6CC9" w:rsidP="000E78E2">
      <w:r w:rsidRPr="000E78E2">
        <w:rPr>
          <w:i/>
        </w:rPr>
        <w:lastRenderedPageBreak/>
        <w:t>Перевод текста на язык математики и установление отношений между данными и в</w:t>
      </w:r>
      <w:r w:rsidRPr="000E78E2">
        <w:rPr>
          <w:i/>
        </w:rPr>
        <w:t>о</w:t>
      </w:r>
      <w:r w:rsidRPr="000E78E2">
        <w:rPr>
          <w:i/>
        </w:rPr>
        <w:t>просом.</w:t>
      </w:r>
    </w:p>
    <w:p w:rsidR="007D6CC9" w:rsidRPr="000E78E2" w:rsidRDefault="007D6CC9" w:rsidP="000E78E2">
      <w:r w:rsidRPr="000E78E2">
        <w:t>Составим таблицу по условию задачи: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08"/>
        <w:gridCol w:w="2397"/>
        <w:gridCol w:w="2409"/>
        <w:gridCol w:w="2398"/>
      </w:tblGrid>
      <w:tr w:rsidR="007D6CC9" w:rsidRPr="000E78E2" w:rsidTr="00ED32DF">
        <w:tblPrEx>
          <w:tblCellMar>
            <w:top w:w="0" w:type="dxa"/>
            <w:bottom w:w="0" w:type="dxa"/>
          </w:tblCellMar>
        </w:tblPrEx>
        <w:trPr>
          <w:trHeight w:val="128"/>
        </w:trPr>
        <w:tc>
          <w:tcPr>
            <w:tcW w:w="3240" w:type="dxa"/>
            <w:vAlign w:val="center"/>
          </w:tcPr>
          <w:p w:rsidR="007D6CC9" w:rsidRPr="000E78E2" w:rsidRDefault="007D6CC9" w:rsidP="000E78E2"/>
        </w:tc>
        <w:tc>
          <w:tcPr>
            <w:tcW w:w="2520" w:type="dxa"/>
            <w:vAlign w:val="center"/>
          </w:tcPr>
          <w:p w:rsidR="007D6CC9" w:rsidRPr="000E78E2" w:rsidRDefault="007D6CC9" w:rsidP="000E78E2">
            <w:r w:rsidRPr="000E78E2">
              <w:rPr>
                <w:lang w:val="en-US"/>
              </w:rPr>
              <w:t>S</w:t>
            </w:r>
            <w:r w:rsidRPr="000E78E2">
              <w:t>, км</w:t>
            </w:r>
          </w:p>
        </w:tc>
        <w:tc>
          <w:tcPr>
            <w:tcW w:w="2520" w:type="dxa"/>
            <w:vAlign w:val="center"/>
          </w:tcPr>
          <w:p w:rsidR="007D6CC9" w:rsidRPr="000E78E2" w:rsidRDefault="007D6CC9" w:rsidP="000E78E2">
            <w:r w:rsidRPr="000E78E2">
              <w:rPr>
                <w:lang w:val="en-US"/>
              </w:rPr>
              <w:sym w:font="Symbol" w:char="F075"/>
            </w:r>
            <w:r w:rsidRPr="000E78E2">
              <w:t>, км/ч</w:t>
            </w:r>
          </w:p>
        </w:tc>
        <w:tc>
          <w:tcPr>
            <w:tcW w:w="2520" w:type="dxa"/>
            <w:vAlign w:val="center"/>
          </w:tcPr>
          <w:p w:rsidR="007D6CC9" w:rsidRPr="000E78E2" w:rsidRDefault="007D6CC9" w:rsidP="000E78E2">
            <w:r w:rsidRPr="000E78E2">
              <w:rPr>
                <w:lang w:val="en-US"/>
              </w:rPr>
              <w:t>t</w:t>
            </w:r>
            <w:r w:rsidRPr="000E78E2">
              <w:t>, ч</w:t>
            </w:r>
          </w:p>
        </w:tc>
      </w:tr>
      <w:tr w:rsidR="007D6CC9" w:rsidRPr="000E78E2" w:rsidTr="00ED32DF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240" w:type="dxa"/>
            <w:vAlign w:val="center"/>
          </w:tcPr>
          <w:p w:rsidR="007D6CC9" w:rsidRPr="000E78E2" w:rsidRDefault="007D6CC9" w:rsidP="000E78E2">
            <w:r w:rsidRPr="000E78E2">
              <w:t>от турбазы до пр</w:t>
            </w:r>
            <w:r w:rsidRPr="000E78E2">
              <w:t>и</w:t>
            </w:r>
            <w:r w:rsidRPr="000E78E2">
              <w:t>вала</w:t>
            </w:r>
          </w:p>
        </w:tc>
        <w:tc>
          <w:tcPr>
            <w:tcW w:w="2520" w:type="dxa"/>
            <w:vAlign w:val="center"/>
          </w:tcPr>
          <w:p w:rsidR="007D6CC9" w:rsidRPr="000E78E2" w:rsidRDefault="007D6CC9" w:rsidP="000E78E2">
            <w:r w:rsidRPr="000E78E2">
              <w:t>х</w:t>
            </w:r>
          </w:p>
        </w:tc>
        <w:tc>
          <w:tcPr>
            <w:tcW w:w="2520" w:type="dxa"/>
            <w:vAlign w:val="center"/>
          </w:tcPr>
          <w:p w:rsidR="007D6CC9" w:rsidRPr="000E78E2" w:rsidRDefault="007D6CC9" w:rsidP="000E78E2">
            <w:r w:rsidRPr="000E78E2">
              <w:t>4,5</w:t>
            </w:r>
          </w:p>
        </w:tc>
        <w:tc>
          <w:tcPr>
            <w:tcW w:w="2520" w:type="dxa"/>
            <w:vAlign w:val="center"/>
          </w:tcPr>
          <w:p w:rsidR="007D6CC9" w:rsidRPr="000E78E2" w:rsidRDefault="007D6CC9" w:rsidP="000E78E2">
            <w:r w:rsidRPr="000E78E2">
              <w:rPr>
                <w:position w:val="-26"/>
              </w:rPr>
              <w:object w:dxaOrig="380" w:dyaOrig="620">
                <v:shape id="_x0000_i1039" type="#_x0000_t75" style="width:13.85pt;height:23.1pt" o:ole="">
                  <v:imagedata r:id="rId33" o:title=""/>
                </v:shape>
                <o:OLEObject Type="Embed" ProgID="Equation.3" ShapeID="_x0000_i1039" DrawAspect="Content" ObjectID="_1466811664" r:id="rId34"/>
              </w:object>
            </w:r>
          </w:p>
        </w:tc>
      </w:tr>
      <w:tr w:rsidR="007D6CC9" w:rsidRPr="000E78E2" w:rsidTr="00ED32DF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240" w:type="dxa"/>
            <w:vAlign w:val="center"/>
          </w:tcPr>
          <w:p w:rsidR="007D6CC9" w:rsidRPr="000E78E2" w:rsidRDefault="007D6CC9" w:rsidP="000E78E2">
            <w:r w:rsidRPr="000E78E2">
              <w:t>от привала до ту</w:t>
            </w:r>
            <w:r w:rsidRPr="000E78E2">
              <w:t>р</w:t>
            </w:r>
            <w:r w:rsidRPr="000E78E2">
              <w:t>базы</w:t>
            </w:r>
          </w:p>
        </w:tc>
        <w:tc>
          <w:tcPr>
            <w:tcW w:w="2520" w:type="dxa"/>
            <w:vAlign w:val="center"/>
          </w:tcPr>
          <w:p w:rsidR="007D6CC9" w:rsidRPr="000E78E2" w:rsidRDefault="007D6CC9" w:rsidP="000E78E2">
            <w:r w:rsidRPr="000E78E2">
              <w:t>х</w:t>
            </w:r>
          </w:p>
        </w:tc>
        <w:tc>
          <w:tcPr>
            <w:tcW w:w="2520" w:type="dxa"/>
            <w:vAlign w:val="center"/>
          </w:tcPr>
          <w:p w:rsidR="007D6CC9" w:rsidRPr="000E78E2" w:rsidRDefault="007D6CC9" w:rsidP="000E78E2">
            <w:r w:rsidRPr="000E78E2">
              <w:t>4</w:t>
            </w:r>
          </w:p>
        </w:tc>
        <w:tc>
          <w:tcPr>
            <w:tcW w:w="2520" w:type="dxa"/>
            <w:vAlign w:val="center"/>
          </w:tcPr>
          <w:p w:rsidR="007D6CC9" w:rsidRPr="000E78E2" w:rsidRDefault="007D6CC9" w:rsidP="000E78E2">
            <w:r w:rsidRPr="000E78E2">
              <w:rPr>
                <w:position w:val="-22"/>
              </w:rPr>
              <w:object w:dxaOrig="240" w:dyaOrig="580">
                <v:shape id="_x0000_i1040" type="#_x0000_t75" style="width:9.9pt;height:24.45pt" o:ole="">
                  <v:imagedata r:id="rId35" o:title=""/>
                </v:shape>
                <o:OLEObject Type="Embed" ProgID="Equation.3" ShapeID="_x0000_i1040" DrawAspect="Content" ObjectID="_1466811665" r:id="rId36"/>
              </w:object>
            </w:r>
          </w:p>
        </w:tc>
      </w:tr>
    </w:tbl>
    <w:p w:rsidR="007D6CC9" w:rsidRPr="000E78E2" w:rsidRDefault="007D6CC9" w:rsidP="000E78E2">
      <w:r w:rsidRPr="000E78E2">
        <w:t xml:space="preserve">Известно, что </w:t>
      </w:r>
      <w:r w:rsidRPr="000E78E2">
        <w:rPr>
          <w:position w:val="-26"/>
        </w:rPr>
        <w:object w:dxaOrig="380" w:dyaOrig="620">
          <v:shape id="_x0000_i1041" type="#_x0000_t75" style="width:16.5pt;height:27.1pt" o:ole="">
            <v:imagedata r:id="rId37" o:title=""/>
          </v:shape>
          <o:OLEObject Type="Embed" ProgID="Equation.3" ShapeID="_x0000_i1041" DrawAspect="Content" ObjectID="_1466811666" r:id="rId38"/>
        </w:object>
      </w:r>
      <w:r w:rsidRPr="000E78E2">
        <w:sym w:font="Symbol" w:char="F03C"/>
      </w:r>
      <w:r w:rsidRPr="000E78E2">
        <w:rPr>
          <w:position w:val="-22"/>
        </w:rPr>
        <w:object w:dxaOrig="240" w:dyaOrig="580">
          <v:shape id="_x0000_i1042" type="#_x0000_t75" style="width:10.55pt;height:25.1pt" o:ole="">
            <v:imagedata r:id="rId39" o:title=""/>
          </v:shape>
          <o:OLEObject Type="Embed" ProgID="Equation.3" ShapeID="_x0000_i1042" DrawAspect="Content" ObjectID="_1466811667" r:id="rId40"/>
        </w:object>
      </w:r>
      <w:r w:rsidRPr="000E78E2">
        <w:t xml:space="preserve"> на 15 мин = </w:t>
      </w:r>
      <w:r w:rsidRPr="000E78E2">
        <w:rPr>
          <w:position w:val="-22"/>
        </w:rPr>
        <w:object w:dxaOrig="340" w:dyaOrig="580">
          <v:shape id="_x0000_i1043" type="#_x0000_t75" style="width:14.55pt;height:25.1pt" o:ole="">
            <v:imagedata r:id="rId41" o:title=""/>
          </v:shape>
          <o:OLEObject Type="Embed" ProgID="Equation.3" ShapeID="_x0000_i1043" DrawAspect="Content" ObjectID="_1466811668" r:id="rId42"/>
        </w:object>
      </w:r>
      <w:r w:rsidRPr="000E78E2">
        <w:t xml:space="preserve"> ч = </w:t>
      </w:r>
      <w:r w:rsidRPr="000E78E2">
        <w:rPr>
          <w:position w:val="-22"/>
        </w:rPr>
        <w:object w:dxaOrig="220" w:dyaOrig="580">
          <v:shape id="_x0000_i1044" type="#_x0000_t75" style="width:9.25pt;height:25.1pt" o:ole="">
            <v:imagedata r:id="rId43" o:title=""/>
          </v:shape>
          <o:OLEObject Type="Embed" ProgID="Equation.3" ShapeID="_x0000_i1044" DrawAspect="Content" ObjectID="_1466811669" r:id="rId44"/>
        </w:object>
      </w:r>
      <w:r w:rsidRPr="000E78E2">
        <w:t>ч.</w:t>
      </w:r>
    </w:p>
    <w:p w:rsidR="007D6CC9" w:rsidRPr="000E78E2" w:rsidRDefault="007D6CC9" w:rsidP="000E78E2">
      <w:pPr>
        <w:rPr>
          <w:i/>
        </w:rPr>
      </w:pPr>
      <w:r w:rsidRPr="000E78E2">
        <w:rPr>
          <w:i/>
        </w:rPr>
        <w:t>Составление и осуществление плана решения задачи.</w:t>
      </w:r>
    </w:p>
    <w:p w:rsidR="007D6CC9" w:rsidRPr="000E78E2" w:rsidRDefault="007D6CC9" w:rsidP="000E78E2">
      <w:r w:rsidRPr="000E78E2">
        <w:t xml:space="preserve">Уравнение: </w:t>
      </w:r>
      <w:r w:rsidRPr="000E78E2">
        <w:rPr>
          <w:position w:val="-26"/>
        </w:rPr>
        <w:object w:dxaOrig="1120" w:dyaOrig="620">
          <v:shape id="_x0000_i1045" type="#_x0000_t75" style="width:56.15pt;height:31.05pt" o:ole="">
            <v:imagedata r:id="rId45" o:title=""/>
          </v:shape>
          <o:OLEObject Type="Embed" ProgID="Equation.3" ShapeID="_x0000_i1045" DrawAspect="Content" ObjectID="_1466811670" r:id="rId46"/>
        </w:object>
      </w:r>
      <w:r w:rsidRPr="000E78E2">
        <w:t xml:space="preserve"> (умножаем левую и правую часть равенства на 36)</w:t>
      </w:r>
    </w:p>
    <w:p w:rsidR="007D6CC9" w:rsidRPr="000E78E2" w:rsidRDefault="007D6CC9" w:rsidP="000E78E2">
      <w:r w:rsidRPr="000E78E2">
        <w:t xml:space="preserve">                    </w:t>
      </w:r>
      <w:r w:rsidRPr="000E78E2">
        <w:rPr>
          <w:position w:val="-28"/>
        </w:rPr>
        <w:object w:dxaOrig="1980" w:dyaOrig="660">
          <v:shape id="_x0000_i1046" type="#_x0000_t75" style="width:99.1pt;height:33.05pt" o:ole="">
            <v:imagedata r:id="rId47" o:title=""/>
          </v:shape>
          <o:OLEObject Type="Embed" ProgID="Equation.3" ShapeID="_x0000_i1046" DrawAspect="Content" ObjectID="_1466811671" r:id="rId48"/>
        </w:object>
      </w:r>
      <w:r w:rsidRPr="000E78E2">
        <w:t xml:space="preserve"> (раскроем скобки в левой части равенства)</w:t>
      </w:r>
    </w:p>
    <w:p w:rsidR="007D6CC9" w:rsidRPr="000E78E2" w:rsidRDefault="007D6CC9" w:rsidP="000E78E2">
      <w:r w:rsidRPr="000E78E2">
        <w:t xml:space="preserve">                    </w:t>
      </w:r>
      <w:r w:rsidRPr="000E78E2">
        <w:rPr>
          <w:position w:val="-26"/>
        </w:rPr>
        <w:object w:dxaOrig="2100" w:dyaOrig="620">
          <v:shape id="_x0000_i1047" type="#_x0000_t75" style="width:105.05pt;height:31.05pt" o:ole="">
            <v:imagedata r:id="rId49" o:title=""/>
          </v:shape>
          <o:OLEObject Type="Embed" ProgID="Equation.3" ShapeID="_x0000_i1047" DrawAspect="Content" ObjectID="_1466811672" r:id="rId50"/>
        </w:object>
      </w:r>
      <w:r w:rsidRPr="000E78E2">
        <w:t xml:space="preserve"> (выполним умножение)</w:t>
      </w:r>
    </w:p>
    <w:p w:rsidR="007D6CC9" w:rsidRPr="000E78E2" w:rsidRDefault="007D6CC9" w:rsidP="000E78E2">
      <w:r w:rsidRPr="000E78E2">
        <w:t xml:space="preserve">                    </w:t>
      </w:r>
      <w:r w:rsidRPr="000E78E2">
        <w:rPr>
          <w:position w:val="-24"/>
        </w:rPr>
        <w:object w:dxaOrig="1060" w:dyaOrig="580">
          <v:shape id="_x0000_i1048" type="#_x0000_t75" style="width:52.85pt;height:29.05pt" o:ole="">
            <v:imagedata r:id="rId51" o:title=""/>
          </v:shape>
          <o:OLEObject Type="Embed" ProgID="Equation.3" ShapeID="_x0000_i1048" DrawAspect="Content" ObjectID="_1466811673" r:id="rId52"/>
        </w:object>
      </w:r>
    </w:p>
    <w:p w:rsidR="007D6CC9" w:rsidRPr="000E78E2" w:rsidRDefault="007D6CC9" w:rsidP="000E78E2">
      <w:r w:rsidRPr="000E78E2">
        <w:t>Ответ: 9 км.</w:t>
      </w:r>
    </w:p>
    <w:p w:rsidR="007D6CC9" w:rsidRPr="000E78E2" w:rsidRDefault="007D6CC9" w:rsidP="000E78E2">
      <w:pPr>
        <w:rPr>
          <w:i/>
        </w:rPr>
      </w:pPr>
      <w:r w:rsidRPr="000E78E2">
        <w:rPr>
          <w:i/>
        </w:rPr>
        <w:t>Проверка и оценка решения задачи.</w:t>
      </w:r>
    </w:p>
    <w:p w:rsidR="007D6CC9" w:rsidRPr="000E78E2" w:rsidRDefault="007D6CC9" w:rsidP="000E78E2">
      <w:pPr>
        <w:numPr>
          <w:ilvl w:val="0"/>
          <w:numId w:val="3"/>
        </w:numPr>
        <w:tabs>
          <w:tab w:val="clear" w:pos="720"/>
          <w:tab w:val="num" w:pos="360"/>
        </w:tabs>
        <w:ind w:left="360"/>
      </w:pPr>
      <w:r w:rsidRPr="000E78E2">
        <w:t>9:4,5=90:45=2(ч) – время движения от турбазы до привала.</w:t>
      </w:r>
    </w:p>
    <w:p w:rsidR="007D6CC9" w:rsidRPr="000E78E2" w:rsidRDefault="007D6CC9" w:rsidP="000E78E2">
      <w:pPr>
        <w:numPr>
          <w:ilvl w:val="0"/>
          <w:numId w:val="3"/>
        </w:numPr>
        <w:tabs>
          <w:tab w:val="clear" w:pos="720"/>
          <w:tab w:val="num" w:pos="360"/>
        </w:tabs>
        <w:ind w:left="360"/>
      </w:pPr>
      <w:r w:rsidRPr="000E78E2">
        <w:t>9:4=2,25(ч) – время движения от привала до тур базы.</w:t>
      </w:r>
    </w:p>
    <w:p w:rsidR="007D6CC9" w:rsidRPr="000E78E2" w:rsidRDefault="007D6CC9" w:rsidP="000E78E2">
      <w:pPr>
        <w:numPr>
          <w:ilvl w:val="0"/>
          <w:numId w:val="3"/>
        </w:numPr>
        <w:tabs>
          <w:tab w:val="clear" w:pos="720"/>
          <w:tab w:val="num" w:pos="360"/>
        </w:tabs>
        <w:ind w:left="360"/>
      </w:pPr>
      <w:r w:rsidRPr="000E78E2">
        <w:t>2</w:t>
      </w:r>
      <w:r w:rsidRPr="000E78E2">
        <w:sym w:font="Symbol" w:char="F03C"/>
      </w:r>
      <w:r w:rsidRPr="000E78E2">
        <w:t>2,25 на 2,25-2=0,25(ч)=15(мин)</w:t>
      </w:r>
    </w:p>
    <w:p w:rsidR="00447DE4" w:rsidRPr="000E78E2" w:rsidRDefault="007D6CC9" w:rsidP="000E78E2">
      <w:r w:rsidRPr="000E78E2">
        <w:t>Вывод: задача решена правильно.</w:t>
      </w:r>
    </w:p>
    <w:p w:rsidR="007D6CC9" w:rsidRPr="000E78E2" w:rsidRDefault="007D6CC9" w:rsidP="000E78E2">
      <w:r w:rsidRPr="000E78E2">
        <w:rPr>
          <w:b/>
          <w:i/>
        </w:rPr>
        <w:t>Задача № 643</w:t>
      </w:r>
      <w:r w:rsidR="00ED32DF" w:rsidRPr="000E78E2">
        <w:t xml:space="preserve"> </w:t>
      </w:r>
      <w:r w:rsidRPr="000E78E2">
        <w:t>Скашивая ежедневно по 60 га вместо 50 га, бригада сумела скосить луг на один день быстрее, чем планиров</w:t>
      </w:r>
      <w:r w:rsidRPr="000E78E2">
        <w:t>а</w:t>
      </w:r>
      <w:r w:rsidRPr="000E78E2">
        <w:t>лось. Какова площадь луга?</w:t>
      </w:r>
    </w:p>
    <w:p w:rsidR="007D6CC9" w:rsidRPr="000E78E2" w:rsidRDefault="007D6CC9" w:rsidP="000E78E2">
      <w:pPr>
        <w:rPr>
          <w:i/>
        </w:rPr>
      </w:pPr>
      <w:r w:rsidRPr="000E78E2">
        <w:rPr>
          <w:i/>
        </w:rPr>
        <w:t>Анализ текста задачи.</w:t>
      </w:r>
    </w:p>
    <w:p w:rsidR="007D6CC9" w:rsidRPr="000E78E2" w:rsidRDefault="007D6CC9" w:rsidP="000E78E2">
      <w:pPr>
        <w:numPr>
          <w:ilvl w:val="0"/>
          <w:numId w:val="2"/>
        </w:numPr>
        <w:tabs>
          <w:tab w:val="clear" w:pos="720"/>
          <w:tab w:val="num" w:pos="360"/>
        </w:tabs>
        <w:ind w:left="360"/>
      </w:pPr>
      <w:r w:rsidRPr="000E78E2">
        <w:t>тип задачи (задача на совершение работы);</w:t>
      </w:r>
    </w:p>
    <w:p w:rsidR="007D6CC9" w:rsidRPr="000E78E2" w:rsidRDefault="007D6CC9" w:rsidP="000E78E2">
      <w:pPr>
        <w:numPr>
          <w:ilvl w:val="0"/>
          <w:numId w:val="2"/>
        </w:numPr>
        <w:tabs>
          <w:tab w:val="clear" w:pos="720"/>
          <w:tab w:val="num" w:pos="360"/>
        </w:tabs>
        <w:ind w:left="360"/>
      </w:pPr>
      <w:r w:rsidRPr="000E78E2">
        <w:t>величины, задействованные в задаче (</w:t>
      </w:r>
      <w:r w:rsidRPr="000E78E2">
        <w:rPr>
          <w:lang w:val="en-US"/>
        </w:rPr>
        <w:t>S</w:t>
      </w:r>
      <w:r w:rsidRPr="000E78E2">
        <w:t xml:space="preserve"> – площадь луга; р – площадь, скошенная за день; </w:t>
      </w:r>
      <w:r w:rsidRPr="000E78E2">
        <w:rPr>
          <w:lang w:val="en-US"/>
        </w:rPr>
        <w:t>t</w:t>
      </w:r>
      <w:r w:rsidRPr="000E78E2">
        <w:t xml:space="preserve"> – вр</w:t>
      </w:r>
      <w:r w:rsidRPr="000E78E2">
        <w:t>е</w:t>
      </w:r>
      <w:r w:rsidRPr="000E78E2">
        <w:t>мя работы);</w:t>
      </w:r>
    </w:p>
    <w:p w:rsidR="007D6CC9" w:rsidRPr="000E78E2" w:rsidRDefault="007D6CC9" w:rsidP="000E78E2">
      <w:pPr>
        <w:numPr>
          <w:ilvl w:val="0"/>
          <w:numId w:val="2"/>
        </w:numPr>
        <w:tabs>
          <w:tab w:val="clear" w:pos="720"/>
          <w:tab w:val="num" w:pos="360"/>
        </w:tabs>
        <w:ind w:left="360"/>
      </w:pPr>
      <w:r w:rsidRPr="000E78E2">
        <w:t>связь между величинами (</w:t>
      </w:r>
      <w:r w:rsidRPr="000E78E2">
        <w:rPr>
          <w:position w:val="-10"/>
        </w:rPr>
        <w:object w:dxaOrig="700" w:dyaOrig="320">
          <v:shape id="_x0000_i1049" type="#_x0000_t75" style="width:35pt;height:15.85pt" o:ole="">
            <v:imagedata r:id="rId53" o:title=""/>
          </v:shape>
          <o:OLEObject Type="Embed" ProgID="Equation.3" ShapeID="_x0000_i1049" DrawAspect="Content" ObjectID="_1466811674" r:id="rId54"/>
        </w:object>
      </w:r>
      <w:r w:rsidRPr="000E78E2">
        <w:rPr>
          <w:lang w:val="en-US"/>
        </w:rPr>
        <w:t>)</w:t>
      </w:r>
    </w:p>
    <w:p w:rsidR="007D6CC9" w:rsidRPr="000E78E2" w:rsidRDefault="007D6CC9" w:rsidP="000E78E2">
      <w:pPr>
        <w:numPr>
          <w:ilvl w:val="0"/>
          <w:numId w:val="2"/>
        </w:numPr>
        <w:tabs>
          <w:tab w:val="clear" w:pos="720"/>
          <w:tab w:val="num" w:pos="360"/>
        </w:tabs>
        <w:ind w:left="360"/>
      </w:pPr>
      <w:r w:rsidRPr="000E78E2">
        <w:t>способ записи данных (таблица);</w:t>
      </w:r>
    </w:p>
    <w:p w:rsidR="007D6CC9" w:rsidRPr="000E78E2" w:rsidRDefault="007D6CC9" w:rsidP="000E78E2">
      <w:pPr>
        <w:numPr>
          <w:ilvl w:val="0"/>
          <w:numId w:val="2"/>
        </w:numPr>
        <w:tabs>
          <w:tab w:val="clear" w:pos="720"/>
          <w:tab w:val="num" w:pos="360"/>
        </w:tabs>
        <w:ind w:left="360"/>
      </w:pPr>
      <w:r w:rsidRPr="000E78E2">
        <w:t>способ решения задачи (с помощью уравнения).</w:t>
      </w:r>
    </w:p>
    <w:p w:rsidR="007D6CC9" w:rsidRPr="000E78E2" w:rsidRDefault="007D6CC9" w:rsidP="000E78E2">
      <w:r w:rsidRPr="000E78E2">
        <w:rPr>
          <w:i/>
        </w:rPr>
        <w:t>Перевод текста на язык математики и установление отношений между данными и в</w:t>
      </w:r>
      <w:r w:rsidRPr="000E78E2">
        <w:rPr>
          <w:i/>
        </w:rPr>
        <w:t>о</w:t>
      </w:r>
      <w:r w:rsidRPr="000E78E2">
        <w:rPr>
          <w:i/>
        </w:rPr>
        <w:t>просом.</w:t>
      </w:r>
    </w:p>
    <w:p w:rsidR="007D6CC9" w:rsidRPr="000E78E2" w:rsidRDefault="007D6CC9" w:rsidP="000E78E2">
      <w:r w:rsidRPr="000E78E2">
        <w:t>Составим таблицу по условию задачи: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93"/>
        <w:gridCol w:w="2302"/>
        <w:gridCol w:w="2312"/>
        <w:gridCol w:w="2305"/>
      </w:tblGrid>
      <w:tr w:rsidR="007D6CC9" w:rsidRPr="000E78E2" w:rsidTr="00ED32DF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3420" w:type="dxa"/>
            <w:vAlign w:val="center"/>
          </w:tcPr>
          <w:p w:rsidR="007D6CC9" w:rsidRPr="000E78E2" w:rsidRDefault="007D6CC9" w:rsidP="000E78E2"/>
        </w:tc>
        <w:tc>
          <w:tcPr>
            <w:tcW w:w="2340" w:type="dxa"/>
            <w:vAlign w:val="center"/>
          </w:tcPr>
          <w:p w:rsidR="007D6CC9" w:rsidRPr="000E78E2" w:rsidRDefault="007D6CC9" w:rsidP="000E78E2">
            <w:r w:rsidRPr="000E78E2">
              <w:rPr>
                <w:lang w:val="en-US"/>
              </w:rPr>
              <w:t>S</w:t>
            </w:r>
            <w:r w:rsidRPr="000E78E2">
              <w:t>, га</w:t>
            </w:r>
          </w:p>
        </w:tc>
        <w:tc>
          <w:tcPr>
            <w:tcW w:w="2340" w:type="dxa"/>
            <w:vAlign w:val="center"/>
          </w:tcPr>
          <w:p w:rsidR="007D6CC9" w:rsidRPr="000E78E2" w:rsidRDefault="007D6CC9" w:rsidP="000E78E2">
            <w:r w:rsidRPr="000E78E2">
              <w:t>р, га/день</w:t>
            </w:r>
          </w:p>
        </w:tc>
        <w:tc>
          <w:tcPr>
            <w:tcW w:w="2340" w:type="dxa"/>
            <w:vAlign w:val="center"/>
          </w:tcPr>
          <w:p w:rsidR="007D6CC9" w:rsidRPr="000E78E2" w:rsidRDefault="007D6CC9" w:rsidP="000E78E2">
            <w:r w:rsidRPr="000E78E2">
              <w:rPr>
                <w:lang w:val="en-US"/>
              </w:rPr>
              <w:t>t</w:t>
            </w:r>
            <w:r w:rsidRPr="000E78E2">
              <w:t>, дни</w:t>
            </w:r>
          </w:p>
        </w:tc>
      </w:tr>
      <w:tr w:rsidR="007D6CC9" w:rsidRPr="000E78E2" w:rsidTr="00ED32DF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420" w:type="dxa"/>
            <w:vAlign w:val="center"/>
          </w:tcPr>
          <w:p w:rsidR="007D6CC9" w:rsidRPr="000E78E2" w:rsidRDefault="007D6CC9" w:rsidP="000E78E2">
            <w:r w:rsidRPr="000E78E2">
              <w:t>по плану</w:t>
            </w:r>
          </w:p>
        </w:tc>
        <w:tc>
          <w:tcPr>
            <w:tcW w:w="2340" w:type="dxa"/>
            <w:vAlign w:val="center"/>
          </w:tcPr>
          <w:p w:rsidR="007D6CC9" w:rsidRPr="000E78E2" w:rsidRDefault="007D6CC9" w:rsidP="000E78E2">
            <w:r w:rsidRPr="000E78E2">
              <w:t>х</w:t>
            </w:r>
          </w:p>
        </w:tc>
        <w:tc>
          <w:tcPr>
            <w:tcW w:w="2340" w:type="dxa"/>
            <w:vAlign w:val="center"/>
          </w:tcPr>
          <w:p w:rsidR="007D6CC9" w:rsidRPr="000E78E2" w:rsidRDefault="007D6CC9" w:rsidP="000E78E2">
            <w:r w:rsidRPr="000E78E2">
              <w:t>50</w:t>
            </w:r>
          </w:p>
        </w:tc>
        <w:tc>
          <w:tcPr>
            <w:tcW w:w="2340" w:type="dxa"/>
            <w:vAlign w:val="center"/>
          </w:tcPr>
          <w:p w:rsidR="007D6CC9" w:rsidRPr="000E78E2" w:rsidRDefault="007D6CC9" w:rsidP="000E78E2">
            <w:r w:rsidRPr="000E78E2">
              <w:rPr>
                <w:position w:val="-22"/>
              </w:rPr>
              <w:object w:dxaOrig="320" w:dyaOrig="580">
                <v:shape id="_x0000_i1050" type="#_x0000_t75" style="width:15.85pt;height:29.05pt" o:ole="">
                  <v:imagedata r:id="rId55" o:title=""/>
                </v:shape>
                <o:OLEObject Type="Embed" ProgID="Equation.3" ShapeID="_x0000_i1050" DrawAspect="Content" ObjectID="_1466811675" r:id="rId56"/>
              </w:object>
            </w:r>
          </w:p>
        </w:tc>
      </w:tr>
      <w:tr w:rsidR="007D6CC9" w:rsidRPr="000E78E2" w:rsidTr="00ED32DF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420" w:type="dxa"/>
            <w:vAlign w:val="center"/>
          </w:tcPr>
          <w:p w:rsidR="007D6CC9" w:rsidRPr="000E78E2" w:rsidRDefault="007D6CC9" w:rsidP="000E78E2">
            <w:r w:rsidRPr="000E78E2">
              <w:t>в действительности</w:t>
            </w:r>
          </w:p>
        </w:tc>
        <w:tc>
          <w:tcPr>
            <w:tcW w:w="2340" w:type="dxa"/>
            <w:vAlign w:val="center"/>
          </w:tcPr>
          <w:p w:rsidR="007D6CC9" w:rsidRPr="000E78E2" w:rsidRDefault="007D6CC9" w:rsidP="000E78E2">
            <w:r w:rsidRPr="000E78E2">
              <w:t>х</w:t>
            </w:r>
          </w:p>
        </w:tc>
        <w:tc>
          <w:tcPr>
            <w:tcW w:w="2340" w:type="dxa"/>
            <w:vAlign w:val="center"/>
          </w:tcPr>
          <w:p w:rsidR="007D6CC9" w:rsidRPr="000E78E2" w:rsidRDefault="007D6CC9" w:rsidP="000E78E2">
            <w:r w:rsidRPr="000E78E2">
              <w:t>60</w:t>
            </w:r>
          </w:p>
        </w:tc>
        <w:tc>
          <w:tcPr>
            <w:tcW w:w="2340" w:type="dxa"/>
            <w:vAlign w:val="center"/>
          </w:tcPr>
          <w:p w:rsidR="007D6CC9" w:rsidRPr="000E78E2" w:rsidRDefault="007D6CC9" w:rsidP="000E78E2">
            <w:r w:rsidRPr="000E78E2">
              <w:rPr>
                <w:position w:val="-22"/>
              </w:rPr>
              <w:object w:dxaOrig="340" w:dyaOrig="580">
                <v:shape id="_x0000_i1051" type="#_x0000_t75" style="width:17.15pt;height:29.05pt" o:ole="">
                  <v:imagedata r:id="rId57" o:title=""/>
                </v:shape>
                <o:OLEObject Type="Embed" ProgID="Equation.3" ShapeID="_x0000_i1051" DrawAspect="Content" ObjectID="_1466811676" r:id="rId58"/>
              </w:object>
            </w:r>
          </w:p>
        </w:tc>
      </w:tr>
    </w:tbl>
    <w:p w:rsidR="007D6CC9" w:rsidRPr="000E78E2" w:rsidRDefault="007D6CC9" w:rsidP="000E78E2">
      <w:r w:rsidRPr="000E78E2">
        <w:t xml:space="preserve">Известно, что </w:t>
      </w:r>
      <w:r w:rsidRPr="000E78E2">
        <w:rPr>
          <w:position w:val="-22"/>
        </w:rPr>
        <w:object w:dxaOrig="340" w:dyaOrig="580">
          <v:shape id="_x0000_i1052" type="#_x0000_t75" style="width:17.15pt;height:29.05pt" o:ole="">
            <v:imagedata r:id="rId59" o:title=""/>
          </v:shape>
          <o:OLEObject Type="Embed" ProgID="Equation.3" ShapeID="_x0000_i1052" DrawAspect="Content" ObjectID="_1466811677" r:id="rId60"/>
        </w:object>
      </w:r>
      <w:r w:rsidRPr="000E78E2">
        <w:sym w:font="Symbol" w:char="F03C"/>
      </w:r>
      <w:r w:rsidRPr="000E78E2">
        <w:rPr>
          <w:position w:val="-22"/>
        </w:rPr>
        <w:object w:dxaOrig="320" w:dyaOrig="580">
          <v:shape id="_x0000_i1053" type="#_x0000_t75" style="width:15.85pt;height:29.05pt" o:ole="">
            <v:imagedata r:id="rId61" o:title=""/>
          </v:shape>
          <o:OLEObject Type="Embed" ProgID="Equation.3" ShapeID="_x0000_i1053" DrawAspect="Content" ObjectID="_1466811678" r:id="rId62"/>
        </w:object>
      </w:r>
      <w:r w:rsidRPr="000E78E2">
        <w:t xml:space="preserve"> на 1 день.</w:t>
      </w:r>
    </w:p>
    <w:p w:rsidR="007D6CC9" w:rsidRPr="000E78E2" w:rsidRDefault="007D6CC9" w:rsidP="000E78E2">
      <w:pPr>
        <w:rPr>
          <w:i/>
        </w:rPr>
      </w:pPr>
      <w:r w:rsidRPr="000E78E2">
        <w:rPr>
          <w:i/>
        </w:rPr>
        <w:t>Составление и осуществление плана решения задачи.</w:t>
      </w:r>
    </w:p>
    <w:p w:rsidR="007D6CC9" w:rsidRPr="000E78E2" w:rsidRDefault="007D6CC9" w:rsidP="000E78E2">
      <w:r w:rsidRPr="000E78E2">
        <w:t xml:space="preserve">Уравнение: </w:t>
      </w:r>
      <w:r w:rsidRPr="000E78E2">
        <w:rPr>
          <w:position w:val="-22"/>
        </w:rPr>
        <w:object w:dxaOrig="1100" w:dyaOrig="580">
          <v:shape id="_x0000_i1054" type="#_x0000_t75" style="width:54.85pt;height:29.05pt" o:ole="">
            <v:imagedata r:id="rId63" o:title=""/>
          </v:shape>
          <o:OLEObject Type="Embed" ProgID="Equation.3" ShapeID="_x0000_i1054" DrawAspect="Content" ObjectID="_1466811679" r:id="rId64"/>
        </w:object>
      </w:r>
      <w:r w:rsidRPr="000E78E2">
        <w:t xml:space="preserve"> (умножаем левую и правую часть равенства на 300)</w:t>
      </w:r>
    </w:p>
    <w:p w:rsidR="007D6CC9" w:rsidRPr="000E78E2" w:rsidRDefault="007D6CC9" w:rsidP="000E78E2">
      <w:r w:rsidRPr="000E78E2">
        <w:t xml:space="preserve">                    </w:t>
      </w:r>
      <w:r w:rsidRPr="000E78E2">
        <w:rPr>
          <w:position w:val="-26"/>
        </w:rPr>
        <w:object w:dxaOrig="2180" w:dyaOrig="639">
          <v:shape id="_x0000_i1055" type="#_x0000_t75" style="width:109pt;height:31.7pt" o:ole="">
            <v:imagedata r:id="rId65" o:title=""/>
          </v:shape>
          <o:OLEObject Type="Embed" ProgID="Equation.3" ShapeID="_x0000_i1055" DrawAspect="Content" ObjectID="_1466811680" r:id="rId66"/>
        </w:object>
      </w:r>
      <w:r w:rsidRPr="000E78E2">
        <w:t xml:space="preserve"> (раскроем скобки в левой части равенства)</w:t>
      </w:r>
    </w:p>
    <w:p w:rsidR="007D6CC9" w:rsidRPr="000E78E2" w:rsidRDefault="007D6CC9" w:rsidP="000E78E2">
      <w:r w:rsidRPr="000E78E2">
        <w:t xml:space="preserve">                    </w:t>
      </w:r>
      <w:r w:rsidRPr="000E78E2">
        <w:rPr>
          <w:position w:val="-22"/>
        </w:rPr>
        <w:object w:dxaOrig="2420" w:dyaOrig="580">
          <v:shape id="_x0000_i1056" type="#_x0000_t75" style="width:120.9pt;height:29.05pt" o:ole="">
            <v:imagedata r:id="rId67" o:title=""/>
          </v:shape>
          <o:OLEObject Type="Embed" ProgID="Equation.3" ShapeID="_x0000_i1056" DrawAspect="Content" ObjectID="_1466811681" r:id="rId68"/>
        </w:object>
      </w:r>
      <w:r w:rsidRPr="000E78E2">
        <w:t xml:space="preserve"> (выполним умножение)</w:t>
      </w:r>
    </w:p>
    <w:p w:rsidR="007D6CC9" w:rsidRPr="000E78E2" w:rsidRDefault="007D6CC9" w:rsidP="000E78E2">
      <w:r w:rsidRPr="000E78E2">
        <w:t xml:space="preserve">                    </w:t>
      </w:r>
      <w:r w:rsidRPr="000E78E2">
        <w:rPr>
          <w:position w:val="-24"/>
        </w:rPr>
        <w:object w:dxaOrig="1280" w:dyaOrig="580">
          <v:shape id="_x0000_i1057" type="#_x0000_t75" style="width:64.05pt;height:29.05pt" o:ole="">
            <v:imagedata r:id="rId69" o:title=""/>
          </v:shape>
          <o:OLEObject Type="Embed" ProgID="Equation.3" ShapeID="_x0000_i1057" DrawAspect="Content" ObjectID="_1466811682" r:id="rId70"/>
        </w:object>
      </w:r>
    </w:p>
    <w:p w:rsidR="007D6CC9" w:rsidRPr="000E78E2" w:rsidRDefault="007D6CC9" w:rsidP="000E78E2">
      <w:r w:rsidRPr="000E78E2">
        <w:t>Ответ: 300 га.</w:t>
      </w:r>
    </w:p>
    <w:p w:rsidR="007D6CC9" w:rsidRPr="000E78E2" w:rsidRDefault="007D6CC9" w:rsidP="000E78E2">
      <w:pPr>
        <w:rPr>
          <w:i/>
        </w:rPr>
      </w:pPr>
      <w:r w:rsidRPr="000E78E2">
        <w:rPr>
          <w:i/>
        </w:rPr>
        <w:lastRenderedPageBreak/>
        <w:t>Проверка и оценка решения задачи.</w:t>
      </w:r>
    </w:p>
    <w:p w:rsidR="007D6CC9" w:rsidRPr="000E78E2" w:rsidRDefault="007D6CC9" w:rsidP="000E78E2">
      <w:pPr>
        <w:numPr>
          <w:ilvl w:val="0"/>
          <w:numId w:val="4"/>
        </w:numPr>
        <w:tabs>
          <w:tab w:val="clear" w:pos="720"/>
          <w:tab w:val="num" w:pos="360"/>
        </w:tabs>
        <w:ind w:left="360"/>
      </w:pPr>
      <w:r w:rsidRPr="000E78E2">
        <w:t>300:50=6(дн.) – по плану.</w:t>
      </w:r>
    </w:p>
    <w:p w:rsidR="007D6CC9" w:rsidRPr="000E78E2" w:rsidRDefault="007D6CC9" w:rsidP="000E78E2">
      <w:pPr>
        <w:numPr>
          <w:ilvl w:val="0"/>
          <w:numId w:val="4"/>
        </w:numPr>
        <w:tabs>
          <w:tab w:val="clear" w:pos="720"/>
          <w:tab w:val="num" w:pos="360"/>
        </w:tabs>
        <w:ind w:left="360"/>
      </w:pPr>
      <w:r w:rsidRPr="000E78E2">
        <w:t>300:60=5(дн.) – в действительности.</w:t>
      </w:r>
    </w:p>
    <w:p w:rsidR="007D6CC9" w:rsidRPr="000E78E2" w:rsidRDefault="007D6CC9" w:rsidP="000E78E2">
      <w:pPr>
        <w:numPr>
          <w:ilvl w:val="0"/>
          <w:numId w:val="4"/>
        </w:numPr>
        <w:tabs>
          <w:tab w:val="clear" w:pos="720"/>
          <w:tab w:val="num" w:pos="360"/>
        </w:tabs>
        <w:ind w:left="360"/>
      </w:pPr>
      <w:r w:rsidRPr="000E78E2">
        <w:t>5</w:t>
      </w:r>
      <w:r w:rsidRPr="000E78E2">
        <w:sym w:font="Symbol" w:char="F03C"/>
      </w:r>
      <w:r w:rsidRPr="000E78E2">
        <w:t>6 на 6-5=1(дн.)</w:t>
      </w:r>
    </w:p>
    <w:p w:rsidR="007D6CC9" w:rsidRPr="000E78E2" w:rsidRDefault="007D6CC9" w:rsidP="000E78E2">
      <w:r w:rsidRPr="000E78E2">
        <w:t>Вывод: задача решена правильно.</w:t>
      </w:r>
    </w:p>
    <w:p w:rsidR="007D6CC9" w:rsidRPr="000E78E2" w:rsidRDefault="007D6CC9" w:rsidP="000E78E2">
      <w:r w:rsidRPr="000E78E2">
        <w:rPr>
          <w:b/>
          <w:i/>
        </w:rPr>
        <w:t>Задача № 22</w:t>
      </w:r>
      <w:r w:rsidRPr="000E78E2">
        <w:t xml:space="preserve"> (ДР №1 от 1 октября 2013; Вариант МА90101) Дима и Саша выполн</w:t>
      </w:r>
      <w:r w:rsidRPr="000E78E2">
        <w:t>я</w:t>
      </w:r>
      <w:r w:rsidRPr="000E78E2">
        <w:t>ют одинаковый тест. Дима отвечает за час на 12 вопросов теста, а Саша – на 22. Они одновременно начали отв</w:t>
      </w:r>
      <w:r w:rsidRPr="000E78E2">
        <w:t>е</w:t>
      </w:r>
      <w:r w:rsidRPr="000E78E2">
        <w:t>чать на вопросы теста, и Дима закончил свой тест позже Саши на 75 минут. Сколько вопросов с</w:t>
      </w:r>
      <w:r w:rsidRPr="000E78E2">
        <w:t>о</w:t>
      </w:r>
      <w:r w:rsidRPr="000E78E2">
        <w:t>держит тест?</w:t>
      </w:r>
    </w:p>
    <w:p w:rsidR="007D6CC9" w:rsidRPr="000E78E2" w:rsidRDefault="007D6CC9" w:rsidP="000E78E2">
      <w:pPr>
        <w:rPr>
          <w:i/>
        </w:rPr>
      </w:pPr>
      <w:r w:rsidRPr="000E78E2">
        <w:rPr>
          <w:i/>
        </w:rPr>
        <w:t>Анализ текста задачи.</w:t>
      </w:r>
    </w:p>
    <w:p w:rsidR="007D6CC9" w:rsidRPr="000E78E2" w:rsidRDefault="007D6CC9" w:rsidP="000E78E2">
      <w:pPr>
        <w:numPr>
          <w:ilvl w:val="0"/>
          <w:numId w:val="2"/>
        </w:numPr>
        <w:tabs>
          <w:tab w:val="clear" w:pos="720"/>
          <w:tab w:val="num" w:pos="360"/>
        </w:tabs>
        <w:ind w:left="360"/>
      </w:pPr>
      <w:r w:rsidRPr="000E78E2">
        <w:t>тип задачи (задача на совершение работы);</w:t>
      </w:r>
    </w:p>
    <w:p w:rsidR="007D6CC9" w:rsidRPr="000E78E2" w:rsidRDefault="007D6CC9" w:rsidP="000E78E2">
      <w:pPr>
        <w:numPr>
          <w:ilvl w:val="0"/>
          <w:numId w:val="2"/>
        </w:numPr>
        <w:tabs>
          <w:tab w:val="clear" w:pos="720"/>
          <w:tab w:val="num" w:pos="360"/>
        </w:tabs>
        <w:ind w:left="360"/>
      </w:pPr>
      <w:r w:rsidRPr="000E78E2">
        <w:t xml:space="preserve">величины, задействованные в задаче (А – работа, р – производительность, </w:t>
      </w:r>
      <w:r w:rsidRPr="000E78E2">
        <w:rPr>
          <w:lang w:val="en-US"/>
        </w:rPr>
        <w:t>t</w:t>
      </w:r>
      <w:r w:rsidRPr="000E78E2">
        <w:t xml:space="preserve"> – время);</w:t>
      </w:r>
    </w:p>
    <w:p w:rsidR="007D6CC9" w:rsidRPr="000E78E2" w:rsidRDefault="007D6CC9" w:rsidP="000E78E2">
      <w:pPr>
        <w:numPr>
          <w:ilvl w:val="0"/>
          <w:numId w:val="2"/>
        </w:numPr>
        <w:tabs>
          <w:tab w:val="clear" w:pos="720"/>
          <w:tab w:val="num" w:pos="360"/>
        </w:tabs>
        <w:ind w:left="360"/>
      </w:pPr>
      <w:r w:rsidRPr="000E78E2">
        <w:t>связь между величинами (</w:t>
      </w:r>
      <w:r w:rsidRPr="000E78E2">
        <w:rPr>
          <w:position w:val="-10"/>
        </w:rPr>
        <w:object w:dxaOrig="720" w:dyaOrig="320">
          <v:shape id="_x0000_i1058" type="#_x0000_t75" style="width:36.35pt;height:15.85pt" o:ole="">
            <v:imagedata r:id="rId71" o:title=""/>
          </v:shape>
          <o:OLEObject Type="Embed" ProgID="Equation.3" ShapeID="_x0000_i1058" DrawAspect="Content" ObjectID="_1466811683" r:id="rId72"/>
        </w:object>
      </w:r>
      <w:r w:rsidRPr="000E78E2">
        <w:rPr>
          <w:lang w:val="en-US"/>
        </w:rPr>
        <w:t>)</w:t>
      </w:r>
    </w:p>
    <w:p w:rsidR="007D6CC9" w:rsidRPr="000E78E2" w:rsidRDefault="007D6CC9" w:rsidP="000E78E2">
      <w:pPr>
        <w:numPr>
          <w:ilvl w:val="0"/>
          <w:numId w:val="2"/>
        </w:numPr>
        <w:tabs>
          <w:tab w:val="clear" w:pos="720"/>
          <w:tab w:val="num" w:pos="360"/>
        </w:tabs>
        <w:ind w:left="360"/>
      </w:pPr>
      <w:r w:rsidRPr="000E78E2">
        <w:t>способ записи данных (таблица);</w:t>
      </w:r>
    </w:p>
    <w:p w:rsidR="007D6CC9" w:rsidRPr="000E78E2" w:rsidRDefault="007D6CC9" w:rsidP="000E78E2">
      <w:pPr>
        <w:numPr>
          <w:ilvl w:val="0"/>
          <w:numId w:val="2"/>
        </w:numPr>
        <w:tabs>
          <w:tab w:val="clear" w:pos="720"/>
          <w:tab w:val="num" w:pos="360"/>
        </w:tabs>
        <w:ind w:left="360"/>
      </w:pPr>
      <w:r w:rsidRPr="000E78E2">
        <w:t>способ решения задачи (с помощью уравнения).</w:t>
      </w:r>
    </w:p>
    <w:p w:rsidR="007D6CC9" w:rsidRPr="000E78E2" w:rsidRDefault="007D6CC9" w:rsidP="000E78E2">
      <w:r w:rsidRPr="000E78E2">
        <w:rPr>
          <w:i/>
        </w:rPr>
        <w:t>Перевод текста на язык математики и установление отношений между данными и в</w:t>
      </w:r>
      <w:r w:rsidRPr="000E78E2">
        <w:rPr>
          <w:i/>
        </w:rPr>
        <w:t>о</w:t>
      </w:r>
      <w:r w:rsidRPr="000E78E2">
        <w:rPr>
          <w:i/>
        </w:rPr>
        <w:t>просом.</w:t>
      </w:r>
    </w:p>
    <w:p w:rsidR="007D6CC9" w:rsidRPr="000E78E2" w:rsidRDefault="007D6CC9" w:rsidP="000E78E2">
      <w:r w:rsidRPr="000E78E2">
        <w:t>Составим таблицу по условию задачи: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78"/>
        <w:gridCol w:w="2578"/>
        <w:gridCol w:w="2581"/>
        <w:gridCol w:w="2575"/>
      </w:tblGrid>
      <w:tr w:rsidR="007D6CC9" w:rsidRPr="000E78E2" w:rsidTr="00DD3C3B">
        <w:tblPrEx>
          <w:tblCellMar>
            <w:top w:w="0" w:type="dxa"/>
            <w:bottom w:w="0" w:type="dxa"/>
          </w:tblCellMar>
        </w:tblPrEx>
        <w:trPr>
          <w:trHeight w:val="82"/>
        </w:trPr>
        <w:tc>
          <w:tcPr>
            <w:tcW w:w="2610" w:type="dxa"/>
            <w:vAlign w:val="center"/>
          </w:tcPr>
          <w:p w:rsidR="007D6CC9" w:rsidRPr="000E78E2" w:rsidRDefault="007D6CC9" w:rsidP="000E78E2"/>
        </w:tc>
        <w:tc>
          <w:tcPr>
            <w:tcW w:w="2610" w:type="dxa"/>
            <w:vAlign w:val="center"/>
          </w:tcPr>
          <w:p w:rsidR="007D6CC9" w:rsidRPr="000E78E2" w:rsidRDefault="007D6CC9" w:rsidP="000E78E2">
            <w:r w:rsidRPr="000E78E2">
              <w:t>А, вопр.</w:t>
            </w:r>
          </w:p>
        </w:tc>
        <w:tc>
          <w:tcPr>
            <w:tcW w:w="2610" w:type="dxa"/>
            <w:vAlign w:val="center"/>
          </w:tcPr>
          <w:p w:rsidR="007D6CC9" w:rsidRPr="000E78E2" w:rsidRDefault="007D6CC9" w:rsidP="000E78E2">
            <w:r w:rsidRPr="000E78E2">
              <w:t>р, вопр./ч</w:t>
            </w:r>
          </w:p>
        </w:tc>
        <w:tc>
          <w:tcPr>
            <w:tcW w:w="2610" w:type="dxa"/>
            <w:vAlign w:val="center"/>
          </w:tcPr>
          <w:p w:rsidR="007D6CC9" w:rsidRPr="000E78E2" w:rsidRDefault="007D6CC9" w:rsidP="000E78E2">
            <w:r w:rsidRPr="000E78E2">
              <w:rPr>
                <w:lang w:val="en-US"/>
              </w:rPr>
              <w:t>t</w:t>
            </w:r>
            <w:r w:rsidRPr="000E78E2">
              <w:t>, ч</w:t>
            </w:r>
          </w:p>
        </w:tc>
      </w:tr>
      <w:tr w:rsidR="007D6CC9" w:rsidRPr="000E78E2" w:rsidTr="00DD3C3B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2610" w:type="dxa"/>
            <w:vAlign w:val="center"/>
          </w:tcPr>
          <w:p w:rsidR="007D6CC9" w:rsidRPr="000E78E2" w:rsidRDefault="007D6CC9" w:rsidP="000E78E2">
            <w:r w:rsidRPr="000E78E2">
              <w:t>Дима</w:t>
            </w:r>
          </w:p>
        </w:tc>
        <w:tc>
          <w:tcPr>
            <w:tcW w:w="2610" w:type="dxa"/>
            <w:vAlign w:val="center"/>
          </w:tcPr>
          <w:p w:rsidR="007D6CC9" w:rsidRPr="000E78E2" w:rsidRDefault="007D6CC9" w:rsidP="000E78E2">
            <w:r w:rsidRPr="000E78E2">
              <w:t>х</w:t>
            </w:r>
          </w:p>
        </w:tc>
        <w:tc>
          <w:tcPr>
            <w:tcW w:w="2610" w:type="dxa"/>
            <w:vAlign w:val="center"/>
          </w:tcPr>
          <w:p w:rsidR="007D6CC9" w:rsidRPr="000E78E2" w:rsidRDefault="007D6CC9" w:rsidP="000E78E2">
            <w:r w:rsidRPr="000E78E2">
              <w:t>12</w:t>
            </w:r>
          </w:p>
        </w:tc>
        <w:tc>
          <w:tcPr>
            <w:tcW w:w="2610" w:type="dxa"/>
            <w:vAlign w:val="center"/>
          </w:tcPr>
          <w:p w:rsidR="007D6CC9" w:rsidRPr="000E78E2" w:rsidRDefault="007D6CC9" w:rsidP="000E78E2">
            <w:r w:rsidRPr="000E78E2">
              <w:rPr>
                <w:position w:val="-22"/>
              </w:rPr>
              <w:object w:dxaOrig="320" w:dyaOrig="580">
                <v:shape id="_x0000_i1059" type="#_x0000_t75" style="width:15.85pt;height:29.05pt" o:ole="">
                  <v:imagedata r:id="rId73" o:title=""/>
                </v:shape>
                <o:OLEObject Type="Embed" ProgID="Equation.3" ShapeID="_x0000_i1059" DrawAspect="Content" ObjectID="_1466811684" r:id="rId74"/>
              </w:object>
            </w:r>
          </w:p>
        </w:tc>
      </w:tr>
      <w:tr w:rsidR="007D6CC9" w:rsidRPr="000E78E2" w:rsidTr="00DD3C3B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2610" w:type="dxa"/>
            <w:vAlign w:val="center"/>
          </w:tcPr>
          <w:p w:rsidR="007D6CC9" w:rsidRPr="000E78E2" w:rsidRDefault="007D6CC9" w:rsidP="000E78E2">
            <w:r w:rsidRPr="000E78E2">
              <w:t>Саша</w:t>
            </w:r>
          </w:p>
        </w:tc>
        <w:tc>
          <w:tcPr>
            <w:tcW w:w="2610" w:type="dxa"/>
            <w:vAlign w:val="center"/>
          </w:tcPr>
          <w:p w:rsidR="007D6CC9" w:rsidRPr="000E78E2" w:rsidRDefault="007D6CC9" w:rsidP="000E78E2">
            <w:r w:rsidRPr="000E78E2">
              <w:t>х</w:t>
            </w:r>
          </w:p>
        </w:tc>
        <w:tc>
          <w:tcPr>
            <w:tcW w:w="2610" w:type="dxa"/>
            <w:vAlign w:val="center"/>
          </w:tcPr>
          <w:p w:rsidR="007D6CC9" w:rsidRPr="000E78E2" w:rsidRDefault="007D6CC9" w:rsidP="000E78E2">
            <w:r w:rsidRPr="000E78E2">
              <w:t>22</w:t>
            </w:r>
          </w:p>
        </w:tc>
        <w:tc>
          <w:tcPr>
            <w:tcW w:w="2610" w:type="dxa"/>
            <w:vAlign w:val="center"/>
          </w:tcPr>
          <w:p w:rsidR="007D6CC9" w:rsidRPr="000E78E2" w:rsidRDefault="007D6CC9" w:rsidP="000E78E2">
            <w:r w:rsidRPr="000E78E2">
              <w:rPr>
                <w:position w:val="-22"/>
              </w:rPr>
              <w:object w:dxaOrig="340" w:dyaOrig="580">
                <v:shape id="_x0000_i1060" type="#_x0000_t75" style="width:17.15pt;height:29.05pt" o:ole="">
                  <v:imagedata r:id="rId75" o:title=""/>
                </v:shape>
                <o:OLEObject Type="Embed" ProgID="Equation.3" ShapeID="_x0000_i1060" DrawAspect="Content" ObjectID="_1466811685" r:id="rId76"/>
              </w:object>
            </w:r>
          </w:p>
        </w:tc>
      </w:tr>
    </w:tbl>
    <w:p w:rsidR="007D6CC9" w:rsidRPr="000E78E2" w:rsidRDefault="007D6CC9" w:rsidP="000E78E2">
      <w:r w:rsidRPr="000E78E2">
        <w:t xml:space="preserve">Известно, что </w:t>
      </w:r>
      <w:r w:rsidRPr="000E78E2">
        <w:rPr>
          <w:position w:val="-22"/>
        </w:rPr>
        <w:object w:dxaOrig="320" w:dyaOrig="580">
          <v:shape id="_x0000_i1061" type="#_x0000_t75" style="width:15.85pt;height:29.05pt" o:ole="">
            <v:imagedata r:id="rId77" o:title=""/>
          </v:shape>
          <o:OLEObject Type="Embed" ProgID="Equation.3" ShapeID="_x0000_i1061" DrawAspect="Content" ObjectID="_1466811686" r:id="rId78"/>
        </w:object>
      </w:r>
      <w:r w:rsidRPr="000E78E2">
        <w:sym w:font="Symbol" w:char="F03E"/>
      </w:r>
      <w:r w:rsidRPr="000E78E2">
        <w:rPr>
          <w:position w:val="-22"/>
        </w:rPr>
        <w:object w:dxaOrig="340" w:dyaOrig="580">
          <v:shape id="_x0000_i1062" type="#_x0000_t75" style="width:17.15pt;height:29.05pt" o:ole="">
            <v:imagedata r:id="rId79" o:title=""/>
          </v:shape>
          <o:OLEObject Type="Embed" ProgID="Equation.3" ShapeID="_x0000_i1062" DrawAspect="Content" ObjectID="_1466811687" r:id="rId80"/>
        </w:object>
      </w:r>
      <w:r w:rsidRPr="000E78E2">
        <w:t xml:space="preserve"> на 75 мин = </w:t>
      </w:r>
      <w:r w:rsidRPr="000E78E2">
        <w:rPr>
          <w:position w:val="-22"/>
        </w:rPr>
        <w:object w:dxaOrig="340" w:dyaOrig="580">
          <v:shape id="_x0000_i1063" type="#_x0000_t75" style="width:17.15pt;height:29.05pt" o:ole="">
            <v:imagedata r:id="rId81" o:title=""/>
          </v:shape>
          <o:OLEObject Type="Embed" ProgID="Equation.3" ShapeID="_x0000_i1063" DrawAspect="Content" ObjectID="_1466811688" r:id="rId82"/>
        </w:object>
      </w:r>
      <w:r w:rsidRPr="000E78E2">
        <w:t xml:space="preserve"> ч = </w:t>
      </w:r>
      <w:r w:rsidRPr="000E78E2">
        <w:rPr>
          <w:position w:val="-22"/>
        </w:rPr>
        <w:object w:dxaOrig="220" w:dyaOrig="580">
          <v:shape id="_x0000_i1064" type="#_x0000_t75" style="width:11.25pt;height:29.05pt" o:ole="">
            <v:imagedata r:id="rId83" o:title=""/>
          </v:shape>
          <o:OLEObject Type="Embed" ProgID="Equation.3" ShapeID="_x0000_i1064" DrawAspect="Content" ObjectID="_1466811689" r:id="rId84"/>
        </w:object>
      </w:r>
      <w:r w:rsidRPr="000E78E2">
        <w:t>ч.</w:t>
      </w:r>
    </w:p>
    <w:p w:rsidR="007D6CC9" w:rsidRPr="000E78E2" w:rsidRDefault="007D6CC9" w:rsidP="000E78E2">
      <w:pPr>
        <w:rPr>
          <w:i/>
        </w:rPr>
      </w:pPr>
      <w:r w:rsidRPr="000E78E2">
        <w:rPr>
          <w:i/>
        </w:rPr>
        <w:t>Составление и осуществление плана решения задачи.</w:t>
      </w:r>
    </w:p>
    <w:p w:rsidR="007D6CC9" w:rsidRPr="000E78E2" w:rsidRDefault="007D6CC9" w:rsidP="000E78E2">
      <w:r w:rsidRPr="000E78E2">
        <w:t xml:space="preserve">Уравнение: </w:t>
      </w:r>
      <w:r w:rsidRPr="000E78E2">
        <w:rPr>
          <w:position w:val="-22"/>
        </w:rPr>
        <w:object w:dxaOrig="1160" w:dyaOrig="580">
          <v:shape id="_x0000_i1065" type="#_x0000_t75" style="width:58.15pt;height:29.05pt" o:ole="">
            <v:imagedata r:id="rId85" o:title=""/>
          </v:shape>
          <o:OLEObject Type="Embed" ProgID="Equation.3" ShapeID="_x0000_i1065" DrawAspect="Content" ObjectID="_1466811690" r:id="rId86"/>
        </w:object>
      </w:r>
      <w:r w:rsidRPr="000E78E2">
        <w:t xml:space="preserve"> (умножаем левую и правую часть равенства на 132)</w:t>
      </w:r>
    </w:p>
    <w:p w:rsidR="007D6CC9" w:rsidRPr="000E78E2" w:rsidRDefault="007D6CC9" w:rsidP="000E78E2">
      <w:r w:rsidRPr="000E78E2">
        <w:t xml:space="preserve">                    </w:t>
      </w:r>
      <w:r w:rsidRPr="000E78E2">
        <w:rPr>
          <w:position w:val="-26"/>
        </w:rPr>
        <w:object w:dxaOrig="2220" w:dyaOrig="639">
          <v:shape id="_x0000_i1066" type="#_x0000_t75" style="width:110.95pt;height:31.7pt" o:ole="">
            <v:imagedata r:id="rId87" o:title=""/>
          </v:shape>
          <o:OLEObject Type="Embed" ProgID="Equation.3" ShapeID="_x0000_i1066" DrawAspect="Content" ObjectID="_1466811691" r:id="rId88"/>
        </w:object>
      </w:r>
      <w:r w:rsidRPr="000E78E2">
        <w:t xml:space="preserve"> (раскроем скобки в левой части равенства)</w:t>
      </w:r>
    </w:p>
    <w:p w:rsidR="007D6CC9" w:rsidRPr="000E78E2" w:rsidRDefault="007D6CC9" w:rsidP="000E78E2">
      <w:r w:rsidRPr="000E78E2">
        <w:t xml:space="preserve">                    </w:t>
      </w:r>
      <w:r w:rsidRPr="000E78E2">
        <w:rPr>
          <w:position w:val="-22"/>
        </w:rPr>
        <w:object w:dxaOrig="2439" w:dyaOrig="580">
          <v:shape id="_x0000_i1067" type="#_x0000_t75" style="width:122.2pt;height:29.05pt" o:ole="">
            <v:imagedata r:id="rId89" o:title=""/>
          </v:shape>
          <o:OLEObject Type="Embed" ProgID="Equation.3" ShapeID="_x0000_i1067" DrawAspect="Content" ObjectID="_1466811692" r:id="rId90"/>
        </w:object>
      </w:r>
      <w:r w:rsidRPr="000E78E2">
        <w:t xml:space="preserve"> (выполним умножение)</w:t>
      </w:r>
    </w:p>
    <w:p w:rsidR="007D6CC9" w:rsidRPr="000E78E2" w:rsidRDefault="007D6CC9" w:rsidP="000E78E2">
      <w:r w:rsidRPr="000E78E2">
        <w:t xml:space="preserve">                    </w:t>
      </w:r>
      <w:r w:rsidRPr="000E78E2">
        <w:rPr>
          <w:position w:val="-24"/>
        </w:rPr>
        <w:object w:dxaOrig="1340" w:dyaOrig="580">
          <v:shape id="_x0000_i1068" type="#_x0000_t75" style="width:66.7pt;height:29.05pt" o:ole="">
            <v:imagedata r:id="rId91" o:title=""/>
          </v:shape>
          <o:OLEObject Type="Embed" ProgID="Equation.3" ShapeID="_x0000_i1068" DrawAspect="Content" ObjectID="_1466811693" r:id="rId92"/>
        </w:object>
      </w:r>
    </w:p>
    <w:p w:rsidR="007D6CC9" w:rsidRPr="000E78E2" w:rsidRDefault="007D6CC9" w:rsidP="000E78E2">
      <w:r w:rsidRPr="000E78E2">
        <w:t>Ответ: 33 вопроса.</w:t>
      </w:r>
    </w:p>
    <w:p w:rsidR="007D6CC9" w:rsidRPr="000E78E2" w:rsidRDefault="007D6CC9" w:rsidP="000E78E2">
      <w:pPr>
        <w:rPr>
          <w:i/>
        </w:rPr>
      </w:pPr>
      <w:r w:rsidRPr="000E78E2">
        <w:rPr>
          <w:i/>
        </w:rPr>
        <w:t>Проверка и оценка решения задачи.</w:t>
      </w:r>
    </w:p>
    <w:p w:rsidR="007D6CC9" w:rsidRPr="000E78E2" w:rsidRDefault="007D6CC9" w:rsidP="000E78E2">
      <w:pPr>
        <w:numPr>
          <w:ilvl w:val="0"/>
          <w:numId w:val="5"/>
        </w:numPr>
        <w:tabs>
          <w:tab w:val="clear" w:pos="720"/>
          <w:tab w:val="num" w:pos="360"/>
        </w:tabs>
        <w:ind w:left="360"/>
      </w:pPr>
      <w:r w:rsidRPr="000E78E2">
        <w:t>33:12=2,75(ч) – время работы Димы.</w:t>
      </w:r>
    </w:p>
    <w:p w:rsidR="007D6CC9" w:rsidRPr="000E78E2" w:rsidRDefault="007D6CC9" w:rsidP="000E78E2">
      <w:pPr>
        <w:numPr>
          <w:ilvl w:val="0"/>
          <w:numId w:val="5"/>
        </w:numPr>
        <w:tabs>
          <w:tab w:val="clear" w:pos="720"/>
          <w:tab w:val="num" w:pos="360"/>
        </w:tabs>
        <w:ind w:left="360"/>
      </w:pPr>
      <w:r w:rsidRPr="000E78E2">
        <w:t>33:22=1,5(ч) – время работы Саши.</w:t>
      </w:r>
    </w:p>
    <w:p w:rsidR="007D6CC9" w:rsidRPr="000E78E2" w:rsidRDefault="007D6CC9" w:rsidP="000E78E2">
      <w:pPr>
        <w:numPr>
          <w:ilvl w:val="0"/>
          <w:numId w:val="5"/>
        </w:numPr>
        <w:tabs>
          <w:tab w:val="clear" w:pos="720"/>
          <w:tab w:val="num" w:pos="360"/>
        </w:tabs>
        <w:ind w:left="360"/>
      </w:pPr>
      <w:r w:rsidRPr="000E78E2">
        <w:t>2,75</w:t>
      </w:r>
      <w:r w:rsidRPr="000E78E2">
        <w:sym w:font="Symbol" w:char="F03E"/>
      </w:r>
      <w:r w:rsidRPr="000E78E2">
        <w:t>1,5 на 2,75-1,5=1,25(ч)=75(мин)</w:t>
      </w:r>
    </w:p>
    <w:p w:rsidR="007D6CC9" w:rsidRPr="000E78E2" w:rsidRDefault="007D6CC9" w:rsidP="000E78E2">
      <w:r w:rsidRPr="000E78E2">
        <w:t>Вывод: задача решена правильно.</w:t>
      </w:r>
    </w:p>
    <w:p w:rsidR="007D6CC9" w:rsidRPr="000E78E2" w:rsidRDefault="007D6CC9" w:rsidP="000E78E2">
      <w:pPr>
        <w:rPr>
          <w:b/>
        </w:rPr>
      </w:pPr>
      <w:r w:rsidRPr="000E78E2">
        <w:rPr>
          <w:b/>
        </w:rPr>
        <w:t>Закрепление:</w:t>
      </w:r>
    </w:p>
    <w:p w:rsidR="00ED32DF" w:rsidRPr="000E78E2" w:rsidRDefault="00ED32DF" w:rsidP="000E78E2">
      <w:pPr>
        <w:rPr>
          <w:b/>
        </w:rPr>
      </w:pPr>
      <w:r w:rsidRPr="000E78E2">
        <w:rPr>
          <w:b/>
        </w:rPr>
        <w:t xml:space="preserve">№634(ж) </w:t>
      </w:r>
      <w:r w:rsidRPr="000E78E2">
        <w:t xml:space="preserve">Решите уравнение </w:t>
      </w:r>
      <w:r w:rsidRPr="000E78E2">
        <w:rPr>
          <w:b/>
          <w:position w:val="-22"/>
        </w:rPr>
        <w:object w:dxaOrig="1120" w:dyaOrig="580">
          <v:shape id="_x0000_i1069" type="#_x0000_t75" style="width:56.15pt;height:29.05pt" o:ole="">
            <v:imagedata r:id="rId93" o:title=""/>
          </v:shape>
          <o:OLEObject Type="Embed" ProgID="Equation.3" ShapeID="_x0000_i1069" DrawAspect="Content" ObjectID="_1466811694" r:id="rId94"/>
        </w:object>
      </w:r>
      <w:r w:rsidRPr="000E78E2">
        <w:rPr>
          <w:b/>
        </w:rPr>
        <w:t xml:space="preserve">, №638(а) </w:t>
      </w:r>
      <w:r w:rsidRPr="000E78E2">
        <w:t xml:space="preserve">Решите уравнение </w:t>
      </w:r>
      <w:r w:rsidRPr="000E78E2">
        <w:rPr>
          <w:b/>
          <w:position w:val="-22"/>
        </w:rPr>
        <w:object w:dxaOrig="1780" w:dyaOrig="580">
          <v:shape id="_x0000_i1070" type="#_x0000_t75" style="width:89.15pt;height:29.05pt" o:ole="">
            <v:imagedata r:id="rId95" o:title=""/>
          </v:shape>
          <o:OLEObject Type="Embed" ProgID="Equation.3" ShapeID="_x0000_i1070" DrawAspect="Content" ObjectID="_1466811695" r:id="rId96"/>
        </w:object>
      </w:r>
      <w:r w:rsidRPr="000E78E2">
        <w:rPr>
          <w:b/>
        </w:rPr>
        <w:t>,</w:t>
      </w:r>
    </w:p>
    <w:p w:rsidR="007D6CC9" w:rsidRPr="000E78E2" w:rsidRDefault="007D6CC9" w:rsidP="000E78E2">
      <w:r w:rsidRPr="000E78E2">
        <w:rPr>
          <w:b/>
          <w:i/>
        </w:rPr>
        <w:t>Задача № 644</w:t>
      </w:r>
      <w:r w:rsidRPr="000E78E2">
        <w:t xml:space="preserve"> Увеличив среднюю скорость с 250 до 300м/мин, спортсменка стала пробегать ди</w:t>
      </w:r>
      <w:r w:rsidRPr="000E78E2">
        <w:t>с</w:t>
      </w:r>
      <w:r w:rsidRPr="000E78E2">
        <w:t>танцию на 1 мин быстрее. Какова длина дистанции?</w:t>
      </w:r>
    </w:p>
    <w:p w:rsidR="007D6CC9" w:rsidRPr="000E78E2" w:rsidRDefault="007D6CC9" w:rsidP="000E78E2">
      <w:r w:rsidRPr="000E78E2">
        <w:rPr>
          <w:b/>
          <w:i/>
        </w:rPr>
        <w:t>Задача № 22</w:t>
      </w:r>
      <w:r w:rsidRPr="000E78E2">
        <w:t xml:space="preserve"> (ДР №1 от 1 октября 2013; Вариант МА90102) Артём и Миша выполняют одинак</w:t>
      </w:r>
      <w:r w:rsidRPr="000E78E2">
        <w:t>о</w:t>
      </w:r>
      <w:r w:rsidRPr="000E78E2">
        <w:t>вый тест. Артём отвечает за час на 15 вопросов теста, а Миша – на 18. Они одновременно начали отвечать на вопросы теста, и Артём закончил свой тест позже Миши на 56 минут. Сколько вопр</w:t>
      </w:r>
      <w:r w:rsidRPr="000E78E2">
        <w:t>о</w:t>
      </w:r>
      <w:r w:rsidRPr="000E78E2">
        <w:t>сов содержит тест?</w:t>
      </w:r>
    </w:p>
    <w:p w:rsidR="007D6CC9" w:rsidRPr="000E78E2" w:rsidRDefault="007D6CC9" w:rsidP="000E78E2">
      <w:pPr>
        <w:rPr>
          <w:b/>
        </w:rPr>
      </w:pPr>
      <w:r w:rsidRPr="000E78E2">
        <w:rPr>
          <w:b/>
        </w:rPr>
        <w:t>Контроль качества знаний:</w:t>
      </w:r>
    </w:p>
    <w:p w:rsidR="007D6CC9" w:rsidRPr="000E78E2" w:rsidRDefault="007D6CC9" w:rsidP="000E78E2">
      <w:r w:rsidRPr="000E78E2">
        <w:t>«Самостоятельные и контрольные работы по алгебре и геометрии для 7 класса»; авт. А.П. Ершова, В.В. Голоб</w:t>
      </w:r>
      <w:r w:rsidRPr="000E78E2">
        <w:t>о</w:t>
      </w:r>
      <w:r w:rsidRPr="000E78E2">
        <w:t>родько.</w:t>
      </w:r>
    </w:p>
    <w:p w:rsidR="007D6CC9" w:rsidRPr="000E78E2" w:rsidRDefault="007D6CC9" w:rsidP="000E78E2">
      <w:pPr>
        <w:rPr>
          <w:i/>
        </w:rPr>
      </w:pPr>
      <w:r w:rsidRPr="000E78E2">
        <w:rPr>
          <w:i/>
        </w:rPr>
        <w:t>С-9. Умножение многочлена на одночлен. Вынесение общего множителя за скобки</w:t>
      </w:r>
    </w:p>
    <w:p w:rsidR="007D6CC9" w:rsidRPr="000E78E2" w:rsidRDefault="007D6CC9" w:rsidP="000E78E2">
      <w:r w:rsidRPr="000E78E2">
        <w:rPr>
          <w:b/>
          <w:i/>
        </w:rPr>
        <w:lastRenderedPageBreak/>
        <w:t>задание №3:</w:t>
      </w:r>
      <w:r w:rsidR="00567655" w:rsidRPr="000E78E2">
        <w:t xml:space="preserve"> </w:t>
      </w:r>
      <w:r w:rsidRPr="000E78E2">
        <w:t>«Печатая за 1 час на 3 страницы больше, чем планировалось, машинистка перепеч</w:t>
      </w:r>
      <w:r w:rsidRPr="000E78E2">
        <w:t>а</w:t>
      </w:r>
      <w:r w:rsidRPr="000E78E2">
        <w:t>тала книгу за 6 часов вместо 7 часов по плану. Сколько страниц в книге?» (Вариант А1);</w:t>
      </w:r>
      <w:r w:rsidR="00567655" w:rsidRPr="000E78E2">
        <w:t xml:space="preserve"> </w:t>
      </w:r>
      <w:r w:rsidRPr="000E78E2">
        <w:t>«Маш</w:t>
      </w:r>
      <w:r w:rsidRPr="000E78E2">
        <w:t>и</w:t>
      </w:r>
      <w:r w:rsidRPr="000E78E2">
        <w:t>нистка затратила на перепечатку книги на 1 час меньше, чем планировала, так как печатала в час 21 страницу вместо 18 по плану. Сколько страниц в кн</w:t>
      </w:r>
      <w:r w:rsidRPr="000E78E2">
        <w:t>и</w:t>
      </w:r>
      <w:r w:rsidRPr="000E78E2">
        <w:t>ге?» (Вариант А2)</w:t>
      </w:r>
    </w:p>
    <w:p w:rsidR="00006366" w:rsidRPr="000E78E2" w:rsidRDefault="00ED32DF" w:rsidP="000E78E2">
      <w:r w:rsidRPr="000E78E2">
        <w:rPr>
          <w:b/>
          <w:i/>
        </w:rPr>
        <w:t>задание №4(б):</w:t>
      </w:r>
    </w:p>
    <w:p w:rsidR="00006366" w:rsidRPr="000E78E2" w:rsidRDefault="00ED32DF" w:rsidP="000E78E2">
      <w:r w:rsidRPr="000E78E2">
        <w:t xml:space="preserve">Решите уравнение </w:t>
      </w:r>
      <w:r w:rsidR="00ED28BE" w:rsidRPr="000E78E2">
        <w:rPr>
          <w:position w:val="-22"/>
        </w:rPr>
        <w:object w:dxaOrig="1200" w:dyaOrig="580">
          <v:shape id="_x0000_i1071" type="#_x0000_t75" style="width:60.1pt;height:29.05pt" o:ole="">
            <v:imagedata r:id="rId97" o:title=""/>
          </v:shape>
          <o:OLEObject Type="Embed" ProgID="Equation.3" ShapeID="_x0000_i1071" DrawAspect="Content" ObjectID="_1466811696" r:id="rId98"/>
        </w:object>
      </w:r>
      <w:r w:rsidR="00ED28BE" w:rsidRPr="000E78E2">
        <w:t xml:space="preserve">, </w:t>
      </w:r>
      <w:r w:rsidR="00ED28BE" w:rsidRPr="000E78E2">
        <w:rPr>
          <w:position w:val="-22"/>
        </w:rPr>
        <w:object w:dxaOrig="1280" w:dyaOrig="580">
          <v:shape id="_x0000_i1072" type="#_x0000_t75" style="width:64.05pt;height:29.05pt" o:ole="">
            <v:imagedata r:id="rId99" o:title=""/>
          </v:shape>
          <o:OLEObject Type="Embed" ProgID="Equation.3" ShapeID="_x0000_i1072" DrawAspect="Content" ObjectID="_1466811697" r:id="rId100"/>
        </w:object>
      </w:r>
      <w:r w:rsidRPr="000E78E2">
        <w:t xml:space="preserve"> (Вариант А1</w:t>
      </w:r>
      <w:r w:rsidR="00ED28BE" w:rsidRPr="000E78E2">
        <w:t>, А2</w:t>
      </w:r>
      <w:r w:rsidRPr="000E78E2">
        <w:t>);</w:t>
      </w:r>
    </w:p>
    <w:p w:rsidR="00006366" w:rsidRPr="000E78E2" w:rsidRDefault="00ED28BE" w:rsidP="000E78E2">
      <w:pPr>
        <w:ind w:left="2160"/>
      </w:pPr>
      <w:r w:rsidRPr="000E78E2">
        <w:rPr>
          <w:position w:val="-22"/>
        </w:rPr>
        <w:object w:dxaOrig="1460" w:dyaOrig="580">
          <v:shape id="_x0000_i1073" type="#_x0000_t75" style="width:73.3pt;height:29.05pt" o:ole="">
            <v:imagedata r:id="rId101" o:title=""/>
          </v:shape>
          <o:OLEObject Type="Embed" ProgID="Equation.3" ShapeID="_x0000_i1073" DrawAspect="Content" ObjectID="_1466811698" r:id="rId102"/>
        </w:object>
      </w:r>
      <w:r w:rsidRPr="000E78E2">
        <w:t xml:space="preserve">, </w:t>
      </w:r>
      <w:r w:rsidRPr="000E78E2">
        <w:rPr>
          <w:position w:val="-22"/>
        </w:rPr>
        <w:object w:dxaOrig="1280" w:dyaOrig="580">
          <v:shape id="_x0000_i1074" type="#_x0000_t75" style="width:64.05pt;height:29.05pt" o:ole="">
            <v:imagedata r:id="rId103" o:title=""/>
          </v:shape>
          <o:OLEObject Type="Embed" ProgID="Equation.3" ShapeID="_x0000_i1074" DrawAspect="Content" ObjectID="_1466811699" r:id="rId104"/>
        </w:object>
      </w:r>
      <w:r w:rsidRPr="000E78E2">
        <w:t xml:space="preserve"> </w:t>
      </w:r>
      <w:r w:rsidR="00ED32DF" w:rsidRPr="000E78E2">
        <w:t xml:space="preserve">(Вариант </w:t>
      </w:r>
      <w:r w:rsidRPr="000E78E2">
        <w:t>Б1, Б</w:t>
      </w:r>
      <w:r w:rsidR="00ED32DF" w:rsidRPr="000E78E2">
        <w:t>2)</w:t>
      </w:r>
      <w:r w:rsidRPr="000E78E2">
        <w:t>;</w:t>
      </w:r>
    </w:p>
    <w:p w:rsidR="006A0F41" w:rsidRPr="000E78E2" w:rsidRDefault="00ED28BE" w:rsidP="000E78E2">
      <w:pPr>
        <w:ind w:left="2160"/>
      </w:pPr>
      <w:r w:rsidRPr="000E78E2">
        <w:rPr>
          <w:position w:val="-22"/>
        </w:rPr>
        <w:object w:dxaOrig="2100" w:dyaOrig="580">
          <v:shape id="_x0000_i1075" type="#_x0000_t75" style="width:105.05pt;height:29.05pt" o:ole="">
            <v:imagedata r:id="rId105" o:title=""/>
          </v:shape>
          <o:OLEObject Type="Embed" ProgID="Equation.3" ShapeID="_x0000_i1075" DrawAspect="Content" ObjectID="_1466811700" r:id="rId106"/>
        </w:object>
      </w:r>
      <w:r w:rsidRPr="000E78E2">
        <w:t xml:space="preserve">, </w:t>
      </w:r>
      <w:r w:rsidR="00447DE4" w:rsidRPr="000E78E2">
        <w:rPr>
          <w:position w:val="-22"/>
        </w:rPr>
        <w:object w:dxaOrig="2000" w:dyaOrig="580">
          <v:shape id="_x0000_i1076" type="#_x0000_t75" style="width:99.75pt;height:29.05pt" o:ole="">
            <v:imagedata r:id="rId107" o:title=""/>
          </v:shape>
          <o:OLEObject Type="Embed" ProgID="Equation.3" ShapeID="_x0000_i1076" DrawAspect="Content" ObjectID="_1466811701" r:id="rId108"/>
        </w:object>
      </w:r>
      <w:r w:rsidRPr="000E78E2">
        <w:t xml:space="preserve"> (Вар</w:t>
      </w:r>
      <w:r w:rsidRPr="000E78E2">
        <w:t>и</w:t>
      </w:r>
      <w:r w:rsidRPr="000E78E2">
        <w:t>ант В1, В2)</w:t>
      </w:r>
    </w:p>
    <w:sectPr w:rsidR="006A0F41" w:rsidRPr="000E78E2" w:rsidSect="00006366"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0C53"/>
    <w:multiLevelType w:val="hybridMultilevel"/>
    <w:tmpl w:val="FF400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E62BE"/>
    <w:multiLevelType w:val="hybridMultilevel"/>
    <w:tmpl w:val="BF301A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660E07"/>
    <w:multiLevelType w:val="hybridMultilevel"/>
    <w:tmpl w:val="C53291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0A0EC3"/>
    <w:multiLevelType w:val="hybridMultilevel"/>
    <w:tmpl w:val="FDD6BCD4"/>
    <w:lvl w:ilvl="0" w:tplc="36F2527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4AC6DF4"/>
    <w:multiLevelType w:val="hybridMultilevel"/>
    <w:tmpl w:val="D48235C6"/>
    <w:lvl w:ilvl="0" w:tplc="36F2527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E690D0A"/>
    <w:multiLevelType w:val="hybridMultilevel"/>
    <w:tmpl w:val="DC4E15F4"/>
    <w:lvl w:ilvl="0" w:tplc="36F2527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stylePaneFormatFilter w:val="3F01"/>
  <w:defaultTabStop w:val="708"/>
  <w:autoHyphenation/>
  <w:hyphenationZone w:val="357"/>
  <w:characterSpacingControl w:val="doNotCompress"/>
  <w:compat/>
  <w:rsids>
    <w:rsidRoot w:val="00904FA8"/>
    <w:rsid w:val="00006366"/>
    <w:rsid w:val="000A5344"/>
    <w:rsid w:val="000E78E2"/>
    <w:rsid w:val="002450CB"/>
    <w:rsid w:val="00447DE4"/>
    <w:rsid w:val="0047416F"/>
    <w:rsid w:val="004F5BDF"/>
    <w:rsid w:val="00567655"/>
    <w:rsid w:val="006A0F41"/>
    <w:rsid w:val="006E52BA"/>
    <w:rsid w:val="007273E4"/>
    <w:rsid w:val="007D6CC9"/>
    <w:rsid w:val="00904FA8"/>
    <w:rsid w:val="00DD3C3B"/>
    <w:rsid w:val="00E42AF5"/>
    <w:rsid w:val="00ED28BE"/>
    <w:rsid w:val="00ED32DF"/>
    <w:rsid w:val="00ED7AD6"/>
    <w:rsid w:val="00FB768E"/>
    <w:rsid w:val="00FD6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4FA8"/>
    <w:rPr>
      <w:rFonts w:eastAsia="Calibri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84" Type="http://schemas.openxmlformats.org/officeDocument/2006/relationships/oleObject" Target="embeddings/oleObject40.bin"/><Relationship Id="rId89" Type="http://schemas.openxmlformats.org/officeDocument/2006/relationships/image" Target="media/image43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07" Type="http://schemas.openxmlformats.org/officeDocument/2006/relationships/image" Target="media/image52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1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8.wmf"/><Relationship Id="rId87" Type="http://schemas.openxmlformats.org/officeDocument/2006/relationships/image" Target="media/image42.wmf"/><Relationship Id="rId102" Type="http://schemas.openxmlformats.org/officeDocument/2006/relationships/oleObject" Target="embeddings/oleObject49.bin"/><Relationship Id="rId110" Type="http://schemas.openxmlformats.org/officeDocument/2006/relationships/theme" Target="theme/theme1.xml"/><Relationship Id="rId5" Type="http://schemas.openxmlformats.org/officeDocument/2006/relationships/image" Target="media/image1.wmf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90" Type="http://schemas.openxmlformats.org/officeDocument/2006/relationships/oleObject" Target="embeddings/oleObject43.bin"/><Relationship Id="rId95" Type="http://schemas.openxmlformats.org/officeDocument/2006/relationships/image" Target="media/image46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77" Type="http://schemas.openxmlformats.org/officeDocument/2006/relationships/image" Target="media/image37.wmf"/><Relationship Id="rId100" Type="http://schemas.openxmlformats.org/officeDocument/2006/relationships/oleObject" Target="embeddings/oleObject48.bin"/><Relationship Id="rId105" Type="http://schemas.openxmlformats.org/officeDocument/2006/relationships/image" Target="media/image51.wmf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80" Type="http://schemas.openxmlformats.org/officeDocument/2006/relationships/oleObject" Target="embeddings/oleObject38.bin"/><Relationship Id="rId85" Type="http://schemas.openxmlformats.org/officeDocument/2006/relationships/image" Target="media/image41.wmf"/><Relationship Id="rId93" Type="http://schemas.openxmlformats.org/officeDocument/2006/relationships/image" Target="media/image45.wmf"/><Relationship Id="rId98" Type="http://schemas.openxmlformats.org/officeDocument/2006/relationships/oleObject" Target="embeddings/oleObject47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103" Type="http://schemas.openxmlformats.org/officeDocument/2006/relationships/image" Target="media/image50.wmf"/><Relationship Id="rId108" Type="http://schemas.openxmlformats.org/officeDocument/2006/relationships/oleObject" Target="embeddings/oleObject52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83" Type="http://schemas.openxmlformats.org/officeDocument/2006/relationships/image" Target="media/image40.wmf"/><Relationship Id="rId88" Type="http://schemas.openxmlformats.org/officeDocument/2006/relationships/oleObject" Target="embeddings/oleObject42.bin"/><Relationship Id="rId91" Type="http://schemas.openxmlformats.org/officeDocument/2006/relationships/image" Target="media/image44.wmf"/><Relationship Id="rId96" Type="http://schemas.openxmlformats.org/officeDocument/2006/relationships/oleObject" Target="embeddings/oleObject46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6" Type="http://schemas.openxmlformats.org/officeDocument/2006/relationships/oleObject" Target="embeddings/oleObject51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9.wmf"/><Relationship Id="rId86" Type="http://schemas.openxmlformats.org/officeDocument/2006/relationships/oleObject" Target="embeddings/oleObject41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fontTable" Target="fontTable.xml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7.wmf"/><Relationship Id="rId104" Type="http://schemas.openxmlformats.org/officeDocument/2006/relationships/oleObject" Target="embeddings/oleObject50.bin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889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Технологическая карта урока </vt:lpstr>
    </vt:vector>
  </TitlesOfParts>
  <Company>RePack by SPecialiST</Company>
  <LinksUpToDate>false</LinksUpToDate>
  <CharactersWithSpaces>5947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Технологическая карта урока</dc:title>
  <dc:creator>home</dc:creator>
  <cp:lastModifiedBy>re</cp:lastModifiedBy>
  <cp:revision>2</cp:revision>
  <dcterms:created xsi:type="dcterms:W3CDTF">2014-07-13T22:53:00Z</dcterms:created>
  <dcterms:modified xsi:type="dcterms:W3CDTF">2014-07-13T22:53:00Z</dcterms:modified>
</cp:coreProperties>
</file>