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7A" w:rsidRPr="00E1257A" w:rsidRDefault="00E1257A">
      <w:pPr>
        <w:rPr>
          <w:rFonts w:ascii="Times New Roman" w:hAnsi="Times New Roman" w:cs="Times New Roman"/>
          <w:sz w:val="28"/>
        </w:rPr>
      </w:pPr>
      <w:r w:rsidRPr="00E1257A">
        <w:rPr>
          <w:rFonts w:ascii="Times New Roman" w:hAnsi="Times New Roman" w:cs="Times New Roman"/>
          <w:b/>
          <w:sz w:val="24"/>
        </w:rPr>
        <w:t>Приложение 3</w:t>
      </w:r>
      <w:r w:rsidRPr="00E1257A">
        <w:rPr>
          <w:b/>
          <w:sz w:val="24"/>
        </w:rPr>
        <w:t xml:space="preserve">     </w:t>
      </w:r>
      <w:r>
        <w:rPr>
          <w:b/>
        </w:rPr>
        <w:t xml:space="preserve">1. </w:t>
      </w:r>
      <w:r>
        <w:rPr>
          <w:rFonts w:ascii="Times New Roman" w:hAnsi="Times New Roman" w:cs="Times New Roman"/>
          <w:sz w:val="28"/>
        </w:rPr>
        <w:t>Определите государства</w:t>
      </w:r>
      <w:r w:rsidRPr="00E1257A">
        <w:rPr>
          <w:rFonts w:ascii="Times New Roman" w:hAnsi="Times New Roman" w:cs="Times New Roman"/>
          <w:sz w:val="28"/>
        </w:rPr>
        <w:t xml:space="preserve"> на основании данных диаграмм</w:t>
      </w:r>
    </w:p>
    <w:p w:rsidR="00524E00" w:rsidRDefault="00B33A55">
      <w:r w:rsidRPr="00B33A55">
        <w:rPr>
          <w:rFonts w:ascii="Times New Roman" w:hAnsi="Times New Roman" w:cs="Times New Roman"/>
          <w:b/>
          <w:sz w:val="32"/>
        </w:rPr>
        <w:t>1</w:t>
      </w:r>
      <w:r>
        <w:t xml:space="preserve">. </w:t>
      </w:r>
      <w:r w:rsidR="004A6176">
        <w:rPr>
          <w:noProof/>
          <w:lang w:eastAsia="ru-RU"/>
        </w:rPr>
        <w:drawing>
          <wp:inline distT="0" distB="0" distL="0" distR="0" wp14:anchorId="4C24DA38" wp14:editId="3CD47B6C">
            <wp:extent cx="2686050" cy="27717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A6176">
        <w:rPr>
          <w:noProof/>
          <w:lang w:eastAsia="ru-RU"/>
        </w:rPr>
        <w:drawing>
          <wp:inline distT="0" distB="0" distL="0" distR="0" wp14:anchorId="3E8FB959" wp14:editId="2AC66061">
            <wp:extent cx="3552825" cy="27717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6176" w:rsidRDefault="00B33A55" w:rsidP="004A6176">
      <w:r w:rsidRPr="00B33A55">
        <w:rPr>
          <w:rFonts w:ascii="Times New Roman" w:hAnsi="Times New Roman" w:cs="Times New Roman"/>
          <w:b/>
          <w:sz w:val="32"/>
          <w:szCs w:val="32"/>
        </w:rPr>
        <w:t>2.</w:t>
      </w:r>
      <w:r w:rsidR="004A6176">
        <w:rPr>
          <w:noProof/>
          <w:lang w:eastAsia="ru-RU"/>
        </w:rPr>
        <w:drawing>
          <wp:inline distT="0" distB="0" distL="0" distR="0" wp14:anchorId="4C1D61BB" wp14:editId="1E3B2697">
            <wp:extent cx="2686050" cy="28479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A6176">
        <w:rPr>
          <w:noProof/>
          <w:lang w:eastAsia="ru-RU"/>
        </w:rPr>
        <w:drawing>
          <wp:inline distT="0" distB="0" distL="0" distR="0" wp14:anchorId="5E4438A9" wp14:editId="7A3E8202">
            <wp:extent cx="3552825" cy="28384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6176" w:rsidRDefault="00B33A55" w:rsidP="004A6176">
      <w:pPr>
        <w:rPr>
          <w:rFonts w:ascii="Times New Roman" w:hAnsi="Times New Roman" w:cs="Times New Roman"/>
          <w:b/>
          <w:sz w:val="32"/>
          <w:szCs w:val="32"/>
        </w:rPr>
      </w:pPr>
      <w:r w:rsidRPr="00B33A55">
        <w:rPr>
          <w:rFonts w:ascii="Times New Roman" w:hAnsi="Times New Roman" w:cs="Times New Roman"/>
          <w:b/>
          <w:sz w:val="32"/>
          <w:szCs w:val="32"/>
        </w:rPr>
        <w:t>3.</w:t>
      </w:r>
      <w:r w:rsidR="004A6176">
        <w:rPr>
          <w:noProof/>
          <w:lang w:eastAsia="ru-RU"/>
        </w:rPr>
        <w:drawing>
          <wp:inline distT="0" distB="0" distL="0" distR="0" wp14:anchorId="4C1D61BB" wp14:editId="1E3B2697">
            <wp:extent cx="2686050" cy="28765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4A6176">
        <w:rPr>
          <w:noProof/>
          <w:lang w:eastAsia="ru-RU"/>
        </w:rPr>
        <w:drawing>
          <wp:inline distT="0" distB="0" distL="0" distR="0" wp14:anchorId="5E4438A9" wp14:editId="7A3E8202">
            <wp:extent cx="3552825" cy="28956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3A55" w:rsidRDefault="00B33A55" w:rsidP="004A6176">
      <w:pPr>
        <w:rPr>
          <w:rFonts w:ascii="Times New Roman" w:hAnsi="Times New Roman" w:cs="Times New Roman"/>
          <w:b/>
          <w:sz w:val="32"/>
          <w:szCs w:val="32"/>
        </w:rPr>
      </w:pPr>
      <w:r w:rsidRPr="00B33A55">
        <w:rPr>
          <w:rFonts w:ascii="Times New Roman" w:hAnsi="Times New Roman" w:cs="Times New Roman"/>
          <w:b/>
          <w:sz w:val="32"/>
          <w:szCs w:val="32"/>
        </w:rPr>
        <w:lastRenderedPageBreak/>
        <w:t>4.</w:t>
      </w:r>
      <w:r>
        <w:rPr>
          <w:noProof/>
          <w:lang w:eastAsia="ru-RU"/>
        </w:rPr>
        <w:drawing>
          <wp:inline distT="0" distB="0" distL="0" distR="0" wp14:anchorId="46D62004" wp14:editId="1F971B03">
            <wp:extent cx="2686050" cy="28765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0226EA" wp14:editId="609BA8E3">
            <wp:extent cx="3552825" cy="28765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33A55" w:rsidRDefault="00B33A55" w:rsidP="004A6176">
      <w:r w:rsidRPr="00B33A55"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noProof/>
          <w:lang w:eastAsia="ru-RU"/>
        </w:rPr>
        <w:drawing>
          <wp:inline distT="0" distB="0" distL="0" distR="0" wp14:anchorId="22D06E91" wp14:editId="312E7E27">
            <wp:extent cx="2686050" cy="28765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FA01A6" wp14:editId="1C1DF5A7">
            <wp:extent cx="3552825" cy="287655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A6176" w:rsidRDefault="004A6176" w:rsidP="004A6176"/>
    <w:p w:rsidR="00E1257A" w:rsidRDefault="00E1257A">
      <w:r>
        <w:t xml:space="preserve">Таблица ответа учащегося: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257A" w:rsidRPr="00E1257A" w:rsidTr="00E1257A">
        <w:tc>
          <w:tcPr>
            <w:tcW w:w="4644" w:type="dxa"/>
          </w:tcPr>
          <w:p w:rsidR="00E1257A" w:rsidRPr="00E1257A" w:rsidRDefault="00E1257A" w:rsidP="00E1257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257A" w:rsidRPr="00E1257A" w:rsidTr="00E1257A">
        <w:tc>
          <w:tcPr>
            <w:tcW w:w="4644" w:type="dxa"/>
          </w:tcPr>
          <w:p w:rsidR="00E1257A" w:rsidRPr="00E1257A" w:rsidRDefault="00E1257A" w:rsidP="00E1257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257A" w:rsidRPr="00E1257A" w:rsidTr="00E1257A">
        <w:tc>
          <w:tcPr>
            <w:tcW w:w="4644" w:type="dxa"/>
          </w:tcPr>
          <w:p w:rsidR="00E1257A" w:rsidRPr="00E1257A" w:rsidRDefault="00E1257A" w:rsidP="00E1257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257A" w:rsidRPr="00E1257A" w:rsidTr="00E1257A">
        <w:tc>
          <w:tcPr>
            <w:tcW w:w="4644" w:type="dxa"/>
          </w:tcPr>
          <w:p w:rsidR="00E1257A" w:rsidRPr="00E1257A" w:rsidRDefault="00E1257A" w:rsidP="00E1257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257A" w:rsidRPr="00E1257A" w:rsidTr="00E1257A">
        <w:tc>
          <w:tcPr>
            <w:tcW w:w="4644" w:type="dxa"/>
          </w:tcPr>
          <w:p w:rsidR="00E1257A" w:rsidRPr="00E1257A" w:rsidRDefault="00E1257A" w:rsidP="00E1257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</w:tbl>
    <w:p w:rsidR="00E1257A" w:rsidRDefault="00E1257A" w:rsidP="00E1257A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1257A" w:rsidRDefault="00E1257A" w:rsidP="00E1257A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1257A" w:rsidRDefault="00E1257A" w:rsidP="00E1257A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1257A" w:rsidRDefault="00E1257A" w:rsidP="00E1257A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1257A" w:rsidRDefault="00E1257A" w:rsidP="00E1257A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1257A" w:rsidRDefault="00E1257A" w:rsidP="00E1257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</w:t>
      </w:r>
      <w:r w:rsidRPr="00E1257A">
        <w:rPr>
          <w:rFonts w:ascii="Times New Roman" w:hAnsi="Times New Roman" w:cs="Times New Roman"/>
          <w:sz w:val="24"/>
        </w:rPr>
        <w:t>Знаком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1257A">
        <w:rPr>
          <w:rFonts w:ascii="Agency FB" w:hAnsi="Agency FB" w:cs="Times New Roman"/>
          <w:b/>
          <w:sz w:val="28"/>
        </w:rPr>
        <w:t>√</w:t>
      </w:r>
      <w:r>
        <w:rPr>
          <w:rFonts w:cs="Times New Roman"/>
          <w:b/>
          <w:sz w:val="28"/>
        </w:rPr>
        <w:t xml:space="preserve"> </w:t>
      </w:r>
      <w:r w:rsidRPr="00E1257A">
        <w:rPr>
          <w:rFonts w:ascii="Times New Roman" w:hAnsi="Times New Roman" w:cs="Times New Roman"/>
          <w:sz w:val="24"/>
        </w:rPr>
        <w:t xml:space="preserve">отметьте в таблице факторы, </w:t>
      </w:r>
      <w:proofErr w:type="gramStart"/>
      <w:r w:rsidRPr="00E1257A">
        <w:rPr>
          <w:rFonts w:ascii="Times New Roman" w:hAnsi="Times New Roman" w:cs="Times New Roman"/>
          <w:sz w:val="24"/>
        </w:rPr>
        <w:t>которые</w:t>
      </w:r>
      <w:proofErr w:type="gramEnd"/>
      <w:r w:rsidRPr="00E1257A">
        <w:rPr>
          <w:rFonts w:ascii="Times New Roman" w:hAnsi="Times New Roman" w:cs="Times New Roman"/>
          <w:sz w:val="24"/>
        </w:rPr>
        <w:t xml:space="preserve"> по вашему мнению в наибольшей степени оказали влияние на развитие экономики государств</w:t>
      </w:r>
      <w:r>
        <w:rPr>
          <w:rFonts w:ascii="Times New Roman" w:hAnsi="Times New Roman" w:cs="Times New Roman"/>
          <w:sz w:val="24"/>
        </w:rPr>
        <w:t>.</w:t>
      </w:r>
    </w:p>
    <w:p w:rsidR="00E1257A" w:rsidRDefault="00E1257A" w:rsidP="00E125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</w:p>
    <w:p w:rsidR="00E1257A" w:rsidRPr="00F06E32" w:rsidRDefault="00E1257A" w:rsidP="00E1257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6E32">
        <w:rPr>
          <w:rFonts w:ascii="Times New Roman" w:hAnsi="Times New Roman" w:cs="Times New Roman"/>
          <w:b/>
          <w:sz w:val="24"/>
          <w:szCs w:val="24"/>
        </w:rPr>
        <w:t>Факторы, оказавшие влияние на развитие экономики государств.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4"/>
        <w:gridCol w:w="769"/>
        <w:gridCol w:w="1329"/>
        <w:gridCol w:w="2075"/>
        <w:gridCol w:w="1677"/>
        <w:gridCol w:w="1785"/>
        <w:gridCol w:w="1001"/>
      </w:tblGrid>
      <w:tr w:rsidR="00E1257A" w:rsidRPr="00F06E32" w:rsidTr="003F3ECF">
        <w:tc>
          <w:tcPr>
            <w:tcW w:w="1676" w:type="dxa"/>
            <w:vMerge w:val="restart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Центры экономической 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Азии</w:t>
            </w:r>
          </w:p>
        </w:tc>
        <w:tc>
          <w:tcPr>
            <w:tcW w:w="7895" w:type="dxa"/>
            <w:gridSpan w:val="6"/>
          </w:tcPr>
          <w:p w:rsidR="00E1257A" w:rsidRPr="00F06E32" w:rsidRDefault="00E1257A" w:rsidP="003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 xml:space="preserve">Факторы </w:t>
            </w:r>
          </w:p>
        </w:tc>
      </w:tr>
      <w:tr w:rsidR="00E1257A" w:rsidRPr="00F06E32" w:rsidTr="003F3ECF">
        <w:tc>
          <w:tcPr>
            <w:tcW w:w="1676" w:type="dxa"/>
            <w:vMerge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ЭГП</w:t>
            </w: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Природно-ресурсный</w:t>
            </w: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Демографический</w:t>
            </w: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E1257A" w:rsidRPr="00F06E32" w:rsidTr="003F3ECF">
        <w:tc>
          <w:tcPr>
            <w:tcW w:w="167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315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7A" w:rsidRPr="00F06E32" w:rsidTr="003F3ECF">
        <w:tc>
          <w:tcPr>
            <w:tcW w:w="167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1315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7A" w:rsidRPr="00F06E32" w:rsidTr="003F3ECF">
        <w:tc>
          <w:tcPr>
            <w:tcW w:w="167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1315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7A" w:rsidRPr="00F06E32" w:rsidTr="003F3ECF">
        <w:tc>
          <w:tcPr>
            <w:tcW w:w="167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Нефтеэкспор</w:t>
            </w:r>
            <w:proofErr w:type="spellEnd"/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-тирующие страны</w:t>
            </w:r>
          </w:p>
        </w:tc>
        <w:tc>
          <w:tcPr>
            <w:tcW w:w="1315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7A" w:rsidRPr="00F06E32" w:rsidTr="003F3ECF">
        <w:tc>
          <w:tcPr>
            <w:tcW w:w="167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E32">
              <w:rPr>
                <w:rFonts w:ascii="Times New Roman" w:hAnsi="Times New Roman" w:cs="Times New Roman"/>
                <w:sz w:val="24"/>
                <w:szCs w:val="24"/>
              </w:rPr>
              <w:t>НИС</w:t>
            </w:r>
          </w:p>
        </w:tc>
        <w:tc>
          <w:tcPr>
            <w:tcW w:w="1315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7A" w:rsidRPr="00F06E32" w:rsidRDefault="00E1257A" w:rsidP="003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57A" w:rsidRDefault="00E1257A" w:rsidP="00E1257A">
      <w:pPr>
        <w:spacing w:line="240" w:lineRule="auto"/>
        <w:rPr>
          <w:rFonts w:ascii="Times New Roman" w:hAnsi="Times New Roman" w:cs="Times New Roman"/>
          <w:sz w:val="24"/>
        </w:rPr>
      </w:pPr>
    </w:p>
    <w:p w:rsidR="00E1257A" w:rsidRPr="00E1257A" w:rsidRDefault="00E1257A" w:rsidP="00E1257A">
      <w:pPr>
        <w:spacing w:line="240" w:lineRule="auto"/>
        <w:rPr>
          <w:rFonts w:ascii="Times New Roman" w:hAnsi="Times New Roman" w:cs="Times New Roman"/>
        </w:rPr>
      </w:pPr>
    </w:p>
    <w:sectPr w:rsidR="00E1257A" w:rsidRPr="00E1257A" w:rsidSect="004A61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FA" w:rsidRDefault="00F904FA" w:rsidP="004A6176">
      <w:pPr>
        <w:spacing w:after="0" w:line="240" w:lineRule="auto"/>
      </w:pPr>
      <w:r>
        <w:separator/>
      </w:r>
    </w:p>
  </w:endnote>
  <w:endnote w:type="continuationSeparator" w:id="0">
    <w:p w:rsidR="00F904FA" w:rsidRDefault="00F904FA" w:rsidP="004A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FA" w:rsidRDefault="00F904FA" w:rsidP="004A6176">
      <w:pPr>
        <w:spacing w:after="0" w:line="240" w:lineRule="auto"/>
      </w:pPr>
      <w:r>
        <w:separator/>
      </w:r>
    </w:p>
  </w:footnote>
  <w:footnote w:type="continuationSeparator" w:id="0">
    <w:p w:rsidR="00F904FA" w:rsidRDefault="00F904FA" w:rsidP="004A6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16C9"/>
    <w:multiLevelType w:val="hybridMultilevel"/>
    <w:tmpl w:val="43BC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76"/>
    <w:rsid w:val="001C7C6F"/>
    <w:rsid w:val="004A6176"/>
    <w:rsid w:val="00524E00"/>
    <w:rsid w:val="00B20AC1"/>
    <w:rsid w:val="00B33A55"/>
    <w:rsid w:val="00E1257A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17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A61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176"/>
  </w:style>
  <w:style w:type="paragraph" w:styleId="a8">
    <w:name w:val="footer"/>
    <w:basedOn w:val="a"/>
    <w:link w:val="a9"/>
    <w:uiPriority w:val="99"/>
    <w:unhideWhenUsed/>
    <w:rsid w:val="004A6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176"/>
  </w:style>
  <w:style w:type="paragraph" w:styleId="aa">
    <w:name w:val="List Paragraph"/>
    <w:basedOn w:val="a"/>
    <w:uiPriority w:val="34"/>
    <w:qFormat/>
    <w:rsid w:val="00B33A55"/>
    <w:pPr>
      <w:ind w:left="720"/>
      <w:contextualSpacing/>
    </w:pPr>
  </w:style>
  <w:style w:type="table" w:styleId="ab">
    <w:name w:val="Table Grid"/>
    <w:basedOn w:val="a1"/>
    <w:uiPriority w:val="59"/>
    <w:rsid w:val="00E12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17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A61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176"/>
  </w:style>
  <w:style w:type="paragraph" w:styleId="a8">
    <w:name w:val="footer"/>
    <w:basedOn w:val="a"/>
    <w:link w:val="a9"/>
    <w:uiPriority w:val="99"/>
    <w:unhideWhenUsed/>
    <w:rsid w:val="004A6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176"/>
  </w:style>
  <w:style w:type="paragraph" w:styleId="aa">
    <w:name w:val="List Paragraph"/>
    <w:basedOn w:val="a"/>
    <w:uiPriority w:val="34"/>
    <w:qFormat/>
    <w:rsid w:val="00B33A55"/>
    <w:pPr>
      <w:ind w:left="720"/>
      <w:contextualSpacing/>
    </w:pPr>
  </w:style>
  <w:style w:type="table" w:styleId="ab">
    <w:name w:val="Table Grid"/>
    <w:basedOn w:val="a1"/>
    <w:uiPriority w:val="59"/>
    <w:rsid w:val="00E12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ВВП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25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занятости населения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0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занятости населения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60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ВВП</c:v>
                </c:pt>
              </c:strCache>
            </c:strRef>
          </c:tx>
          <c:explosion val="3"/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7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занятости населения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</c:v>
                </c:pt>
                <c:pt idx="1">
                  <c:v>12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ВВП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74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занятости населения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68</c:v>
                </c:pt>
                <c:pt idx="1">
                  <c:v>4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ВВП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14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занятости населения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49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ВВП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непроизводственная сфера</c:v>
                </c:pt>
                <c:pt idx="1">
                  <c:v>сельское хозяйство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0</c:v>
                </c:pt>
                <c:pt idx="2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</dc:creator>
  <cp:lastModifiedBy>Кравец</cp:lastModifiedBy>
  <cp:revision>2</cp:revision>
  <dcterms:created xsi:type="dcterms:W3CDTF">2014-01-27T06:50:00Z</dcterms:created>
  <dcterms:modified xsi:type="dcterms:W3CDTF">2014-01-27T07:58:00Z</dcterms:modified>
</cp:coreProperties>
</file>