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BC" w:rsidRPr="00454FE4" w:rsidRDefault="00E346BC" w:rsidP="00454FE4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FE4">
        <w:rPr>
          <w:rFonts w:ascii="Times New Roman" w:hAnsi="Times New Roman" w:cs="Times New Roman"/>
          <w:b/>
          <w:sz w:val="24"/>
          <w:szCs w:val="24"/>
        </w:rPr>
        <w:t>Обследование словаря</w:t>
      </w:r>
    </w:p>
    <w:p w:rsidR="00454FE4" w:rsidRPr="00454FE4" w:rsidRDefault="00454FE4" w:rsidP="00454FE4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346BC" w:rsidRPr="00454FE4" w:rsidRDefault="00E346BC" w:rsidP="00454F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FE4">
        <w:rPr>
          <w:rFonts w:ascii="Times New Roman" w:hAnsi="Times New Roman" w:cs="Times New Roman"/>
          <w:b/>
          <w:sz w:val="24"/>
          <w:szCs w:val="24"/>
        </w:rPr>
        <w:t xml:space="preserve">Обследование </w:t>
      </w:r>
      <w:proofErr w:type="spellStart"/>
      <w:r w:rsidRPr="00454FE4">
        <w:rPr>
          <w:rFonts w:ascii="Times New Roman" w:hAnsi="Times New Roman" w:cs="Times New Roman"/>
          <w:b/>
          <w:sz w:val="24"/>
          <w:szCs w:val="24"/>
        </w:rPr>
        <w:t>импрессивного</w:t>
      </w:r>
      <w:proofErr w:type="spellEnd"/>
      <w:r w:rsidRPr="00454FE4">
        <w:rPr>
          <w:rFonts w:ascii="Times New Roman" w:hAnsi="Times New Roman" w:cs="Times New Roman"/>
          <w:b/>
          <w:sz w:val="24"/>
          <w:szCs w:val="24"/>
        </w:rPr>
        <w:t xml:space="preserve"> словаря</w:t>
      </w:r>
    </w:p>
    <w:p w:rsidR="00454FE4" w:rsidRPr="00454FE4" w:rsidRDefault="00454FE4" w:rsidP="00454F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346BC" w:rsidRPr="00454FE4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«Найди картинку»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уровня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импрессивного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словарного запаса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предметов, фигур, действий.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предъявляет картинки и просит найти и показать конкретный предмет, фигуру, цвет, действие. Ребенок находит и показывает нужную карточку.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Найди и покажи (Например: тарелку, круг, желтые предметы и т.д.).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помощь: «подумай ещё».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Нужная картинка не указывается.</w:t>
            </w:r>
          </w:p>
          <w:p w:rsidR="00E346BC" w:rsidRPr="00454FE4" w:rsidRDefault="00E346BC" w:rsidP="00454FE4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предмет, похожий </w:t>
            </w: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данный по какому-либо признаку.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 локально.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«Найди группу предметов»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импрессивного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словарного запаса (уровень обобщений)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различных групп предметов (посуда, мебель, транспорт, овощи, фрукты, одежда, обувь, головные уборы, птицы, ягоды, цветы, домашние животные, дикие животные, насекомые и т.д.)</w:t>
            </w:r>
            <w:proofErr w:type="gramEnd"/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Посуда, мебель, транспорт, овощи, фрукты, одежда, обувь, головные уборы, птицы, ягоды, цветы, домашние животные, дикие животные, насекомые и т.д.</w:t>
            </w:r>
            <w:proofErr w:type="gramEnd"/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Организационная форма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выкладывает картинки и просит найти все фрукты (одежду, домашних животных и т.д.). Ребенок собирает и складывает в одну группу все фрукты. Затем идет работа над следующим обобщающим понятием.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Найди и собери все фрукты.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помощь: «подумай ещё».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Предметы не объединены в группу.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Лишний предмет отнесен к группе.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 локально.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Pr="00454FE4" w:rsidRDefault="00E346BC" w:rsidP="00454F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FE4">
        <w:rPr>
          <w:rFonts w:ascii="Times New Roman" w:hAnsi="Times New Roman" w:cs="Times New Roman"/>
          <w:b/>
          <w:sz w:val="24"/>
          <w:szCs w:val="24"/>
        </w:rPr>
        <w:t>Обследование экспрессивного словаря</w:t>
      </w:r>
    </w:p>
    <w:p w:rsid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1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словом»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экспрессивного словарного запаса  (уровень обобщений)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различных групп предметов (посуда, мебель, транспорт, овощи, фрукты, одежда, обувь, головные уборы, птицы, ягоды, цветы, домашние животные, дикие животные, насекомые и т.д.)</w:t>
            </w:r>
            <w:proofErr w:type="gramEnd"/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Посуда, мебель, транспорт, овощи, фрукты, одежда, обувь, головные уборы, птицы, ягоды, цветы, домашние животные, дикие животные, насекомые и т.д.</w:t>
            </w:r>
            <w:proofErr w:type="gramEnd"/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Логопед предъявляет картинки и просит назвать </w:t>
            </w: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словом. Ребенок дает обобщающее понятие для группы предметов.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Назови эти </w:t>
            </w: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Может быть оказана стимулирующая помощь.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Замена понятия описанием.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слова другим.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после стимулирующей помощи 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2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«Назови профессию»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предметов  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водителя, пилота, художника, парикмахера, продавца.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Видит – водитель, летает – пилот, рисует – художник, стрижет – парикмахер, продает - продавец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предъявляет картинку с изображением профессии и задает вопрос. Ребенок называет профессию.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Ответь на вопрос: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Кто водит машину?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Кто управляет самолетом?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Кто рисует картины?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Кто стрижёт волосы?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Кто продает продукты?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Может быть оказана стимулирующая помощь.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Замена понятия описанием.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Замена слова другим.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после стимулирующей помощи. 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3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4"/>
        <w:gridCol w:w="6987"/>
      </w:tblGrid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«Объясни, что это значит»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умения объяснять лексическое значение слов  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Холоди́льник</w:t>
            </w:r>
            <w:proofErr w:type="spellEnd"/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 — шкаф с холодильным устройством. / Устройство, поддерживающее низкую </w:t>
            </w:r>
            <w:hyperlink r:id="rId8" w:tooltip="Температура" w:history="1">
              <w:r w:rsidRPr="00454FE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температуру</w:t>
              </w:r>
            </w:hyperlink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в камере. Применяется для </w:t>
            </w:r>
            <w:hyperlink r:id="rId9" w:tooltip="Хранение пищи (страница отсутствует)" w:history="1">
              <w:r w:rsidRPr="00454FE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хранения пищи</w:t>
              </w:r>
            </w:hyperlink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или предметов, требующих хранения в прохладном месте.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Пылесо́с</w:t>
            </w:r>
            <w:proofErr w:type="spellEnd"/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 — устройство для уборки пыли и загрязнений с поверхностей за счёт всасывания потоком воздуха. 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просит ребенка объяснить значение слов. Ребенок объясняет предложенные слова.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Объясни, что такое «холодильник».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Объясни, что такое «пылесос».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При оценивании задания следует учесть возраст ребенка. При объяснении слов важно, чтобы ребенок обозначил, что это приборы или машины, что в холодильнике холод, что холодильник нужен для хранения продуктов, что пылесос нужен для уборки пыли, что происходит всасывание пыли.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заменяется перечислением функциональных характеристик.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Дано верное определение понятию.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Определение не дано.</w:t>
            </w:r>
          </w:p>
        </w:tc>
      </w:tr>
    </w:tbl>
    <w:p w:rsid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4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4"/>
        <w:gridCol w:w="6987"/>
      </w:tblGrid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«Назови части предмета»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предметного словарного запаса.  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изображением: чайника, часов, стула.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Донышко, </w:t>
            </w: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ручка, крышка, носик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Циферблат, цифры, стрелки, ремешок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Сиденье, спинка, ножки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Процедура проведения (описание действий ребёнка и логопеда)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просит ребенка назвать части предмета. Ребенок называет.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Назови части чайника (стула, часов).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Если ребенок самостоятельно не может назвать части, логопед должен показать какую именно часть нужно назвать.</w:t>
            </w:r>
          </w:p>
        </w:tc>
      </w:tr>
      <w:tr w:rsidR="00E346BC" w:rsidRPr="00454FE4" w:rsidTr="00E346BC">
        <w:tc>
          <w:tcPr>
            <w:tcW w:w="2584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7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заменяется перечислением функциональных характеристик.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асемантические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названы.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Замена на описание.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названо.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5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«Кто что делает»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глаголов.  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изображением: повара, учителя, врача, почтальона.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Повар – готовит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– учит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Врач – лечит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Почтальон – разносит почту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просит ребенка назвать действие, которое выполняет человек определенной профессии. Ребенок называет.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Скажи: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Что делает повар?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Что делает учитель?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Что делает врач?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Что делает почтальон?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Может быть оказана стимулирующая помощь.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Замена понятия описанием.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асемантичное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после стимулирующей помощи. 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6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«кто как голос подает?»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глаголов.  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Кошка – мяукает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Собака – лает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Гусь – гогочет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Утка – крякает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Лягушка – квакает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Свинья – хрюкает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Корова – мычит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Мышь – пищит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Воробей – чирикает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назвать действие животного. Ребенок называет действие животного.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Скажи: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Как подает голос кошка (собака, гусь, утка, лягушка, свинья, корова, мышь, воробей).</w:t>
            </w:r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Что она делает?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асемантичное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Замена на другое слово.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Замена на звукоподражание.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lastRenderedPageBreak/>
        <w:t>Диагностическое задание № 7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«Опиши предмет»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признаков, исследование умения подбирать прилагательные к именам существительным.  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Лимон (желтый, овальный, кислый)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Лиса (хитрая, рыжая, хищная)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Cs/>
                <w:sz w:val="24"/>
                <w:szCs w:val="24"/>
              </w:rPr>
              <w:t>Платье (цветное, красивое, длинное, праздничное)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подобрать признаки к предмету. Ребенок подбирает признаки и называет.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Скажи: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Лимон какой?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Лиса какая?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Платье какое?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Возможна стимулирующая </w:t>
            </w: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: «какой по цвету?», «какой по вкусу?» и т.д.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асемантичное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8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признаков, исследование умения подбирать к словам-признакам антонимы.  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(стимульный материал)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Изображения антонимичных пар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Широкий – узкий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Высокий – низкий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Веселый – грустный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Прямой – кривой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Длинный – короткий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Светлый – темный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Сухой – мокрый, влажный, сырой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Больной – здоровый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Холодный - горячий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Организационная форма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подгрупповая, фронтальная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назвать антонимичные признаки предметов. Ребенок подбирает признаки-антонимы и называет.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Назови предметы на картинке. Какие они?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Слово-антоним не актуализируется.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асемантичное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9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2"/>
        <w:gridCol w:w="6949"/>
      </w:tblGrid>
      <w:tr w:rsidR="00E346BC" w:rsidRPr="00454FE4" w:rsidTr="00E346BC">
        <w:tc>
          <w:tcPr>
            <w:tcW w:w="262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4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«Скажи наоборот»</w:t>
            </w:r>
          </w:p>
        </w:tc>
      </w:tr>
      <w:tr w:rsidR="00E346BC" w:rsidRPr="00454FE4" w:rsidTr="00E346BC">
        <w:tc>
          <w:tcPr>
            <w:tcW w:w="262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4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наречий; изучение способности подбирать антонимы к наречиям.  </w:t>
            </w:r>
          </w:p>
        </w:tc>
      </w:tr>
      <w:tr w:rsidR="00E346BC" w:rsidRPr="00454FE4" w:rsidTr="00E346BC">
        <w:tc>
          <w:tcPr>
            <w:tcW w:w="262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4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Далеко – близко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Высоко – низко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Тепло – холодно </w:t>
            </w:r>
          </w:p>
        </w:tc>
      </w:tr>
      <w:tr w:rsidR="00E346BC" w:rsidRPr="00454FE4" w:rsidTr="00E346BC">
        <w:tc>
          <w:tcPr>
            <w:tcW w:w="262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4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подгрупповая, фронтальная</w:t>
            </w:r>
          </w:p>
        </w:tc>
      </w:tr>
      <w:tr w:rsidR="00E346BC" w:rsidRPr="00454FE4" w:rsidTr="00E346BC">
        <w:tc>
          <w:tcPr>
            <w:tcW w:w="262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4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назвать слова «наоборот»</w:t>
            </w:r>
            <w:proofErr w:type="gram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подбирает антонимы и называет.</w:t>
            </w:r>
          </w:p>
        </w:tc>
      </w:tr>
      <w:tr w:rsidR="00E346BC" w:rsidRPr="00454FE4" w:rsidTr="00E346BC">
        <w:tc>
          <w:tcPr>
            <w:tcW w:w="262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4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Назови слово «наоборот»: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Далеко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</w:p>
        </w:tc>
      </w:tr>
      <w:tr w:rsidR="00E346BC" w:rsidRPr="00454FE4" w:rsidTr="00E346BC">
        <w:tc>
          <w:tcPr>
            <w:tcW w:w="262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4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помощь.</w:t>
            </w:r>
          </w:p>
        </w:tc>
      </w:tr>
      <w:tr w:rsidR="00E346BC" w:rsidRPr="00454FE4" w:rsidTr="00E346BC">
        <w:tc>
          <w:tcPr>
            <w:tcW w:w="262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4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Слово-антоним не актуализируется.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асемантичное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 после стимулирующей помощи.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C" w:rsidRDefault="00E346BC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FE4">
        <w:rPr>
          <w:rFonts w:ascii="Times New Roman" w:hAnsi="Times New Roman" w:cs="Times New Roman"/>
          <w:sz w:val="24"/>
          <w:szCs w:val="24"/>
        </w:rPr>
        <w:t>Диагностическое задание № 10</w:t>
      </w:r>
    </w:p>
    <w:p w:rsidR="00454FE4" w:rsidRPr="00454FE4" w:rsidRDefault="00454FE4" w:rsidP="0045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Д/и «Отгадай предмет»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предметов и словаря признаков; изучение способности подбирать имена существительные к именам прилагательным.  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материал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Увлекательное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Морозный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Холодное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Звонкая  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форма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Индивидуальная, подгрупповая, фронтальная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проведения (описание действий ребёнка и логопеда)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Логопед предлагает ребенку назвать то, о чем можно сказать «увлекательное». Ребенок называет предмет, подходящий к данному признаку.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Назови то, о чем можно сказать: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Увлекательное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Морозный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Холодное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Звонкая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Стимулирующая помощь: «подумай ещё».</w:t>
            </w:r>
          </w:p>
        </w:tc>
      </w:tr>
      <w:tr w:rsidR="00E346BC" w:rsidRPr="00454FE4" w:rsidTr="00E346BC">
        <w:tc>
          <w:tcPr>
            <w:tcW w:w="2582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речевой продукции</w:t>
            </w:r>
          </w:p>
        </w:tc>
        <w:tc>
          <w:tcPr>
            <w:tcW w:w="6989" w:type="dxa"/>
          </w:tcPr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Возможные симптомы: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Слово не актуализируется.</w:t>
            </w:r>
          </w:p>
          <w:p w:rsidR="00E346BC" w:rsidRPr="00454FE4" w:rsidRDefault="00E346BC" w:rsidP="00454FE4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асемантичного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Механизмы нарушения: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Нарушение структурной организации семантических полей значений.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Непрочность ассоциативных связей, а также в нарушение вербальной памяти.</w:t>
            </w:r>
          </w:p>
          <w:p w:rsidR="00E346BC" w:rsidRPr="00454FE4" w:rsidRDefault="00E346BC" w:rsidP="00454FE4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Актуализация слова производится без учета совокупности его признаков.</w:t>
            </w:r>
          </w:p>
          <w:p w:rsidR="00E346BC" w:rsidRPr="00454FE4" w:rsidRDefault="00E346BC" w:rsidP="004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деятельности:</w:t>
            </w:r>
          </w:p>
          <w:p w:rsidR="00E346BC" w:rsidRPr="00454FE4" w:rsidRDefault="00E346BC" w:rsidP="00454FE4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Правильный ответ.</w:t>
            </w:r>
          </w:p>
          <w:p w:rsidR="00E346BC" w:rsidRPr="00454FE4" w:rsidRDefault="00E346BC" w:rsidP="00454FE4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после </w:t>
            </w:r>
            <w:proofErr w:type="spellStart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 w:rsidRPr="00454FE4">
              <w:rPr>
                <w:rFonts w:ascii="Times New Roman" w:hAnsi="Times New Roman" w:cs="Times New Roman"/>
                <w:sz w:val="24"/>
                <w:szCs w:val="24"/>
              </w:rPr>
              <w:t xml:space="preserve"> или стимулирующей помощи.</w:t>
            </w:r>
          </w:p>
          <w:p w:rsidR="00E346BC" w:rsidRPr="00454FE4" w:rsidRDefault="00E346BC" w:rsidP="00454F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4">
              <w:rPr>
                <w:rFonts w:ascii="Times New Roman" w:hAnsi="Times New Roman" w:cs="Times New Roman"/>
                <w:sz w:val="24"/>
                <w:szCs w:val="24"/>
              </w:rPr>
              <w:t>Невыполнение.</w:t>
            </w:r>
          </w:p>
        </w:tc>
      </w:tr>
    </w:tbl>
    <w:p w:rsidR="00E346BC" w:rsidRPr="00454FE4" w:rsidRDefault="00E346B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D8C" w:rsidRPr="00454FE4" w:rsidRDefault="00AC0D8C" w:rsidP="0045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0D8C" w:rsidRPr="00454FE4" w:rsidSect="00CC2E5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981" w:rsidRDefault="00524981" w:rsidP="00313E7D">
      <w:pPr>
        <w:spacing w:after="0" w:line="240" w:lineRule="auto"/>
      </w:pPr>
      <w:r>
        <w:separator/>
      </w:r>
    </w:p>
  </w:endnote>
  <w:endnote w:type="continuationSeparator" w:id="0">
    <w:p w:rsidR="00524981" w:rsidRDefault="00524981" w:rsidP="0031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613315"/>
      <w:docPartObj>
        <w:docPartGallery w:val="Page Numbers (Bottom of Page)"/>
        <w:docPartUnique/>
      </w:docPartObj>
    </w:sdtPr>
    <w:sdtEndPr/>
    <w:sdtContent>
      <w:p w:rsidR="00313E7D" w:rsidRDefault="00313E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FE4">
          <w:rPr>
            <w:noProof/>
          </w:rPr>
          <w:t>1</w:t>
        </w:r>
        <w:r>
          <w:fldChar w:fldCharType="end"/>
        </w:r>
      </w:p>
    </w:sdtContent>
  </w:sdt>
  <w:p w:rsidR="00313E7D" w:rsidRDefault="00313E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981" w:rsidRDefault="00524981" w:rsidP="00313E7D">
      <w:pPr>
        <w:spacing w:after="0" w:line="240" w:lineRule="auto"/>
      </w:pPr>
      <w:r>
        <w:separator/>
      </w:r>
    </w:p>
  </w:footnote>
  <w:footnote w:type="continuationSeparator" w:id="0">
    <w:p w:rsidR="00524981" w:rsidRDefault="00524981" w:rsidP="0031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A91"/>
    <w:multiLevelType w:val="hybridMultilevel"/>
    <w:tmpl w:val="08D2D2B0"/>
    <w:lvl w:ilvl="0" w:tplc="3C8C19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783B"/>
    <w:multiLevelType w:val="hybridMultilevel"/>
    <w:tmpl w:val="842E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74ED"/>
    <w:multiLevelType w:val="hybridMultilevel"/>
    <w:tmpl w:val="F32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30270"/>
    <w:multiLevelType w:val="hybridMultilevel"/>
    <w:tmpl w:val="B9DA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66BF"/>
    <w:multiLevelType w:val="hybridMultilevel"/>
    <w:tmpl w:val="DA30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C2203"/>
    <w:multiLevelType w:val="hybridMultilevel"/>
    <w:tmpl w:val="E066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40906"/>
    <w:multiLevelType w:val="hybridMultilevel"/>
    <w:tmpl w:val="D17A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13077"/>
    <w:multiLevelType w:val="hybridMultilevel"/>
    <w:tmpl w:val="9484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41C58"/>
    <w:multiLevelType w:val="hybridMultilevel"/>
    <w:tmpl w:val="ACB8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310E1"/>
    <w:multiLevelType w:val="hybridMultilevel"/>
    <w:tmpl w:val="4AA4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0181B"/>
    <w:multiLevelType w:val="hybridMultilevel"/>
    <w:tmpl w:val="782E111A"/>
    <w:lvl w:ilvl="0" w:tplc="EE7C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E35AA"/>
    <w:multiLevelType w:val="hybridMultilevel"/>
    <w:tmpl w:val="E070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655D8"/>
    <w:multiLevelType w:val="hybridMultilevel"/>
    <w:tmpl w:val="5E06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629E3"/>
    <w:multiLevelType w:val="hybridMultilevel"/>
    <w:tmpl w:val="4C060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A5BFB"/>
    <w:multiLevelType w:val="hybridMultilevel"/>
    <w:tmpl w:val="F3C8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52EB7"/>
    <w:multiLevelType w:val="hybridMultilevel"/>
    <w:tmpl w:val="52561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E33D6"/>
    <w:multiLevelType w:val="hybridMultilevel"/>
    <w:tmpl w:val="8D5C8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1660B"/>
    <w:multiLevelType w:val="hybridMultilevel"/>
    <w:tmpl w:val="C3A8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6A71"/>
    <w:multiLevelType w:val="hybridMultilevel"/>
    <w:tmpl w:val="BD6EA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A27792"/>
    <w:multiLevelType w:val="hybridMultilevel"/>
    <w:tmpl w:val="15443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1701D"/>
    <w:multiLevelType w:val="hybridMultilevel"/>
    <w:tmpl w:val="9B20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718B8"/>
    <w:multiLevelType w:val="hybridMultilevel"/>
    <w:tmpl w:val="B4B2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7455C"/>
    <w:multiLevelType w:val="hybridMultilevel"/>
    <w:tmpl w:val="AA40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8143C"/>
    <w:multiLevelType w:val="hybridMultilevel"/>
    <w:tmpl w:val="2F5E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86CA1"/>
    <w:multiLevelType w:val="hybridMultilevel"/>
    <w:tmpl w:val="2FF8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E67E4"/>
    <w:multiLevelType w:val="hybridMultilevel"/>
    <w:tmpl w:val="71F2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A489E"/>
    <w:multiLevelType w:val="hybridMultilevel"/>
    <w:tmpl w:val="3CE4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24C84"/>
    <w:multiLevelType w:val="hybridMultilevel"/>
    <w:tmpl w:val="9396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B0AB7"/>
    <w:multiLevelType w:val="hybridMultilevel"/>
    <w:tmpl w:val="73F8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30E00"/>
    <w:multiLevelType w:val="hybridMultilevel"/>
    <w:tmpl w:val="4D36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4"/>
  </w:num>
  <w:num w:numId="5">
    <w:abstractNumId w:val="29"/>
  </w:num>
  <w:num w:numId="6">
    <w:abstractNumId w:val="11"/>
  </w:num>
  <w:num w:numId="7">
    <w:abstractNumId w:val="16"/>
  </w:num>
  <w:num w:numId="8">
    <w:abstractNumId w:val="8"/>
  </w:num>
  <w:num w:numId="9">
    <w:abstractNumId w:val="15"/>
  </w:num>
  <w:num w:numId="10">
    <w:abstractNumId w:val="17"/>
  </w:num>
  <w:num w:numId="11">
    <w:abstractNumId w:val="6"/>
  </w:num>
  <w:num w:numId="12">
    <w:abstractNumId w:val="19"/>
  </w:num>
  <w:num w:numId="13">
    <w:abstractNumId w:val="12"/>
  </w:num>
  <w:num w:numId="14">
    <w:abstractNumId w:val="25"/>
  </w:num>
  <w:num w:numId="15">
    <w:abstractNumId w:val="4"/>
  </w:num>
  <w:num w:numId="16">
    <w:abstractNumId w:val="26"/>
  </w:num>
  <w:num w:numId="17">
    <w:abstractNumId w:val="28"/>
  </w:num>
  <w:num w:numId="18">
    <w:abstractNumId w:val="24"/>
  </w:num>
  <w:num w:numId="19">
    <w:abstractNumId w:val="9"/>
  </w:num>
  <w:num w:numId="20">
    <w:abstractNumId w:val="21"/>
  </w:num>
  <w:num w:numId="21">
    <w:abstractNumId w:val="22"/>
  </w:num>
  <w:num w:numId="22">
    <w:abstractNumId w:val="7"/>
  </w:num>
  <w:num w:numId="23">
    <w:abstractNumId w:val="23"/>
  </w:num>
  <w:num w:numId="24">
    <w:abstractNumId w:val="3"/>
  </w:num>
  <w:num w:numId="25">
    <w:abstractNumId w:val="5"/>
  </w:num>
  <w:num w:numId="26">
    <w:abstractNumId w:val="1"/>
  </w:num>
  <w:num w:numId="27">
    <w:abstractNumId w:val="20"/>
  </w:num>
  <w:num w:numId="28">
    <w:abstractNumId w:val="2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6BC"/>
    <w:rsid w:val="000002FA"/>
    <w:rsid w:val="0000117F"/>
    <w:rsid w:val="000217BE"/>
    <w:rsid w:val="00021CEB"/>
    <w:rsid w:val="0003554B"/>
    <w:rsid w:val="00036987"/>
    <w:rsid w:val="00036D9B"/>
    <w:rsid w:val="00042360"/>
    <w:rsid w:val="0004377F"/>
    <w:rsid w:val="000448A7"/>
    <w:rsid w:val="00064028"/>
    <w:rsid w:val="00072017"/>
    <w:rsid w:val="00076918"/>
    <w:rsid w:val="00085581"/>
    <w:rsid w:val="0009719F"/>
    <w:rsid w:val="000A62C8"/>
    <w:rsid w:val="000B0CCB"/>
    <w:rsid w:val="000C044A"/>
    <w:rsid w:val="000C0F4B"/>
    <w:rsid w:val="000C1E63"/>
    <w:rsid w:val="000C2E96"/>
    <w:rsid w:val="000D305A"/>
    <w:rsid w:val="000D65B8"/>
    <w:rsid w:val="000D6601"/>
    <w:rsid w:val="000D6C32"/>
    <w:rsid w:val="000E0C13"/>
    <w:rsid w:val="000E1FA4"/>
    <w:rsid w:val="000F0271"/>
    <w:rsid w:val="00136B47"/>
    <w:rsid w:val="00140560"/>
    <w:rsid w:val="00144B48"/>
    <w:rsid w:val="001464CF"/>
    <w:rsid w:val="00146CA9"/>
    <w:rsid w:val="00154065"/>
    <w:rsid w:val="00156BA2"/>
    <w:rsid w:val="001602B0"/>
    <w:rsid w:val="00160733"/>
    <w:rsid w:val="001630D2"/>
    <w:rsid w:val="001653BD"/>
    <w:rsid w:val="00170353"/>
    <w:rsid w:val="001737E1"/>
    <w:rsid w:val="001753B3"/>
    <w:rsid w:val="00177691"/>
    <w:rsid w:val="00180AA7"/>
    <w:rsid w:val="00190360"/>
    <w:rsid w:val="001B342B"/>
    <w:rsid w:val="001C6BB3"/>
    <w:rsid w:val="001E7AFC"/>
    <w:rsid w:val="001F679B"/>
    <w:rsid w:val="00200CB0"/>
    <w:rsid w:val="00201492"/>
    <w:rsid w:val="00206E20"/>
    <w:rsid w:val="0022685B"/>
    <w:rsid w:val="00234250"/>
    <w:rsid w:val="002405D2"/>
    <w:rsid w:val="00243647"/>
    <w:rsid w:val="00243AA7"/>
    <w:rsid w:val="00252544"/>
    <w:rsid w:val="00253829"/>
    <w:rsid w:val="00267F09"/>
    <w:rsid w:val="00270060"/>
    <w:rsid w:val="00271FA3"/>
    <w:rsid w:val="00273496"/>
    <w:rsid w:val="00286DE8"/>
    <w:rsid w:val="0029693B"/>
    <w:rsid w:val="002A214E"/>
    <w:rsid w:val="002A59CB"/>
    <w:rsid w:val="002A6287"/>
    <w:rsid w:val="002A6CBD"/>
    <w:rsid w:val="002B5344"/>
    <w:rsid w:val="002B705D"/>
    <w:rsid w:val="002C341E"/>
    <w:rsid w:val="002C40A3"/>
    <w:rsid w:val="002C4964"/>
    <w:rsid w:val="002C6D01"/>
    <w:rsid w:val="002E0BB2"/>
    <w:rsid w:val="002E0E15"/>
    <w:rsid w:val="002E30CC"/>
    <w:rsid w:val="002F05F6"/>
    <w:rsid w:val="00303395"/>
    <w:rsid w:val="00304E8D"/>
    <w:rsid w:val="00307503"/>
    <w:rsid w:val="00310835"/>
    <w:rsid w:val="00313E7D"/>
    <w:rsid w:val="003143DD"/>
    <w:rsid w:val="003154F9"/>
    <w:rsid w:val="00316705"/>
    <w:rsid w:val="00323612"/>
    <w:rsid w:val="00335501"/>
    <w:rsid w:val="00336A66"/>
    <w:rsid w:val="00336F7D"/>
    <w:rsid w:val="00343A2D"/>
    <w:rsid w:val="003454C3"/>
    <w:rsid w:val="00347B71"/>
    <w:rsid w:val="003516DB"/>
    <w:rsid w:val="00355E64"/>
    <w:rsid w:val="00367DFF"/>
    <w:rsid w:val="00382CE5"/>
    <w:rsid w:val="00384A0A"/>
    <w:rsid w:val="003A4850"/>
    <w:rsid w:val="003A4EAA"/>
    <w:rsid w:val="003A5FEF"/>
    <w:rsid w:val="003C0952"/>
    <w:rsid w:val="003C1D87"/>
    <w:rsid w:val="003D5FA4"/>
    <w:rsid w:val="003D766C"/>
    <w:rsid w:val="003E5148"/>
    <w:rsid w:val="003F03CD"/>
    <w:rsid w:val="003F4869"/>
    <w:rsid w:val="003F59CE"/>
    <w:rsid w:val="00401B66"/>
    <w:rsid w:val="00402BC0"/>
    <w:rsid w:val="00421F32"/>
    <w:rsid w:val="004224DC"/>
    <w:rsid w:val="00423B0C"/>
    <w:rsid w:val="00426DBA"/>
    <w:rsid w:val="0043152F"/>
    <w:rsid w:val="00431750"/>
    <w:rsid w:val="00442DBB"/>
    <w:rsid w:val="004458D7"/>
    <w:rsid w:val="00446EB4"/>
    <w:rsid w:val="004472BD"/>
    <w:rsid w:val="004518CF"/>
    <w:rsid w:val="00454FE4"/>
    <w:rsid w:val="00455521"/>
    <w:rsid w:val="00460756"/>
    <w:rsid w:val="00461776"/>
    <w:rsid w:val="00461EEE"/>
    <w:rsid w:val="0046340D"/>
    <w:rsid w:val="00463BC7"/>
    <w:rsid w:val="00467086"/>
    <w:rsid w:val="00476BF8"/>
    <w:rsid w:val="00483651"/>
    <w:rsid w:val="004937ED"/>
    <w:rsid w:val="004968C1"/>
    <w:rsid w:val="004A1986"/>
    <w:rsid w:val="004A30A2"/>
    <w:rsid w:val="004B4516"/>
    <w:rsid w:val="004B63B7"/>
    <w:rsid w:val="004C7893"/>
    <w:rsid w:val="004D1F0A"/>
    <w:rsid w:val="004D3460"/>
    <w:rsid w:val="004E1D54"/>
    <w:rsid w:val="004F0DB5"/>
    <w:rsid w:val="004F4764"/>
    <w:rsid w:val="004F6411"/>
    <w:rsid w:val="00501F64"/>
    <w:rsid w:val="005071FB"/>
    <w:rsid w:val="005119DC"/>
    <w:rsid w:val="00524981"/>
    <w:rsid w:val="00527C80"/>
    <w:rsid w:val="0053289A"/>
    <w:rsid w:val="00532A9B"/>
    <w:rsid w:val="00544D82"/>
    <w:rsid w:val="0054630A"/>
    <w:rsid w:val="00550CA3"/>
    <w:rsid w:val="005514FB"/>
    <w:rsid w:val="00551F81"/>
    <w:rsid w:val="00553173"/>
    <w:rsid w:val="00560A5E"/>
    <w:rsid w:val="00561A0A"/>
    <w:rsid w:val="00561D0E"/>
    <w:rsid w:val="00562012"/>
    <w:rsid w:val="00563F7C"/>
    <w:rsid w:val="00565DBD"/>
    <w:rsid w:val="005721BF"/>
    <w:rsid w:val="00574798"/>
    <w:rsid w:val="00580022"/>
    <w:rsid w:val="00594C05"/>
    <w:rsid w:val="005A018E"/>
    <w:rsid w:val="005B47E8"/>
    <w:rsid w:val="005B4B77"/>
    <w:rsid w:val="005C2A01"/>
    <w:rsid w:val="005C2B8E"/>
    <w:rsid w:val="005C5387"/>
    <w:rsid w:val="005C7094"/>
    <w:rsid w:val="005D5571"/>
    <w:rsid w:val="005E1E7E"/>
    <w:rsid w:val="005E550E"/>
    <w:rsid w:val="005F22D7"/>
    <w:rsid w:val="005F5DAF"/>
    <w:rsid w:val="00632BAE"/>
    <w:rsid w:val="00633762"/>
    <w:rsid w:val="0063783E"/>
    <w:rsid w:val="0065741B"/>
    <w:rsid w:val="0066039A"/>
    <w:rsid w:val="00662A00"/>
    <w:rsid w:val="00663F3C"/>
    <w:rsid w:val="0066443E"/>
    <w:rsid w:val="00671AAE"/>
    <w:rsid w:val="006746BE"/>
    <w:rsid w:val="0068036B"/>
    <w:rsid w:val="00684BC9"/>
    <w:rsid w:val="006854E9"/>
    <w:rsid w:val="00690F82"/>
    <w:rsid w:val="00691669"/>
    <w:rsid w:val="00692F0A"/>
    <w:rsid w:val="006A14CB"/>
    <w:rsid w:val="006B15E9"/>
    <w:rsid w:val="006B27A8"/>
    <w:rsid w:val="006C10AF"/>
    <w:rsid w:val="006C48AA"/>
    <w:rsid w:val="006D17B2"/>
    <w:rsid w:val="006E156B"/>
    <w:rsid w:val="006E7C6D"/>
    <w:rsid w:val="007023A4"/>
    <w:rsid w:val="00702BB7"/>
    <w:rsid w:val="00706E97"/>
    <w:rsid w:val="00713B38"/>
    <w:rsid w:val="007235FA"/>
    <w:rsid w:val="00727B77"/>
    <w:rsid w:val="00733087"/>
    <w:rsid w:val="00734DF5"/>
    <w:rsid w:val="00744973"/>
    <w:rsid w:val="00745E1B"/>
    <w:rsid w:val="007469EB"/>
    <w:rsid w:val="007602A1"/>
    <w:rsid w:val="00762BA2"/>
    <w:rsid w:val="0076456E"/>
    <w:rsid w:val="00784961"/>
    <w:rsid w:val="00787862"/>
    <w:rsid w:val="007A2649"/>
    <w:rsid w:val="007B3290"/>
    <w:rsid w:val="007B373C"/>
    <w:rsid w:val="007B46D0"/>
    <w:rsid w:val="007C1FA8"/>
    <w:rsid w:val="007D65CB"/>
    <w:rsid w:val="007F3D86"/>
    <w:rsid w:val="007F5AD1"/>
    <w:rsid w:val="007F7937"/>
    <w:rsid w:val="0080161A"/>
    <w:rsid w:val="008062E1"/>
    <w:rsid w:val="008222D3"/>
    <w:rsid w:val="00824F55"/>
    <w:rsid w:val="00835F94"/>
    <w:rsid w:val="00840D6C"/>
    <w:rsid w:val="00840F66"/>
    <w:rsid w:val="008566E6"/>
    <w:rsid w:val="008613AF"/>
    <w:rsid w:val="00871366"/>
    <w:rsid w:val="00872DD2"/>
    <w:rsid w:val="008733ED"/>
    <w:rsid w:val="008754AF"/>
    <w:rsid w:val="00876D0B"/>
    <w:rsid w:val="00886AA4"/>
    <w:rsid w:val="0089053F"/>
    <w:rsid w:val="008A79F1"/>
    <w:rsid w:val="008C25AE"/>
    <w:rsid w:val="008C5346"/>
    <w:rsid w:val="008D0A34"/>
    <w:rsid w:val="008D12AE"/>
    <w:rsid w:val="008D7E87"/>
    <w:rsid w:val="008E15C7"/>
    <w:rsid w:val="008E3656"/>
    <w:rsid w:val="008E6600"/>
    <w:rsid w:val="00900997"/>
    <w:rsid w:val="00903EDA"/>
    <w:rsid w:val="009136A3"/>
    <w:rsid w:val="0091713F"/>
    <w:rsid w:val="00922909"/>
    <w:rsid w:val="0092399A"/>
    <w:rsid w:val="00942676"/>
    <w:rsid w:val="009509F6"/>
    <w:rsid w:val="00963490"/>
    <w:rsid w:val="00964F3A"/>
    <w:rsid w:val="00971F68"/>
    <w:rsid w:val="0097543E"/>
    <w:rsid w:val="0097581C"/>
    <w:rsid w:val="009827D5"/>
    <w:rsid w:val="00985A8B"/>
    <w:rsid w:val="00985F87"/>
    <w:rsid w:val="00990259"/>
    <w:rsid w:val="009A2713"/>
    <w:rsid w:val="009D0EC3"/>
    <w:rsid w:val="009D4EE6"/>
    <w:rsid w:val="009D59B7"/>
    <w:rsid w:val="009E7D6B"/>
    <w:rsid w:val="00A0119E"/>
    <w:rsid w:val="00A2339F"/>
    <w:rsid w:val="00A42438"/>
    <w:rsid w:val="00A439DA"/>
    <w:rsid w:val="00A57C1C"/>
    <w:rsid w:val="00A6241C"/>
    <w:rsid w:val="00A65098"/>
    <w:rsid w:val="00A73BCB"/>
    <w:rsid w:val="00A92154"/>
    <w:rsid w:val="00AA3D96"/>
    <w:rsid w:val="00AB0C22"/>
    <w:rsid w:val="00AC0D8C"/>
    <w:rsid w:val="00AC7C6A"/>
    <w:rsid w:val="00AE2E63"/>
    <w:rsid w:val="00AF48EB"/>
    <w:rsid w:val="00AF5AC5"/>
    <w:rsid w:val="00B02083"/>
    <w:rsid w:val="00B059DC"/>
    <w:rsid w:val="00B068D7"/>
    <w:rsid w:val="00B13B6D"/>
    <w:rsid w:val="00B149E1"/>
    <w:rsid w:val="00B16F4D"/>
    <w:rsid w:val="00B40999"/>
    <w:rsid w:val="00B40E48"/>
    <w:rsid w:val="00B479A0"/>
    <w:rsid w:val="00B50FA4"/>
    <w:rsid w:val="00B5651B"/>
    <w:rsid w:val="00B60050"/>
    <w:rsid w:val="00B71E85"/>
    <w:rsid w:val="00B85F15"/>
    <w:rsid w:val="00B86AB0"/>
    <w:rsid w:val="00B90247"/>
    <w:rsid w:val="00B93127"/>
    <w:rsid w:val="00BA18AF"/>
    <w:rsid w:val="00BA2F60"/>
    <w:rsid w:val="00BA33B7"/>
    <w:rsid w:val="00BA35FC"/>
    <w:rsid w:val="00BA7FA6"/>
    <w:rsid w:val="00BB0F30"/>
    <w:rsid w:val="00BC5573"/>
    <w:rsid w:val="00BD4EED"/>
    <w:rsid w:val="00BD7F26"/>
    <w:rsid w:val="00BE36FD"/>
    <w:rsid w:val="00BF0646"/>
    <w:rsid w:val="00C04152"/>
    <w:rsid w:val="00C045F3"/>
    <w:rsid w:val="00C353CB"/>
    <w:rsid w:val="00C550CB"/>
    <w:rsid w:val="00C551E9"/>
    <w:rsid w:val="00C76046"/>
    <w:rsid w:val="00C761F2"/>
    <w:rsid w:val="00C77F16"/>
    <w:rsid w:val="00C80066"/>
    <w:rsid w:val="00C960F4"/>
    <w:rsid w:val="00C9669D"/>
    <w:rsid w:val="00C97C77"/>
    <w:rsid w:val="00CB1074"/>
    <w:rsid w:val="00CB5323"/>
    <w:rsid w:val="00CB6D20"/>
    <w:rsid w:val="00CC030A"/>
    <w:rsid w:val="00CC2E5F"/>
    <w:rsid w:val="00CC71E9"/>
    <w:rsid w:val="00CD0596"/>
    <w:rsid w:val="00CD0E96"/>
    <w:rsid w:val="00CD10C3"/>
    <w:rsid w:val="00CE0D31"/>
    <w:rsid w:val="00CE6743"/>
    <w:rsid w:val="00CF4015"/>
    <w:rsid w:val="00CF6B9B"/>
    <w:rsid w:val="00D01DF8"/>
    <w:rsid w:val="00D01F34"/>
    <w:rsid w:val="00D02801"/>
    <w:rsid w:val="00D045D0"/>
    <w:rsid w:val="00D0517D"/>
    <w:rsid w:val="00D102B2"/>
    <w:rsid w:val="00D15D79"/>
    <w:rsid w:val="00D17323"/>
    <w:rsid w:val="00D2246E"/>
    <w:rsid w:val="00D22A4B"/>
    <w:rsid w:val="00D403A2"/>
    <w:rsid w:val="00D40B75"/>
    <w:rsid w:val="00D4431F"/>
    <w:rsid w:val="00D53395"/>
    <w:rsid w:val="00D65AC6"/>
    <w:rsid w:val="00D76FBE"/>
    <w:rsid w:val="00D82577"/>
    <w:rsid w:val="00D9120D"/>
    <w:rsid w:val="00DA114D"/>
    <w:rsid w:val="00DA1170"/>
    <w:rsid w:val="00DA3138"/>
    <w:rsid w:val="00DA33AE"/>
    <w:rsid w:val="00DB31A2"/>
    <w:rsid w:val="00DC52FB"/>
    <w:rsid w:val="00DC6474"/>
    <w:rsid w:val="00DC6F92"/>
    <w:rsid w:val="00DE3EB9"/>
    <w:rsid w:val="00DF1019"/>
    <w:rsid w:val="00E14783"/>
    <w:rsid w:val="00E23F67"/>
    <w:rsid w:val="00E346BC"/>
    <w:rsid w:val="00E36D6E"/>
    <w:rsid w:val="00E521F5"/>
    <w:rsid w:val="00E53EDE"/>
    <w:rsid w:val="00E554CD"/>
    <w:rsid w:val="00E669EE"/>
    <w:rsid w:val="00E67DB7"/>
    <w:rsid w:val="00E72228"/>
    <w:rsid w:val="00E738E9"/>
    <w:rsid w:val="00E769EA"/>
    <w:rsid w:val="00EA01A9"/>
    <w:rsid w:val="00EA7638"/>
    <w:rsid w:val="00EB03C9"/>
    <w:rsid w:val="00EB0CA5"/>
    <w:rsid w:val="00EB5953"/>
    <w:rsid w:val="00EC2DE4"/>
    <w:rsid w:val="00EC4121"/>
    <w:rsid w:val="00ED2E37"/>
    <w:rsid w:val="00EE0CBF"/>
    <w:rsid w:val="00EE1DB5"/>
    <w:rsid w:val="00EE5AD4"/>
    <w:rsid w:val="00EF44C0"/>
    <w:rsid w:val="00EF5607"/>
    <w:rsid w:val="00F0155C"/>
    <w:rsid w:val="00F02A40"/>
    <w:rsid w:val="00F07AE0"/>
    <w:rsid w:val="00F07FD3"/>
    <w:rsid w:val="00F11E59"/>
    <w:rsid w:val="00F25B8C"/>
    <w:rsid w:val="00F26FD8"/>
    <w:rsid w:val="00F41E02"/>
    <w:rsid w:val="00F520B5"/>
    <w:rsid w:val="00F54795"/>
    <w:rsid w:val="00F62235"/>
    <w:rsid w:val="00F62CFC"/>
    <w:rsid w:val="00F62E2A"/>
    <w:rsid w:val="00F63C90"/>
    <w:rsid w:val="00F87EE5"/>
    <w:rsid w:val="00F919F7"/>
    <w:rsid w:val="00F9487B"/>
    <w:rsid w:val="00F94C3B"/>
    <w:rsid w:val="00F94EC7"/>
    <w:rsid w:val="00F97B18"/>
    <w:rsid w:val="00FA057F"/>
    <w:rsid w:val="00FA79CA"/>
    <w:rsid w:val="00FB2E07"/>
    <w:rsid w:val="00FB3351"/>
    <w:rsid w:val="00FC0A97"/>
    <w:rsid w:val="00FC1EC6"/>
    <w:rsid w:val="00FD45C7"/>
    <w:rsid w:val="00FD4D6F"/>
    <w:rsid w:val="00FF12DA"/>
    <w:rsid w:val="00FF62E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BC"/>
    <w:pPr>
      <w:ind w:left="720"/>
      <w:contextualSpacing/>
    </w:pPr>
  </w:style>
  <w:style w:type="table" w:styleId="a4">
    <w:name w:val="Table Grid"/>
    <w:basedOn w:val="a1"/>
    <w:uiPriority w:val="59"/>
    <w:rsid w:val="00E3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346B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13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E7D"/>
  </w:style>
  <w:style w:type="paragraph" w:styleId="a8">
    <w:name w:val="footer"/>
    <w:basedOn w:val="a"/>
    <w:link w:val="a9"/>
    <w:uiPriority w:val="99"/>
    <w:unhideWhenUsed/>
    <w:rsid w:val="00313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5%D0%BC%D0%BF%D0%B5%D1%80%D0%B0%D1%82%D1%83%D1%80%D0%B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A5%D1%80%D0%B0%D0%BD%D0%B5%D0%BD%D0%B8%D0%B5_%D0%BF%D0%B8%D1%89%D0%B8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2014-02-23T10:34:00Z</dcterms:created>
  <dcterms:modified xsi:type="dcterms:W3CDTF">2014-02-23T11:44:00Z</dcterms:modified>
</cp:coreProperties>
</file>