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78" w:rsidRDefault="00C23078" w:rsidP="0079415D">
      <w:r>
        <w:t xml:space="preserve">                                                             Приложение 1</w:t>
      </w:r>
    </w:p>
    <w:p w:rsidR="0079415D" w:rsidRPr="0079046E" w:rsidRDefault="0079415D" w:rsidP="0079415D">
      <w:r w:rsidRPr="0079046E">
        <w:t>Группа №1</w:t>
      </w:r>
    </w:p>
    <w:p w:rsidR="0079415D" w:rsidRPr="0079046E" w:rsidRDefault="0079415D" w:rsidP="0079415D">
      <w:r w:rsidRPr="0079046E">
        <w:t xml:space="preserve">      Изучить  скелетную, мышечную, мочевыделительную </w:t>
      </w:r>
    </w:p>
    <w:p w:rsidR="0079415D" w:rsidRPr="0079046E" w:rsidRDefault="0079415D" w:rsidP="0079415D">
      <w:pPr>
        <w:ind w:left="360"/>
      </w:pPr>
      <w:r w:rsidRPr="0079046E">
        <w:t>системы органов человека по плану:</w:t>
      </w:r>
    </w:p>
    <w:p w:rsidR="0079415D" w:rsidRPr="0079046E" w:rsidRDefault="0079415D" w:rsidP="0079415D">
      <w:pPr>
        <w:ind w:left="360"/>
      </w:pPr>
      <w:r w:rsidRPr="0079046E">
        <w:t>1.Выявить органы, из которых состоят данные вам системы органов.</w:t>
      </w:r>
    </w:p>
    <w:p w:rsidR="0079415D" w:rsidRPr="0079046E" w:rsidRDefault="0079415D" w:rsidP="0079415D">
      <w:pPr>
        <w:numPr>
          <w:ilvl w:val="0"/>
          <w:numId w:val="2"/>
        </w:numPr>
      </w:pPr>
      <w:r w:rsidRPr="0079046E">
        <w:t>изучить их функции.</w:t>
      </w:r>
    </w:p>
    <w:p w:rsidR="0079415D" w:rsidRPr="0079046E" w:rsidRDefault="0079415D" w:rsidP="0079415D">
      <w:pPr>
        <w:ind w:left="360"/>
      </w:pPr>
      <w:r w:rsidRPr="0079046E">
        <w:t>3.заполнить таблицу</w:t>
      </w:r>
      <w:proofErr w:type="gramStart"/>
      <w:r w:rsidRPr="0079046E">
        <w:t>.(</w:t>
      </w:r>
      <w:proofErr w:type="gramEnd"/>
      <w:r w:rsidRPr="0079046E">
        <w:t xml:space="preserve"> письменно в тетрадь) </w:t>
      </w:r>
    </w:p>
    <w:p w:rsidR="0079415D" w:rsidRPr="0079046E" w:rsidRDefault="0079415D" w:rsidP="0079415D">
      <w:pPr>
        <w:ind w:left="360"/>
      </w:pPr>
      <w:r w:rsidRPr="0079046E">
        <w:t xml:space="preserve">Для выполнения задания использовать информацию учебника на </w:t>
      </w:r>
      <w:proofErr w:type="spellStart"/>
      <w:proofErr w:type="gramStart"/>
      <w:r w:rsidRPr="0079046E">
        <w:t>стр</w:t>
      </w:r>
      <w:proofErr w:type="spellEnd"/>
      <w:proofErr w:type="gramEnd"/>
      <w:r w:rsidRPr="0079046E">
        <w:t xml:space="preserve"> 38-39 и тематические таблицы.</w:t>
      </w:r>
    </w:p>
    <w:p w:rsidR="0079415D" w:rsidRPr="0079046E" w:rsidRDefault="0079415D" w:rsidP="0079415D">
      <w:r w:rsidRPr="0079046E">
        <w:t xml:space="preserve">     </w:t>
      </w:r>
    </w:p>
    <w:tbl>
      <w:tblPr>
        <w:tblStyle w:val="a3"/>
        <w:tblW w:w="0" w:type="auto"/>
        <w:tblLook w:val="01E0"/>
      </w:tblPr>
      <w:tblGrid>
        <w:gridCol w:w="467"/>
        <w:gridCol w:w="2429"/>
        <w:gridCol w:w="3435"/>
        <w:gridCol w:w="3948"/>
      </w:tblGrid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№</w:t>
            </w:r>
          </w:p>
        </w:tc>
        <w:tc>
          <w:tcPr>
            <w:tcW w:w="2520" w:type="dxa"/>
          </w:tcPr>
          <w:p w:rsidR="0079415D" w:rsidRPr="0079046E" w:rsidRDefault="0079415D" w:rsidP="006264BB">
            <w:r w:rsidRPr="0079046E">
              <w:t>Системы органов</w:t>
            </w:r>
          </w:p>
        </w:tc>
        <w:tc>
          <w:tcPr>
            <w:tcW w:w="3600" w:type="dxa"/>
          </w:tcPr>
          <w:p w:rsidR="0079415D" w:rsidRPr="0079046E" w:rsidRDefault="0079415D" w:rsidP="006264BB">
            <w:r w:rsidRPr="0079046E">
              <w:t>Органы, из которых она состоит</w:t>
            </w:r>
          </w:p>
        </w:tc>
        <w:tc>
          <w:tcPr>
            <w:tcW w:w="4144" w:type="dxa"/>
          </w:tcPr>
          <w:p w:rsidR="0079415D" w:rsidRPr="0079046E" w:rsidRDefault="0079415D" w:rsidP="006264BB">
            <w:r w:rsidRPr="0079046E">
              <w:t>Функции</w:t>
            </w:r>
          </w:p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1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2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3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</w:tbl>
    <w:p w:rsidR="0079415D" w:rsidRPr="0079046E" w:rsidRDefault="0079415D" w:rsidP="0079415D"/>
    <w:p w:rsidR="0079415D" w:rsidRPr="0079046E" w:rsidRDefault="0079415D" w:rsidP="0079415D"/>
    <w:p w:rsidR="0079415D" w:rsidRPr="0079046E" w:rsidRDefault="0079415D" w:rsidP="0079415D">
      <w:r w:rsidRPr="0079046E">
        <w:t xml:space="preserve">  Группа №2</w:t>
      </w:r>
    </w:p>
    <w:p w:rsidR="0079415D" w:rsidRPr="0079046E" w:rsidRDefault="0079415D" w:rsidP="0079415D">
      <w:r w:rsidRPr="0079046E">
        <w:t xml:space="preserve">      Изучить  кровеносную, дыхательную, половую</w:t>
      </w:r>
    </w:p>
    <w:p w:rsidR="0079415D" w:rsidRPr="0079046E" w:rsidRDefault="0079415D" w:rsidP="0079415D">
      <w:pPr>
        <w:ind w:left="360"/>
      </w:pPr>
      <w:r w:rsidRPr="0079046E">
        <w:t>системы органов человека по плану:</w:t>
      </w:r>
    </w:p>
    <w:p w:rsidR="0079415D" w:rsidRPr="0079046E" w:rsidRDefault="0079415D" w:rsidP="0079415D">
      <w:pPr>
        <w:ind w:left="360"/>
      </w:pPr>
      <w:r w:rsidRPr="0079046E">
        <w:t>1.Выявить органы, из которых состоят данные вам системы органов.</w:t>
      </w:r>
    </w:p>
    <w:p w:rsidR="0079415D" w:rsidRPr="0079046E" w:rsidRDefault="0079415D" w:rsidP="0079415D">
      <w:pPr>
        <w:numPr>
          <w:ilvl w:val="0"/>
          <w:numId w:val="2"/>
        </w:numPr>
      </w:pPr>
      <w:r w:rsidRPr="0079046E">
        <w:t>изучить их функции.</w:t>
      </w:r>
    </w:p>
    <w:p w:rsidR="0079415D" w:rsidRPr="0079046E" w:rsidRDefault="0079415D" w:rsidP="0079415D">
      <w:pPr>
        <w:ind w:left="360"/>
      </w:pPr>
      <w:r w:rsidRPr="0079046E">
        <w:t>3.заполнить таблицу</w:t>
      </w:r>
      <w:proofErr w:type="gramStart"/>
      <w:r w:rsidRPr="0079046E">
        <w:t>.(</w:t>
      </w:r>
      <w:proofErr w:type="gramEnd"/>
      <w:r w:rsidRPr="0079046E">
        <w:t xml:space="preserve"> письменно в тетрадь) </w:t>
      </w:r>
    </w:p>
    <w:p w:rsidR="0079415D" w:rsidRPr="0079046E" w:rsidRDefault="0079415D" w:rsidP="0079415D">
      <w:pPr>
        <w:ind w:left="360"/>
      </w:pPr>
      <w:r w:rsidRPr="0079046E">
        <w:t xml:space="preserve">Для выполнения задания использовать информацию учебника на </w:t>
      </w:r>
      <w:proofErr w:type="spellStart"/>
      <w:proofErr w:type="gramStart"/>
      <w:r w:rsidRPr="0079046E">
        <w:t>стр</w:t>
      </w:r>
      <w:proofErr w:type="spellEnd"/>
      <w:proofErr w:type="gramEnd"/>
      <w:r w:rsidRPr="0079046E">
        <w:t xml:space="preserve"> 38-39 и тематические таблицы.</w:t>
      </w:r>
    </w:p>
    <w:p w:rsidR="0079415D" w:rsidRPr="0079046E" w:rsidRDefault="0079415D" w:rsidP="0079415D">
      <w:r w:rsidRPr="0079046E">
        <w:t xml:space="preserve">     </w:t>
      </w:r>
    </w:p>
    <w:tbl>
      <w:tblPr>
        <w:tblStyle w:val="a3"/>
        <w:tblW w:w="0" w:type="auto"/>
        <w:tblLook w:val="01E0"/>
      </w:tblPr>
      <w:tblGrid>
        <w:gridCol w:w="467"/>
        <w:gridCol w:w="2429"/>
        <w:gridCol w:w="3435"/>
        <w:gridCol w:w="3948"/>
      </w:tblGrid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№</w:t>
            </w:r>
          </w:p>
        </w:tc>
        <w:tc>
          <w:tcPr>
            <w:tcW w:w="2520" w:type="dxa"/>
          </w:tcPr>
          <w:p w:rsidR="0079415D" w:rsidRPr="0079046E" w:rsidRDefault="0079415D" w:rsidP="006264BB">
            <w:r w:rsidRPr="0079046E">
              <w:t>Системы органов</w:t>
            </w:r>
          </w:p>
        </w:tc>
        <w:tc>
          <w:tcPr>
            <w:tcW w:w="3600" w:type="dxa"/>
          </w:tcPr>
          <w:p w:rsidR="0079415D" w:rsidRPr="0079046E" w:rsidRDefault="0079415D" w:rsidP="006264BB">
            <w:r w:rsidRPr="0079046E">
              <w:t>Органы, из которых она состоит</w:t>
            </w:r>
          </w:p>
        </w:tc>
        <w:tc>
          <w:tcPr>
            <w:tcW w:w="4144" w:type="dxa"/>
          </w:tcPr>
          <w:p w:rsidR="0079415D" w:rsidRPr="0079046E" w:rsidRDefault="0079415D" w:rsidP="006264BB">
            <w:r w:rsidRPr="0079046E">
              <w:t>Функции</w:t>
            </w:r>
          </w:p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1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2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3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</w:tbl>
    <w:p w:rsidR="0079415D" w:rsidRPr="0079046E" w:rsidRDefault="0079415D" w:rsidP="0079415D"/>
    <w:p w:rsidR="0079415D" w:rsidRPr="0079046E" w:rsidRDefault="0079415D" w:rsidP="0079415D">
      <w:r w:rsidRPr="0079046E">
        <w:t xml:space="preserve">  Группа №3</w:t>
      </w:r>
    </w:p>
    <w:p w:rsidR="0079415D" w:rsidRPr="0079046E" w:rsidRDefault="0079415D" w:rsidP="0079415D">
      <w:r w:rsidRPr="0079046E">
        <w:t xml:space="preserve">      Изучить  пищеварительную, нервную системы органов человека, а так же эндокринный аппарат органов  по плану:</w:t>
      </w:r>
    </w:p>
    <w:p w:rsidR="0079415D" w:rsidRPr="0079046E" w:rsidRDefault="0079415D" w:rsidP="0079415D">
      <w:pPr>
        <w:ind w:left="360"/>
      </w:pPr>
      <w:r w:rsidRPr="0079046E">
        <w:t>1.Выявить органы, из которых состоят данные вам системы органов и аппарат органов</w:t>
      </w:r>
    </w:p>
    <w:p w:rsidR="0079415D" w:rsidRPr="0079046E" w:rsidRDefault="0079415D" w:rsidP="0079415D">
      <w:pPr>
        <w:numPr>
          <w:ilvl w:val="0"/>
          <w:numId w:val="2"/>
        </w:numPr>
      </w:pPr>
      <w:r w:rsidRPr="0079046E">
        <w:t>изучить их функции.</w:t>
      </w:r>
    </w:p>
    <w:p w:rsidR="0079415D" w:rsidRPr="0079046E" w:rsidRDefault="0079415D" w:rsidP="0079415D">
      <w:pPr>
        <w:ind w:left="360"/>
      </w:pPr>
      <w:r w:rsidRPr="0079046E">
        <w:t>3.заполнить таблицу</w:t>
      </w:r>
      <w:proofErr w:type="gramStart"/>
      <w:r w:rsidRPr="0079046E">
        <w:t>.(</w:t>
      </w:r>
      <w:proofErr w:type="gramEnd"/>
      <w:r w:rsidRPr="0079046E">
        <w:t xml:space="preserve"> письменно в тетрадь) </w:t>
      </w:r>
    </w:p>
    <w:p w:rsidR="0079415D" w:rsidRPr="0079046E" w:rsidRDefault="0079415D" w:rsidP="0079415D">
      <w:pPr>
        <w:ind w:left="360"/>
      </w:pPr>
      <w:r w:rsidRPr="0079046E">
        <w:t xml:space="preserve">Для выполнения задания использовать информацию учебника на </w:t>
      </w:r>
      <w:proofErr w:type="spellStart"/>
      <w:proofErr w:type="gramStart"/>
      <w:r w:rsidRPr="0079046E">
        <w:t>стр</w:t>
      </w:r>
      <w:proofErr w:type="spellEnd"/>
      <w:proofErr w:type="gramEnd"/>
      <w:r w:rsidRPr="0079046E">
        <w:t xml:space="preserve"> 38-39 и тематические таблицы.</w:t>
      </w:r>
    </w:p>
    <w:p w:rsidR="0079415D" w:rsidRPr="0079046E" w:rsidRDefault="0079415D" w:rsidP="0079415D"/>
    <w:p w:rsidR="0079415D" w:rsidRPr="0079046E" w:rsidRDefault="0079415D" w:rsidP="0079415D">
      <w:r w:rsidRPr="0079046E">
        <w:t xml:space="preserve">     </w:t>
      </w:r>
    </w:p>
    <w:tbl>
      <w:tblPr>
        <w:tblStyle w:val="a3"/>
        <w:tblW w:w="0" w:type="auto"/>
        <w:tblLook w:val="01E0"/>
      </w:tblPr>
      <w:tblGrid>
        <w:gridCol w:w="467"/>
        <w:gridCol w:w="2429"/>
        <w:gridCol w:w="3435"/>
        <w:gridCol w:w="3948"/>
      </w:tblGrid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№</w:t>
            </w:r>
          </w:p>
        </w:tc>
        <w:tc>
          <w:tcPr>
            <w:tcW w:w="2520" w:type="dxa"/>
          </w:tcPr>
          <w:p w:rsidR="0079415D" w:rsidRPr="0079046E" w:rsidRDefault="0079415D" w:rsidP="006264BB">
            <w:r w:rsidRPr="0079046E">
              <w:t>Системы органов</w:t>
            </w:r>
          </w:p>
        </w:tc>
        <w:tc>
          <w:tcPr>
            <w:tcW w:w="3600" w:type="dxa"/>
          </w:tcPr>
          <w:p w:rsidR="0079415D" w:rsidRPr="0079046E" w:rsidRDefault="0079415D" w:rsidP="006264BB">
            <w:r w:rsidRPr="0079046E">
              <w:t>Органы, из которых она состоит</w:t>
            </w:r>
          </w:p>
        </w:tc>
        <w:tc>
          <w:tcPr>
            <w:tcW w:w="4144" w:type="dxa"/>
          </w:tcPr>
          <w:p w:rsidR="0079415D" w:rsidRPr="0079046E" w:rsidRDefault="0079415D" w:rsidP="006264BB">
            <w:r w:rsidRPr="0079046E">
              <w:t>Функции</w:t>
            </w:r>
          </w:p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1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2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  <w:tr w:rsidR="0079415D" w:rsidRPr="0079046E" w:rsidTr="006264BB">
        <w:tc>
          <w:tcPr>
            <w:tcW w:w="468" w:type="dxa"/>
          </w:tcPr>
          <w:p w:rsidR="0079415D" w:rsidRPr="0079046E" w:rsidRDefault="0079415D" w:rsidP="006264BB">
            <w:r w:rsidRPr="0079046E">
              <w:t>3</w:t>
            </w:r>
          </w:p>
        </w:tc>
        <w:tc>
          <w:tcPr>
            <w:tcW w:w="2520" w:type="dxa"/>
          </w:tcPr>
          <w:p w:rsidR="0079415D" w:rsidRPr="0079046E" w:rsidRDefault="0079415D" w:rsidP="006264BB"/>
        </w:tc>
        <w:tc>
          <w:tcPr>
            <w:tcW w:w="3600" w:type="dxa"/>
          </w:tcPr>
          <w:p w:rsidR="0079415D" w:rsidRPr="0079046E" w:rsidRDefault="0079415D" w:rsidP="006264BB"/>
        </w:tc>
        <w:tc>
          <w:tcPr>
            <w:tcW w:w="4144" w:type="dxa"/>
          </w:tcPr>
          <w:p w:rsidR="0079415D" w:rsidRPr="0079046E" w:rsidRDefault="0079415D" w:rsidP="006264BB"/>
        </w:tc>
      </w:tr>
    </w:tbl>
    <w:p w:rsidR="0079415D" w:rsidRDefault="0079415D" w:rsidP="0079415D">
      <w:pPr>
        <w:rPr>
          <w:lang w:val="en-US"/>
        </w:rPr>
      </w:pPr>
    </w:p>
    <w:p w:rsidR="0079415D" w:rsidRDefault="0079415D" w:rsidP="0079415D">
      <w:pPr>
        <w:rPr>
          <w:lang w:val="en-US"/>
        </w:rPr>
      </w:pPr>
    </w:p>
    <w:p w:rsidR="0079415D" w:rsidRDefault="0079415D" w:rsidP="0079415D">
      <w:pPr>
        <w:rPr>
          <w:lang w:val="en-US"/>
        </w:rPr>
      </w:pPr>
    </w:p>
    <w:p w:rsidR="0079415D" w:rsidRDefault="0079415D" w:rsidP="0079415D">
      <w:pPr>
        <w:rPr>
          <w:lang w:val="en-US"/>
        </w:rPr>
      </w:pPr>
    </w:p>
    <w:p w:rsidR="0079415D" w:rsidRDefault="0079415D" w:rsidP="0079415D">
      <w:pPr>
        <w:rPr>
          <w:lang w:val="en-US"/>
        </w:rPr>
      </w:pPr>
    </w:p>
    <w:p w:rsidR="0079415D" w:rsidRPr="0079415D" w:rsidRDefault="0079415D" w:rsidP="0079415D">
      <w:pPr>
        <w:rPr>
          <w:lang w:val="en-US"/>
        </w:rPr>
      </w:pPr>
    </w:p>
    <w:sectPr w:rsidR="0079415D" w:rsidRPr="0079415D" w:rsidSect="0079046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60C7"/>
    <w:multiLevelType w:val="hybridMultilevel"/>
    <w:tmpl w:val="A9966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1A5F36"/>
    <w:multiLevelType w:val="hybridMultilevel"/>
    <w:tmpl w:val="4D8665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E515C4"/>
    <w:multiLevelType w:val="hybridMultilevel"/>
    <w:tmpl w:val="22521C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15D"/>
    <w:rsid w:val="0079415D"/>
    <w:rsid w:val="00BA52AC"/>
    <w:rsid w:val="00C2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1</cp:revision>
  <dcterms:created xsi:type="dcterms:W3CDTF">2014-06-22T13:11:00Z</dcterms:created>
  <dcterms:modified xsi:type="dcterms:W3CDTF">2014-06-22T13:28:00Z</dcterms:modified>
</cp:coreProperties>
</file>