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D4" w:rsidRDefault="00D406D4" w:rsidP="00D406D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Шабаева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Светлана Валерьевна 288-823-094</w:t>
      </w:r>
    </w:p>
    <w:p w:rsidR="00D406D4" w:rsidRPr="00D406D4" w:rsidRDefault="00D406D4" w:rsidP="00D406D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D406D4" w:rsidRDefault="00D406D4" w:rsidP="00C436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36AA" w:rsidRPr="00C436AA" w:rsidRDefault="00A41887" w:rsidP="00C43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Дидактическое пособие</w:t>
      </w:r>
      <w:r w:rsidR="00C436AA" w:rsidRPr="00C436AA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младших </w:t>
      </w:r>
      <w:r w:rsidR="00C436AA" w:rsidRPr="00C436AA">
        <w:rPr>
          <w:rFonts w:ascii="Times New Roman" w:hAnsi="Times New Roman" w:cs="Times New Roman"/>
          <w:b/>
          <w:sz w:val="24"/>
          <w:szCs w:val="24"/>
        </w:rPr>
        <w:t>дошкольников «Математическая полянка»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 xml:space="preserve">Одна из важнейших задач воспитания в дошкольном возрасте – это развитие ума, формирование таких мыслительных умений и способностей, которые позволяют легко осваивать новое. На решение этой задачи, должны быть направлены и методы подготовки мышления дошкольников к школьному обучению. 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Ребенок дошкольного возраста обладает огромными возможностями развития и способностями познавать.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Описание работы: Дидактическая игра «Математическая полянка» предназначена для использования в непосредственной образовательной деятельности в реализации об</w:t>
      </w:r>
      <w:r w:rsidR="008A3C0D">
        <w:rPr>
          <w:rFonts w:ascii="Times New Roman" w:hAnsi="Times New Roman" w:cs="Times New Roman"/>
          <w:sz w:val="24"/>
          <w:szCs w:val="24"/>
        </w:rPr>
        <w:t>разовательных областей «Познавательное развитие», «Речевое развитие», «Социально-коммуникативное развитие</w:t>
      </w:r>
      <w:r w:rsidRPr="00C436AA">
        <w:rPr>
          <w:rFonts w:ascii="Times New Roman" w:hAnsi="Times New Roman" w:cs="Times New Roman"/>
          <w:sz w:val="24"/>
          <w:szCs w:val="24"/>
        </w:rPr>
        <w:t>». Ее можно использовать в индивидуальной работе с детьми, для работы с подгруппой и самостоятельной деятельности. Данное пособие будет полезно для детей младшего дошкольного возраста, педагогам и родителям.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Дидактическая игра «Математическая полянка» изготовлена из ткани разной фактуры и цвета.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 xml:space="preserve">В пособие входят: игровое поле, плоскостные фигурки животных (зайчики), цветов, бабочек, геометрические фигуры из ткани, с обратной стороны которых закреплена липучка. </w:t>
      </w:r>
    </w:p>
    <w:p w:rsidR="00C436AA" w:rsidRPr="008A3C0D" w:rsidRDefault="00C436AA" w:rsidP="00C436A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A3C0D">
        <w:rPr>
          <w:rFonts w:ascii="Times New Roman" w:hAnsi="Times New Roman" w:cs="Times New Roman"/>
          <w:sz w:val="24"/>
          <w:szCs w:val="24"/>
          <w:u w:val="single"/>
        </w:rPr>
        <w:t>Этапы выполнения работы</w:t>
      </w:r>
      <w:r w:rsidR="008A3C0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Default="008A3C0D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1). </w:t>
      </w:r>
      <w:r w:rsidR="00C436AA" w:rsidRPr="00C436AA">
        <w:rPr>
          <w:rFonts w:ascii="Times New Roman" w:hAnsi="Times New Roman" w:cs="Times New Roman"/>
          <w:sz w:val="24"/>
          <w:szCs w:val="24"/>
        </w:rPr>
        <w:t>Из ткани разной фактуры создаем фон панно</w:t>
      </w:r>
    </w:p>
    <w:p w:rsidR="00C436AA" w:rsidRPr="00C436AA" w:rsidRDefault="008A3C0D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="00C436AA" w:rsidRPr="00C436AA">
        <w:rPr>
          <w:rFonts w:ascii="Times New Roman" w:hAnsi="Times New Roman" w:cs="Times New Roman"/>
          <w:sz w:val="24"/>
          <w:szCs w:val="24"/>
        </w:rPr>
        <w:t>Из ткани делаем детали к нашему панно</w:t>
      </w:r>
    </w:p>
    <w:p w:rsidR="00C436AA" w:rsidRPr="00C436AA" w:rsidRDefault="008A3C0D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</w:t>
      </w:r>
      <w:r w:rsidR="00C436AA" w:rsidRPr="00C436AA">
        <w:rPr>
          <w:rFonts w:ascii="Times New Roman" w:hAnsi="Times New Roman" w:cs="Times New Roman"/>
          <w:sz w:val="24"/>
          <w:szCs w:val="24"/>
        </w:rPr>
        <w:t>На обратной стороне деталей панно пришиваем липучку</w:t>
      </w:r>
    </w:p>
    <w:p w:rsidR="00C436AA" w:rsidRPr="00C436AA" w:rsidRDefault="008A3C0D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C0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71975" cy="3278981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C0D" w:rsidRDefault="008A3C0D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8A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Посмотрите, на полянке,</w:t>
      </w:r>
    </w:p>
    <w:p w:rsidR="00C436AA" w:rsidRPr="00C436AA" w:rsidRDefault="00C436AA" w:rsidP="008A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Веселятся, скачут зайки.</w:t>
      </w:r>
    </w:p>
    <w:p w:rsidR="00C436AA" w:rsidRPr="00C436AA" w:rsidRDefault="00C436AA" w:rsidP="008A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Солнышко сияет, бабочки летают.</w:t>
      </w:r>
    </w:p>
    <w:p w:rsidR="00C436AA" w:rsidRDefault="00C436AA" w:rsidP="008A3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Чудо – дерево стоит, очень странное на вид.</w:t>
      </w:r>
    </w:p>
    <w:p w:rsidR="008A3C0D" w:rsidRDefault="008A3C0D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3C0D" w:rsidRPr="00C436AA" w:rsidRDefault="008A3C0D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C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0300" cy="2752725"/>
            <wp:effectExtent l="19050" t="0" r="635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308" cy="275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C0D">
        <w:rPr>
          <w:rFonts w:ascii="Times New Roman" w:hAnsi="Times New Roman" w:cs="Times New Roman"/>
          <w:b/>
          <w:sz w:val="24"/>
          <w:szCs w:val="24"/>
        </w:rPr>
        <w:t>Цель:</w:t>
      </w:r>
      <w:r w:rsidRPr="00C436AA">
        <w:rPr>
          <w:rFonts w:ascii="Times New Roman" w:hAnsi="Times New Roman" w:cs="Times New Roman"/>
          <w:sz w:val="24"/>
          <w:szCs w:val="24"/>
        </w:rPr>
        <w:t xml:space="preserve"> закрепление и систематизирование знаний детей о геометрических фигурах и окружающем мире.</w:t>
      </w:r>
    </w:p>
    <w:p w:rsidR="00C436AA" w:rsidRPr="008A3C0D" w:rsidRDefault="00C436AA" w:rsidP="00C436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3C0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436AA" w:rsidRPr="008A3C0D" w:rsidRDefault="00C436AA" w:rsidP="00C436A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A3C0D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1. закрепить знания детей о геометрических фигурах;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2. формировать понятие « большой», « маленький»;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3. соотносить предметы по количеству;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4. закрепить умение сравнивать, находить сходства и различия.</w:t>
      </w:r>
    </w:p>
    <w:p w:rsidR="00C436AA" w:rsidRPr="008A3C0D" w:rsidRDefault="00C436AA" w:rsidP="00C436A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A3C0D">
        <w:rPr>
          <w:rFonts w:ascii="Times New Roman" w:hAnsi="Times New Roman" w:cs="Times New Roman"/>
          <w:sz w:val="24"/>
          <w:szCs w:val="24"/>
          <w:u w:val="single"/>
        </w:rPr>
        <w:lastRenderedPageBreak/>
        <w:t>Развивающие: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1. развивать у детей связную речь;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2. развивать логическое мышление, внимание;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3.развивать математические навыки счета.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4. развивать мелкую моторику пальцев рук.</w:t>
      </w:r>
    </w:p>
    <w:p w:rsidR="00C436AA" w:rsidRPr="008A3C0D" w:rsidRDefault="00C436AA" w:rsidP="00C436A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A3C0D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1. воспитывать в детях бережное отношение к природе;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2. воспитывать умение работать вместе, дружно.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 xml:space="preserve">Задачи, поставленные игрой, требуют сосредоточения внимания, активной деятельности анализаторов, процессов различения, сравнения, обобщения. 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 xml:space="preserve"> В процессе дидактической игры разнообразные умственные процессы активизируются и принимают произвольный характер.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Методические приёмы работы: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 xml:space="preserve">Детям предлагается поиграть в игру «Математическая полянка». Они располагают фигурки зайчиков по размеру («самый большой», «большой и маленький»); 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бабочки и цветы в соответствии с указанием взрослого «столько же», «больше», «меньше»).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Отгадав загадки о геометрических фигурах, дети размещают их на панно.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ЗАГАДКИ: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Он похож на колесо,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А ещё на букву О.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По дороге катится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И в ромашке прячется.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Нрав его совсем не крут.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Догадались? Это – (круг)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Из него мы строим дом.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И окошко в доме том.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За него в обед садимся,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В час досуга веселимся.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Ему каждый в доме рад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Кто же он? Наш друг – (квадрат)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Три вершины тут видны,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Три угла, три стороны,-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Ну, пожалуй, и довольно! –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>Что ты видишь? – (треугольник)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 xml:space="preserve">Данное пособие может быть использовано в соответствии с собственным замыслом детей, сюжетом игры, что способствует развитию математических представлений, мышления, воображения. 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36AA">
        <w:rPr>
          <w:rFonts w:ascii="Times New Roman" w:hAnsi="Times New Roman" w:cs="Times New Roman"/>
          <w:sz w:val="24"/>
          <w:szCs w:val="24"/>
        </w:rPr>
        <w:t xml:space="preserve">P.S. Дети растут, </w:t>
      </w:r>
      <w:proofErr w:type="gramStart"/>
      <w:r w:rsidRPr="00C436AA">
        <w:rPr>
          <w:rFonts w:ascii="Times New Roman" w:hAnsi="Times New Roman" w:cs="Times New Roman"/>
          <w:sz w:val="24"/>
          <w:szCs w:val="24"/>
        </w:rPr>
        <w:t>меняются и их возрастные возможности в связи с этим планирую</w:t>
      </w:r>
      <w:proofErr w:type="gramEnd"/>
      <w:r w:rsidRPr="00C436AA">
        <w:rPr>
          <w:rFonts w:ascii="Times New Roman" w:hAnsi="Times New Roman" w:cs="Times New Roman"/>
          <w:sz w:val="24"/>
          <w:szCs w:val="24"/>
        </w:rPr>
        <w:t xml:space="preserve"> пополнить «Математическую полянку» другими плоскостными фигурами </w:t>
      </w: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541D" w:rsidRDefault="00D0541D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36AA" w:rsidRPr="00C436AA" w:rsidRDefault="00C436AA" w:rsidP="00C436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36AA" w:rsidRPr="00C436AA" w:rsidSect="00D0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9D2" w:rsidRDefault="000E59D2" w:rsidP="00D406D4">
      <w:pPr>
        <w:spacing w:after="0" w:line="240" w:lineRule="auto"/>
      </w:pPr>
      <w:r>
        <w:separator/>
      </w:r>
    </w:p>
  </w:endnote>
  <w:endnote w:type="continuationSeparator" w:id="0">
    <w:p w:rsidR="000E59D2" w:rsidRDefault="000E59D2" w:rsidP="00D40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9D2" w:rsidRDefault="000E59D2" w:rsidP="00D406D4">
      <w:pPr>
        <w:spacing w:after="0" w:line="240" w:lineRule="auto"/>
      </w:pPr>
      <w:r>
        <w:separator/>
      </w:r>
    </w:p>
  </w:footnote>
  <w:footnote w:type="continuationSeparator" w:id="0">
    <w:p w:rsidR="000E59D2" w:rsidRDefault="000E59D2" w:rsidP="00D40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6AA"/>
    <w:rsid w:val="000138DA"/>
    <w:rsid w:val="00040A6F"/>
    <w:rsid w:val="000E59D2"/>
    <w:rsid w:val="001942D9"/>
    <w:rsid w:val="008A3C0D"/>
    <w:rsid w:val="00A41887"/>
    <w:rsid w:val="00C1617B"/>
    <w:rsid w:val="00C436AA"/>
    <w:rsid w:val="00D0541D"/>
    <w:rsid w:val="00D4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6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4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06D4"/>
  </w:style>
  <w:style w:type="paragraph" w:styleId="a7">
    <w:name w:val="footer"/>
    <w:basedOn w:val="a"/>
    <w:link w:val="a8"/>
    <w:uiPriority w:val="99"/>
    <w:semiHidden/>
    <w:unhideWhenUsed/>
    <w:rsid w:val="00D40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0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518</Words>
  <Characters>2957</Characters>
  <Application>Microsoft Office Word</Application>
  <DocSecurity>0</DocSecurity>
  <Lines>24</Lines>
  <Paragraphs>6</Paragraphs>
  <ScaleCrop>false</ScaleCrop>
  <Company>RePack by SPecialiST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2014-04-17T05:59:00Z</dcterms:created>
  <dcterms:modified xsi:type="dcterms:W3CDTF">2014-12-08T08:18:00Z</dcterms:modified>
</cp:coreProperties>
</file>