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6A" w:rsidRDefault="00B83C6A" w:rsidP="00B83C6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Сидорова Елена Михайловна; 207-485-353</w:t>
      </w:r>
    </w:p>
    <w:p w:rsidR="00B83C6A" w:rsidRPr="00B83C6A" w:rsidRDefault="00B83C6A" w:rsidP="00B83C6A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1.</w:t>
      </w:r>
    </w:p>
    <w:p w:rsidR="00B83C6A" w:rsidRPr="00B83C6A" w:rsidRDefault="00B83C6A" w:rsidP="00B83C6A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</w:p>
    <w:p w:rsidR="00B83C6A" w:rsidRDefault="00B83C6A" w:rsidP="00B83C6A">
      <w:pPr>
        <w:shd w:val="clear" w:color="auto" w:fill="FFFFFF"/>
        <w:jc w:val="center"/>
        <w:rPr>
          <w:rFonts w:eastAsia="Times New Roman"/>
          <w:b/>
          <w:sz w:val="24"/>
          <w:szCs w:val="24"/>
          <w:lang w:val="en-US"/>
        </w:rPr>
      </w:pPr>
      <w:r w:rsidRPr="00B83C6A">
        <w:rPr>
          <w:rFonts w:eastAsia="Times New Roman"/>
          <w:b/>
          <w:sz w:val="24"/>
          <w:szCs w:val="24"/>
        </w:rPr>
        <w:t>Внеклассное чтение. Урок литературы, 6 класс.</w:t>
      </w:r>
    </w:p>
    <w:p w:rsidR="00B83C6A" w:rsidRPr="00B83C6A" w:rsidRDefault="00B83C6A" w:rsidP="00B83C6A">
      <w:pPr>
        <w:shd w:val="clear" w:color="auto" w:fill="FFFFFF"/>
        <w:jc w:val="center"/>
        <w:rPr>
          <w:b/>
          <w:sz w:val="24"/>
          <w:szCs w:val="24"/>
          <w:lang w:val="en-US"/>
        </w:rPr>
      </w:pPr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b/>
          <w:bCs/>
          <w:sz w:val="24"/>
          <w:szCs w:val="24"/>
        </w:rPr>
        <w:t xml:space="preserve">Тема:  </w:t>
      </w:r>
      <w:r w:rsidRPr="00B83C6A">
        <w:rPr>
          <w:rFonts w:eastAsia="Times New Roman"/>
          <w:sz w:val="24"/>
          <w:szCs w:val="24"/>
        </w:rPr>
        <w:t>«Мальчик у Христа на ёлке» Ф.М.Достоевского как святочный рассказ.</w:t>
      </w:r>
    </w:p>
    <w:p w:rsidR="00B83C6A" w:rsidRPr="00B83C6A" w:rsidRDefault="00B83C6A" w:rsidP="00B83C6A">
      <w:pPr>
        <w:shd w:val="clear" w:color="auto" w:fill="FFFFFF"/>
        <w:ind w:firstLine="720"/>
        <w:jc w:val="both"/>
        <w:rPr>
          <w:b/>
          <w:sz w:val="24"/>
          <w:szCs w:val="24"/>
        </w:rPr>
      </w:pPr>
      <w:r w:rsidRPr="00B83C6A">
        <w:rPr>
          <w:rFonts w:eastAsia="Times New Roman"/>
          <w:b/>
          <w:sz w:val="24"/>
          <w:szCs w:val="24"/>
        </w:rPr>
        <w:t>Цели:</w:t>
      </w:r>
    </w:p>
    <w:p w:rsidR="00B83C6A" w:rsidRPr="00B83C6A" w:rsidRDefault="00B83C6A" w:rsidP="00B83C6A">
      <w:pPr>
        <w:numPr>
          <w:ilvl w:val="0"/>
          <w:numId w:val="1"/>
        </w:numPr>
        <w:shd w:val="clear" w:color="auto" w:fill="FFFFFF"/>
        <w:tabs>
          <w:tab w:val="left" w:pos="1339"/>
        </w:tabs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pacing w:val="-2"/>
          <w:sz w:val="24"/>
          <w:szCs w:val="24"/>
        </w:rPr>
        <w:t xml:space="preserve">познакомить   учащихся   с   жанровыми   особенностями   святочного </w:t>
      </w:r>
      <w:r w:rsidRPr="00B83C6A">
        <w:rPr>
          <w:rFonts w:eastAsia="Times New Roman"/>
          <w:sz w:val="24"/>
          <w:szCs w:val="24"/>
        </w:rPr>
        <w:t>рассказа;</w:t>
      </w:r>
    </w:p>
    <w:p w:rsidR="00B83C6A" w:rsidRPr="00B83C6A" w:rsidRDefault="00B83C6A" w:rsidP="00B83C6A">
      <w:pPr>
        <w:numPr>
          <w:ilvl w:val="0"/>
          <w:numId w:val="1"/>
        </w:numPr>
        <w:shd w:val="clear" w:color="auto" w:fill="FFFFFF"/>
        <w:tabs>
          <w:tab w:val="left" w:pos="1339"/>
          <w:tab w:val="left" w:pos="8942"/>
        </w:tabs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>формирование умения анализировать прозаическое произведение, развитие речи и творческих способностей учащихся;</w:t>
      </w:r>
      <w:r w:rsidRPr="00B83C6A">
        <w:rPr>
          <w:rFonts w:eastAsia="Times New Roman"/>
          <w:sz w:val="24"/>
          <w:szCs w:val="24"/>
        </w:rPr>
        <w:tab/>
        <w:t>*</w:t>
      </w:r>
    </w:p>
    <w:p w:rsidR="00B83C6A" w:rsidRPr="00B83C6A" w:rsidRDefault="00B83C6A" w:rsidP="00B83C6A">
      <w:pPr>
        <w:numPr>
          <w:ilvl w:val="0"/>
          <w:numId w:val="1"/>
        </w:numPr>
        <w:shd w:val="clear" w:color="auto" w:fill="FFFFFF"/>
        <w:tabs>
          <w:tab w:val="left" w:pos="1339"/>
        </w:tabs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pacing w:val="-1"/>
          <w:sz w:val="24"/>
          <w:szCs w:val="24"/>
        </w:rPr>
        <w:t xml:space="preserve">нравственное и эстетическое воспитание учащихся через приобщение </w:t>
      </w:r>
      <w:r w:rsidRPr="00B83C6A">
        <w:rPr>
          <w:rFonts w:eastAsia="Times New Roman"/>
          <w:sz w:val="24"/>
          <w:szCs w:val="24"/>
        </w:rPr>
        <w:t>к наследию одного из самых сложных отечественных писателей;</w:t>
      </w:r>
    </w:p>
    <w:p w:rsidR="00B83C6A" w:rsidRPr="00B83C6A" w:rsidRDefault="00B83C6A" w:rsidP="00B83C6A">
      <w:pPr>
        <w:shd w:val="clear" w:color="auto" w:fill="FFFFFF"/>
        <w:tabs>
          <w:tab w:val="left" w:pos="1262"/>
        </w:tabs>
        <w:ind w:firstLine="720"/>
        <w:jc w:val="both"/>
        <w:rPr>
          <w:sz w:val="24"/>
          <w:szCs w:val="24"/>
        </w:rPr>
      </w:pPr>
      <w:r w:rsidRPr="00B83C6A">
        <w:rPr>
          <w:sz w:val="24"/>
          <w:szCs w:val="24"/>
        </w:rPr>
        <w:t>-</w:t>
      </w:r>
      <w:r w:rsidRPr="00B83C6A">
        <w:rPr>
          <w:sz w:val="24"/>
          <w:szCs w:val="24"/>
        </w:rPr>
        <w:tab/>
      </w:r>
      <w:r w:rsidRPr="00B83C6A">
        <w:rPr>
          <w:rFonts w:eastAsia="Times New Roman"/>
          <w:sz w:val="24"/>
          <w:szCs w:val="24"/>
        </w:rPr>
        <w:t>глубокое осмысление всех сторон человеческой жизни.</w:t>
      </w:r>
      <w:r w:rsidRPr="00B83C6A">
        <w:rPr>
          <w:rFonts w:eastAsia="Times New Roman"/>
          <w:sz w:val="24"/>
          <w:szCs w:val="24"/>
        </w:rPr>
        <w:br/>
      </w:r>
      <w:r w:rsidRPr="00B83C6A">
        <w:rPr>
          <w:rFonts w:eastAsia="Times New Roman"/>
          <w:b/>
          <w:bCs/>
          <w:sz w:val="24"/>
          <w:szCs w:val="24"/>
        </w:rPr>
        <w:t xml:space="preserve">Оборудование: </w:t>
      </w:r>
      <w:r w:rsidRPr="00B83C6A">
        <w:rPr>
          <w:rFonts w:eastAsia="Times New Roman"/>
          <w:sz w:val="24"/>
          <w:szCs w:val="24"/>
        </w:rPr>
        <w:t xml:space="preserve">запись на доске, иллюстрации к рассказу, портрет </w:t>
      </w:r>
      <w:r w:rsidRPr="00B83C6A">
        <w:rPr>
          <w:rFonts w:eastAsia="Times New Roman"/>
          <w:spacing w:val="-2"/>
          <w:sz w:val="24"/>
          <w:szCs w:val="24"/>
        </w:rPr>
        <w:t>писателя.</w:t>
      </w:r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b/>
          <w:bCs/>
          <w:sz w:val="24"/>
          <w:szCs w:val="24"/>
        </w:rPr>
        <w:t xml:space="preserve">Теория       литературы:       </w:t>
      </w:r>
      <w:r w:rsidRPr="00B83C6A">
        <w:rPr>
          <w:rFonts w:eastAsia="Times New Roman"/>
          <w:sz w:val="24"/>
          <w:szCs w:val="24"/>
        </w:rPr>
        <w:t>композиция,       элементы       сюжета, характеристика героя, деталь художественного текста.</w:t>
      </w:r>
    </w:p>
    <w:p w:rsidR="00B83C6A" w:rsidRPr="00B83C6A" w:rsidRDefault="00B83C6A" w:rsidP="00B83C6A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</w:p>
    <w:p w:rsidR="00B83C6A" w:rsidRPr="00B83C6A" w:rsidRDefault="00B83C6A" w:rsidP="00B83C6A">
      <w:pPr>
        <w:shd w:val="clear" w:color="auto" w:fill="FFFFFF"/>
        <w:ind w:firstLine="720"/>
        <w:jc w:val="center"/>
        <w:rPr>
          <w:rFonts w:eastAsia="Times New Roman"/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>Ход урока</w:t>
      </w:r>
    </w:p>
    <w:p w:rsidR="00B83C6A" w:rsidRPr="00B83C6A" w:rsidRDefault="00B83C6A" w:rsidP="00B83C6A">
      <w:pPr>
        <w:shd w:val="clear" w:color="auto" w:fill="FFFFFF"/>
        <w:ind w:firstLine="720"/>
        <w:jc w:val="center"/>
        <w:rPr>
          <w:sz w:val="24"/>
          <w:szCs w:val="24"/>
        </w:rPr>
      </w:pPr>
    </w:p>
    <w:p w:rsidR="00B83C6A" w:rsidRPr="00B83C6A" w:rsidRDefault="00B83C6A" w:rsidP="00B83C6A">
      <w:pPr>
        <w:numPr>
          <w:ilvl w:val="0"/>
          <w:numId w:val="2"/>
        </w:numPr>
        <w:shd w:val="clear" w:color="auto" w:fill="FFFFFF"/>
        <w:tabs>
          <w:tab w:val="left" w:pos="730"/>
        </w:tabs>
        <w:ind w:firstLine="720"/>
        <w:jc w:val="both"/>
        <w:rPr>
          <w:b/>
          <w:bCs/>
          <w:spacing w:val="-9"/>
          <w:sz w:val="24"/>
          <w:szCs w:val="24"/>
          <w:lang w:val="en-US"/>
        </w:rPr>
      </w:pPr>
      <w:r w:rsidRPr="00B83C6A">
        <w:rPr>
          <w:rFonts w:eastAsia="Times New Roman"/>
          <w:b/>
          <w:bCs/>
          <w:sz w:val="24"/>
          <w:szCs w:val="24"/>
        </w:rPr>
        <w:t>Организационный момент.</w:t>
      </w:r>
    </w:p>
    <w:p w:rsidR="00B83C6A" w:rsidRPr="00B83C6A" w:rsidRDefault="00B83C6A" w:rsidP="00B83C6A">
      <w:pPr>
        <w:numPr>
          <w:ilvl w:val="0"/>
          <w:numId w:val="2"/>
        </w:numPr>
        <w:shd w:val="clear" w:color="auto" w:fill="FFFFFF"/>
        <w:tabs>
          <w:tab w:val="left" w:pos="730"/>
        </w:tabs>
        <w:ind w:firstLine="720"/>
        <w:jc w:val="both"/>
        <w:rPr>
          <w:b/>
          <w:bCs/>
          <w:spacing w:val="-6"/>
          <w:sz w:val="24"/>
          <w:szCs w:val="24"/>
        </w:rPr>
      </w:pPr>
      <w:r w:rsidRPr="00B83C6A">
        <w:rPr>
          <w:rFonts w:eastAsia="Times New Roman"/>
          <w:b/>
          <w:bCs/>
          <w:spacing w:val="-2"/>
          <w:sz w:val="24"/>
          <w:szCs w:val="24"/>
        </w:rPr>
        <w:t xml:space="preserve">Изучение нового материала. </w:t>
      </w:r>
    </w:p>
    <w:p w:rsidR="00B83C6A" w:rsidRPr="00B83C6A" w:rsidRDefault="00B83C6A" w:rsidP="00B83C6A">
      <w:pPr>
        <w:shd w:val="clear" w:color="auto" w:fill="FFFFFF"/>
        <w:tabs>
          <w:tab w:val="left" w:pos="730"/>
        </w:tabs>
        <w:ind w:left="720"/>
        <w:jc w:val="both"/>
        <w:rPr>
          <w:rFonts w:eastAsia="Times New Roman"/>
          <w:b/>
          <w:bCs/>
          <w:spacing w:val="-2"/>
          <w:sz w:val="24"/>
          <w:szCs w:val="24"/>
        </w:rPr>
      </w:pPr>
    </w:p>
    <w:p w:rsidR="00B83C6A" w:rsidRPr="00B83C6A" w:rsidRDefault="00B83C6A" w:rsidP="00B83C6A">
      <w:pPr>
        <w:shd w:val="clear" w:color="auto" w:fill="FFFFFF"/>
        <w:tabs>
          <w:tab w:val="left" w:pos="730"/>
        </w:tabs>
        <w:ind w:left="720"/>
        <w:jc w:val="both"/>
        <w:rPr>
          <w:b/>
          <w:bCs/>
          <w:spacing w:val="-6"/>
          <w:sz w:val="24"/>
          <w:szCs w:val="24"/>
        </w:rPr>
      </w:pPr>
      <w:r w:rsidRPr="00B83C6A">
        <w:rPr>
          <w:rFonts w:eastAsia="Times New Roman"/>
          <w:b/>
          <w:bCs/>
          <w:spacing w:val="-1"/>
          <w:sz w:val="24"/>
          <w:szCs w:val="24"/>
        </w:rPr>
        <w:t>1.Беседа с учащимися.</w:t>
      </w:r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i/>
          <w:iCs/>
          <w:spacing w:val="-5"/>
          <w:sz w:val="24"/>
          <w:szCs w:val="24"/>
        </w:rPr>
        <w:t>Учитель:</w:t>
      </w:r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  <w:r w:rsidRPr="00B83C6A">
        <w:rPr>
          <w:sz w:val="24"/>
          <w:szCs w:val="24"/>
        </w:rPr>
        <w:t>-</w:t>
      </w:r>
      <w:r w:rsidRPr="00B83C6A">
        <w:rPr>
          <w:rFonts w:eastAsia="Times New Roman"/>
          <w:sz w:val="24"/>
          <w:szCs w:val="24"/>
        </w:rPr>
        <w:t>Близко ли вам слово «рождество»?</w:t>
      </w:r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  <w:r w:rsidRPr="00B83C6A">
        <w:rPr>
          <w:sz w:val="24"/>
          <w:szCs w:val="24"/>
        </w:rPr>
        <w:t>-</w:t>
      </w:r>
      <w:r w:rsidRPr="00B83C6A">
        <w:rPr>
          <w:rFonts w:eastAsia="Times New Roman"/>
          <w:sz w:val="24"/>
          <w:szCs w:val="24"/>
        </w:rPr>
        <w:t>Сравните его с однокоренным словом «рождение».</w:t>
      </w:r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  <w:r w:rsidRPr="00B83C6A">
        <w:rPr>
          <w:sz w:val="24"/>
          <w:szCs w:val="24"/>
        </w:rPr>
        <w:t>-</w:t>
      </w:r>
      <w:r w:rsidRPr="00B83C6A">
        <w:rPr>
          <w:rFonts w:eastAsia="Times New Roman"/>
          <w:sz w:val="24"/>
          <w:szCs w:val="24"/>
        </w:rPr>
        <w:t>С каким событием связано Рождество?</w:t>
      </w:r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  <w:r w:rsidRPr="00B83C6A">
        <w:rPr>
          <w:sz w:val="24"/>
          <w:szCs w:val="24"/>
        </w:rPr>
        <w:t>-</w:t>
      </w:r>
      <w:r w:rsidRPr="00B83C6A">
        <w:rPr>
          <w:rFonts w:eastAsia="Times New Roman"/>
          <w:sz w:val="24"/>
          <w:szCs w:val="24"/>
        </w:rPr>
        <w:t>Что вы ощущаете в преддверии Рождества и Нового года? Каково ваше</w:t>
      </w:r>
      <w:r w:rsidRPr="00B83C6A">
        <w:rPr>
          <w:sz w:val="24"/>
          <w:szCs w:val="24"/>
        </w:rPr>
        <w:t xml:space="preserve"> </w:t>
      </w:r>
      <w:r w:rsidRPr="00B83C6A">
        <w:rPr>
          <w:rFonts w:eastAsia="Times New Roman"/>
          <w:sz w:val="24"/>
          <w:szCs w:val="24"/>
        </w:rPr>
        <w:t>настроение перед праздниками?</w:t>
      </w:r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i/>
          <w:iCs/>
          <w:spacing w:val="-5"/>
          <w:sz w:val="24"/>
          <w:szCs w:val="24"/>
        </w:rPr>
        <w:t>Учитель:</w:t>
      </w:r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>Рождество - это дни всеобщей любви и добра. По словам Чарльза Диккенса, это время "милосердия, доброты и всепрощения, это единственные дни в календаре, когда люди... свободно раскрывают друг другу сердца и видят в своих ближних таких же людей, как они сами".</w:t>
      </w:r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>В рождественские праздники люди стремятся быть лучше; это время, когда особую значимость получают христианские ценности, время совершения добрых дел. В России в Святки принято было творить добрые дела: помогать больным, раздавать милостыню, слать подарки старикам в богадельни и т. п. Следовали этой традиции все - от государя до простых смертных.</w:t>
      </w:r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>Рождество - праздник ожидания чуда. Как некогда свершилось чудо в Вифлееме, и родился Спаситель человечества, так оно должно вершиться ежегодно в этот день, и поэтому с таким нетерпением и</w:t>
      </w:r>
      <w:r w:rsidRPr="00B83C6A">
        <w:rPr>
          <w:sz w:val="24"/>
          <w:szCs w:val="24"/>
        </w:rPr>
        <w:t xml:space="preserve"> </w:t>
      </w:r>
      <w:r w:rsidRPr="00B83C6A">
        <w:rPr>
          <w:rFonts w:eastAsia="Times New Roman"/>
          <w:sz w:val="24"/>
          <w:szCs w:val="24"/>
        </w:rPr>
        <w:t>взрослые, и дети ждут Рождества, и если даже чуда не случится, то чудесен сам праздник.</w:t>
      </w:r>
    </w:p>
    <w:p w:rsidR="00B83C6A" w:rsidRPr="00B83C6A" w:rsidRDefault="00B83C6A" w:rsidP="00B83C6A">
      <w:pPr>
        <w:shd w:val="clear" w:color="auto" w:fill="FFFFFF"/>
        <w:tabs>
          <w:tab w:val="left" w:pos="874"/>
        </w:tabs>
        <w:ind w:firstLine="720"/>
        <w:jc w:val="both"/>
        <w:rPr>
          <w:sz w:val="24"/>
          <w:szCs w:val="24"/>
        </w:rPr>
      </w:pPr>
      <w:r w:rsidRPr="00B83C6A">
        <w:rPr>
          <w:sz w:val="24"/>
          <w:szCs w:val="24"/>
        </w:rPr>
        <w:t>-</w:t>
      </w:r>
      <w:r w:rsidRPr="00B83C6A">
        <w:rPr>
          <w:sz w:val="24"/>
          <w:szCs w:val="24"/>
        </w:rPr>
        <w:tab/>
      </w:r>
      <w:r w:rsidRPr="00B83C6A">
        <w:rPr>
          <w:rFonts w:eastAsia="Times New Roman"/>
          <w:sz w:val="24"/>
          <w:szCs w:val="24"/>
        </w:rPr>
        <w:t>Но всегда ли так бывает? Все ли видят улыбки друзей, ощущают</w:t>
      </w:r>
      <w:r w:rsidRPr="00B83C6A">
        <w:rPr>
          <w:rFonts w:eastAsia="Times New Roman"/>
          <w:sz w:val="24"/>
          <w:szCs w:val="24"/>
        </w:rPr>
        <w:br/>
        <w:t>любовь и счастье? Ведь в жизни рядом с достатком, радостью</w:t>
      </w:r>
      <w:r w:rsidRPr="00B83C6A">
        <w:rPr>
          <w:rFonts w:eastAsia="Times New Roman"/>
          <w:sz w:val="24"/>
          <w:szCs w:val="24"/>
        </w:rPr>
        <w:br/>
        <w:t>соседствуют горе, нужда и одиночество.</w:t>
      </w:r>
    </w:p>
    <w:p w:rsidR="00B83C6A" w:rsidRPr="00B83C6A" w:rsidRDefault="00B83C6A" w:rsidP="00B83C6A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 xml:space="preserve">В </w:t>
      </w:r>
      <w:r w:rsidRPr="00B83C6A">
        <w:rPr>
          <w:rFonts w:eastAsia="Times New Roman"/>
          <w:sz w:val="24"/>
          <w:szCs w:val="24"/>
          <w:lang w:val="en-US"/>
        </w:rPr>
        <w:t>XIX</w:t>
      </w:r>
      <w:r w:rsidRPr="00B83C6A">
        <w:rPr>
          <w:rFonts w:eastAsia="Times New Roman"/>
          <w:sz w:val="24"/>
          <w:szCs w:val="24"/>
        </w:rPr>
        <w:t xml:space="preserve"> веке в литературе сложился особый жанр рассказа - рождественский рассказ. В этих рассказах удивительным образом сочетается бытовое и бытийное, сиюминутное и вечное. На страницах такого рассказа мы встречаемся с чудом.</w:t>
      </w:r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B83C6A" w:rsidRPr="00B83C6A" w:rsidRDefault="00B83C6A" w:rsidP="00B83C6A">
      <w:pPr>
        <w:shd w:val="clear" w:color="auto" w:fill="FFFFFF"/>
        <w:ind w:firstLine="720"/>
        <w:jc w:val="both"/>
        <w:rPr>
          <w:rFonts w:eastAsia="Times New Roman"/>
          <w:b/>
          <w:bCs/>
          <w:sz w:val="24"/>
          <w:szCs w:val="24"/>
        </w:rPr>
      </w:pPr>
      <w:r w:rsidRPr="00B83C6A">
        <w:rPr>
          <w:b/>
          <w:bCs/>
          <w:sz w:val="24"/>
          <w:szCs w:val="24"/>
        </w:rPr>
        <w:t xml:space="preserve">2. </w:t>
      </w:r>
      <w:r w:rsidRPr="00B83C6A">
        <w:rPr>
          <w:rFonts w:eastAsia="Times New Roman"/>
          <w:b/>
          <w:bCs/>
          <w:sz w:val="24"/>
          <w:szCs w:val="24"/>
        </w:rPr>
        <w:t>Анализ рассказа.</w:t>
      </w:r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i/>
          <w:iCs/>
          <w:spacing w:val="-6"/>
          <w:sz w:val="24"/>
          <w:szCs w:val="24"/>
        </w:rPr>
        <w:t>Учитель:</w:t>
      </w:r>
    </w:p>
    <w:p w:rsidR="00B83C6A" w:rsidRPr="00B83C6A" w:rsidRDefault="00B83C6A" w:rsidP="00B83C6A">
      <w:pPr>
        <w:shd w:val="clear" w:color="auto" w:fill="FFFFFF"/>
        <w:tabs>
          <w:tab w:val="left" w:pos="1363"/>
        </w:tabs>
        <w:ind w:firstLine="720"/>
        <w:jc w:val="both"/>
        <w:rPr>
          <w:sz w:val="24"/>
          <w:szCs w:val="24"/>
        </w:rPr>
      </w:pPr>
      <w:r w:rsidRPr="00B83C6A">
        <w:rPr>
          <w:sz w:val="24"/>
          <w:szCs w:val="24"/>
        </w:rPr>
        <w:t>-</w:t>
      </w:r>
      <w:r w:rsidRPr="00B83C6A">
        <w:rPr>
          <w:sz w:val="24"/>
          <w:szCs w:val="24"/>
        </w:rPr>
        <w:tab/>
      </w:r>
      <w:r w:rsidRPr="00B83C6A">
        <w:rPr>
          <w:rFonts w:eastAsia="Times New Roman"/>
          <w:sz w:val="24"/>
          <w:szCs w:val="24"/>
        </w:rPr>
        <w:t>Сегодня мы впервые читаем Достоевского. Его считают самым</w:t>
      </w:r>
      <w:r w:rsidRPr="00B83C6A">
        <w:rPr>
          <w:rFonts w:eastAsia="Times New Roman"/>
          <w:sz w:val="24"/>
          <w:szCs w:val="24"/>
        </w:rPr>
        <w:br/>
        <w:t>"трудным" русским писателем. Почему? Чем так труден Достоевский?</w:t>
      </w:r>
    </w:p>
    <w:p w:rsidR="00B83C6A" w:rsidRPr="00B83C6A" w:rsidRDefault="00B83C6A" w:rsidP="00B83C6A">
      <w:pPr>
        <w:numPr>
          <w:ilvl w:val="0"/>
          <w:numId w:val="3"/>
        </w:numPr>
        <w:shd w:val="clear" w:color="auto" w:fill="FFFFFF"/>
        <w:tabs>
          <w:tab w:val="left" w:pos="1253"/>
        </w:tabs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pacing w:val="-1"/>
          <w:sz w:val="24"/>
          <w:szCs w:val="24"/>
        </w:rPr>
        <w:t xml:space="preserve">Он заставляет задуматься над вечными, сложными вопросами жизни </w:t>
      </w:r>
      <w:r w:rsidRPr="00B83C6A">
        <w:rPr>
          <w:rFonts w:eastAsia="Times New Roman"/>
          <w:sz w:val="24"/>
          <w:szCs w:val="24"/>
        </w:rPr>
        <w:t>человека.</w:t>
      </w:r>
    </w:p>
    <w:p w:rsidR="00B83C6A" w:rsidRDefault="00B83C6A" w:rsidP="00B83C6A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B83C6A">
        <w:rPr>
          <w:sz w:val="24"/>
          <w:szCs w:val="24"/>
        </w:rPr>
        <w:lastRenderedPageBreak/>
        <w:t>Сидорова Елена Михайловна; 207-485-353</w:t>
      </w:r>
    </w:p>
    <w:p w:rsidR="00B83C6A" w:rsidRDefault="00B83C6A" w:rsidP="00B83C6A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1.</w:t>
      </w:r>
    </w:p>
    <w:p w:rsidR="00B83C6A" w:rsidRPr="00B83C6A" w:rsidRDefault="00B83C6A" w:rsidP="00B83C6A">
      <w:pPr>
        <w:pStyle w:val="a3"/>
        <w:ind w:left="0"/>
        <w:jc w:val="both"/>
        <w:rPr>
          <w:sz w:val="24"/>
          <w:szCs w:val="24"/>
        </w:rPr>
      </w:pPr>
    </w:p>
    <w:p w:rsidR="00B83C6A" w:rsidRPr="00B83C6A" w:rsidRDefault="00B83C6A" w:rsidP="00B83C6A">
      <w:pPr>
        <w:numPr>
          <w:ilvl w:val="0"/>
          <w:numId w:val="3"/>
        </w:numPr>
        <w:shd w:val="clear" w:color="auto" w:fill="FFFFFF"/>
        <w:tabs>
          <w:tab w:val="left" w:pos="1253"/>
        </w:tabs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pacing w:val="-2"/>
          <w:sz w:val="24"/>
          <w:szCs w:val="24"/>
        </w:rPr>
        <w:t xml:space="preserve">Труден жизненный путь этого писателя. В молодости он был осужден </w:t>
      </w:r>
      <w:r w:rsidRPr="00B83C6A">
        <w:rPr>
          <w:rFonts w:eastAsia="Times New Roman"/>
          <w:sz w:val="24"/>
          <w:szCs w:val="24"/>
        </w:rPr>
        <w:t>за революционную работу, приговорен к смертной казни, а потом смертную казнь заменили каторгой. Но тяжкие испытания не сломили Федора Михайловича.</w:t>
      </w:r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  <w:r w:rsidRPr="00B83C6A">
        <w:rPr>
          <w:sz w:val="24"/>
          <w:szCs w:val="24"/>
        </w:rPr>
        <w:t xml:space="preserve">- </w:t>
      </w:r>
      <w:r w:rsidRPr="00B83C6A">
        <w:rPr>
          <w:rFonts w:eastAsia="Times New Roman"/>
          <w:sz w:val="24"/>
          <w:szCs w:val="24"/>
        </w:rPr>
        <w:t>Сегодня мы с вами поведём разговор о рождественском рассказе Ф.М.Достоевского "Мальчик у Христа на ёлке". Анализируя рассказ, мы должны будем выяснить, чем рождественский рассказ отличается от сказки и в чём его жанровые особенности.</w:t>
      </w:r>
    </w:p>
    <w:p w:rsidR="00B83C6A" w:rsidRPr="00B83C6A" w:rsidRDefault="00B83C6A" w:rsidP="00B83C6A">
      <w:pPr>
        <w:numPr>
          <w:ilvl w:val="0"/>
          <w:numId w:val="4"/>
        </w:numPr>
        <w:shd w:val="clear" w:color="auto" w:fill="FFFFFF"/>
        <w:tabs>
          <w:tab w:val="left" w:pos="874"/>
        </w:tabs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>Когда происходят события в рассказе "Мальчик у Христа на ёлке"?</w:t>
      </w:r>
    </w:p>
    <w:p w:rsidR="00B83C6A" w:rsidRPr="00B83C6A" w:rsidRDefault="00B83C6A" w:rsidP="00B83C6A">
      <w:pPr>
        <w:numPr>
          <w:ilvl w:val="0"/>
          <w:numId w:val="4"/>
        </w:numPr>
        <w:shd w:val="clear" w:color="auto" w:fill="FFFFFF"/>
        <w:tabs>
          <w:tab w:val="left" w:pos="874"/>
        </w:tabs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>Из скольких частей состоит рассказ? О чём каждая из частей?</w:t>
      </w:r>
    </w:p>
    <w:p w:rsidR="00B83C6A" w:rsidRPr="00B83C6A" w:rsidRDefault="00B83C6A" w:rsidP="00B83C6A">
      <w:pPr>
        <w:numPr>
          <w:ilvl w:val="0"/>
          <w:numId w:val="5"/>
        </w:numPr>
        <w:shd w:val="clear" w:color="auto" w:fill="FFFFFF"/>
        <w:tabs>
          <w:tab w:val="left" w:pos="888"/>
        </w:tabs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>Как изменился бы смысл рассказа, если бы автор не включил первую часть?</w:t>
      </w:r>
    </w:p>
    <w:p w:rsidR="00B83C6A" w:rsidRPr="00B83C6A" w:rsidRDefault="00B83C6A" w:rsidP="00B83C6A">
      <w:pPr>
        <w:numPr>
          <w:ilvl w:val="0"/>
          <w:numId w:val="5"/>
        </w:numPr>
        <w:shd w:val="clear" w:color="auto" w:fill="FFFFFF"/>
        <w:tabs>
          <w:tab w:val="left" w:pos="888"/>
        </w:tabs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pacing w:val="-1"/>
          <w:sz w:val="24"/>
          <w:szCs w:val="24"/>
        </w:rPr>
        <w:t xml:space="preserve">Какой литературный жанр он бы напомнил? Что изменилось бы - </w:t>
      </w:r>
      <w:r w:rsidRPr="00B83C6A">
        <w:rPr>
          <w:rFonts w:eastAsia="Times New Roman"/>
          <w:sz w:val="24"/>
          <w:szCs w:val="24"/>
        </w:rPr>
        <w:t>содержание или настроение?</w:t>
      </w:r>
    </w:p>
    <w:p w:rsidR="00B83C6A" w:rsidRPr="00B83C6A" w:rsidRDefault="00B83C6A" w:rsidP="00B83C6A">
      <w:pPr>
        <w:numPr>
          <w:ilvl w:val="0"/>
          <w:numId w:val="5"/>
        </w:numPr>
        <w:shd w:val="clear" w:color="auto" w:fill="FFFFFF"/>
        <w:tabs>
          <w:tab w:val="left" w:pos="888"/>
        </w:tabs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>А почему автору так важно, чтобы мы восприняли его рассказ не как рождественскую сказку, а как правдивое повествование о реально произошедших событиях?</w:t>
      </w:r>
    </w:p>
    <w:p w:rsidR="00B83C6A" w:rsidRPr="00B83C6A" w:rsidRDefault="00B83C6A" w:rsidP="00B83C6A">
      <w:pPr>
        <w:numPr>
          <w:ilvl w:val="0"/>
          <w:numId w:val="6"/>
        </w:numPr>
        <w:shd w:val="clear" w:color="auto" w:fill="FFFFFF"/>
        <w:tabs>
          <w:tab w:val="left" w:pos="950"/>
        </w:tabs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>Как описывается в первой части мир, в котором живут мальчишки? Выделите ключевые слова. (Ключевые слова фиксируются на доске).</w:t>
      </w:r>
    </w:p>
    <w:p w:rsidR="00B83C6A" w:rsidRPr="00B83C6A" w:rsidRDefault="00B83C6A" w:rsidP="00B83C6A">
      <w:pPr>
        <w:numPr>
          <w:ilvl w:val="0"/>
          <w:numId w:val="6"/>
        </w:numPr>
        <w:shd w:val="clear" w:color="auto" w:fill="FFFFFF"/>
        <w:tabs>
          <w:tab w:val="left" w:pos="950"/>
        </w:tabs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>А как Ф.М.Достоевский рисует улицы города, на которые попадает мальчик? Какие образы, слова, характеризующие мир города, можно выделить? (Фиксируем на доске в другой столбик).</w:t>
      </w:r>
    </w:p>
    <w:p w:rsidR="00B83C6A" w:rsidRPr="00B83C6A" w:rsidRDefault="00B83C6A" w:rsidP="00B83C6A">
      <w:pPr>
        <w:numPr>
          <w:ilvl w:val="0"/>
          <w:numId w:val="6"/>
        </w:numPr>
        <w:shd w:val="clear" w:color="auto" w:fill="FFFFFF"/>
        <w:tabs>
          <w:tab w:val="left" w:pos="950"/>
        </w:tabs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>Что мешало мальчику выбраться из подвала? Как вы думаете, почему автор вводит образ собаки, сидящей на границе двух миров (мира подвала и мира большого города)?</w:t>
      </w:r>
    </w:p>
    <w:p w:rsidR="00B83C6A" w:rsidRPr="00B83C6A" w:rsidRDefault="00B83C6A" w:rsidP="00B83C6A">
      <w:pPr>
        <w:shd w:val="clear" w:color="auto" w:fill="FFFFFF"/>
        <w:tabs>
          <w:tab w:val="left" w:pos="883"/>
        </w:tabs>
        <w:ind w:firstLine="720"/>
        <w:jc w:val="both"/>
        <w:rPr>
          <w:sz w:val="24"/>
          <w:szCs w:val="24"/>
        </w:rPr>
      </w:pPr>
      <w:r w:rsidRPr="00B83C6A">
        <w:rPr>
          <w:sz w:val="24"/>
          <w:szCs w:val="24"/>
        </w:rPr>
        <w:t>-</w:t>
      </w:r>
      <w:r w:rsidRPr="00B83C6A">
        <w:rPr>
          <w:sz w:val="24"/>
          <w:szCs w:val="24"/>
        </w:rPr>
        <w:tab/>
      </w:r>
      <w:r w:rsidRPr="00B83C6A">
        <w:rPr>
          <w:rFonts w:eastAsia="Times New Roman"/>
          <w:sz w:val="24"/>
          <w:szCs w:val="24"/>
        </w:rPr>
        <w:t>Через что наблюдает мальчик жизнь людей большого города?</w:t>
      </w:r>
    </w:p>
    <w:p w:rsidR="00B83C6A" w:rsidRPr="00B83C6A" w:rsidRDefault="00B83C6A" w:rsidP="00B83C6A">
      <w:pPr>
        <w:numPr>
          <w:ilvl w:val="0"/>
          <w:numId w:val="7"/>
        </w:numPr>
        <w:shd w:val="clear" w:color="auto" w:fill="FFFFFF"/>
        <w:tabs>
          <w:tab w:val="left" w:pos="878"/>
        </w:tabs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pacing w:val="-1"/>
          <w:sz w:val="24"/>
          <w:szCs w:val="24"/>
        </w:rPr>
        <w:t xml:space="preserve">Как встречает мальчика этот неведомый ему ранее мир большого </w:t>
      </w:r>
      <w:r w:rsidRPr="00B83C6A">
        <w:rPr>
          <w:rFonts w:eastAsia="Times New Roman"/>
          <w:sz w:val="24"/>
          <w:szCs w:val="24"/>
        </w:rPr>
        <w:t>города?</w:t>
      </w:r>
    </w:p>
    <w:p w:rsidR="00B83C6A" w:rsidRPr="00B83C6A" w:rsidRDefault="00B83C6A" w:rsidP="00B83C6A">
      <w:pPr>
        <w:numPr>
          <w:ilvl w:val="0"/>
          <w:numId w:val="7"/>
        </w:numPr>
        <w:shd w:val="clear" w:color="auto" w:fill="FFFFFF"/>
        <w:tabs>
          <w:tab w:val="left" w:pos="878"/>
        </w:tabs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>Становятся ли люди милосерднее, добрее накануне Рождества?</w:t>
      </w:r>
    </w:p>
    <w:p w:rsidR="00B83C6A" w:rsidRPr="00B83C6A" w:rsidRDefault="00B83C6A" w:rsidP="00B83C6A">
      <w:pPr>
        <w:numPr>
          <w:ilvl w:val="0"/>
          <w:numId w:val="7"/>
        </w:numPr>
        <w:shd w:val="clear" w:color="auto" w:fill="FFFFFF"/>
        <w:tabs>
          <w:tab w:val="left" w:pos="878"/>
        </w:tabs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pacing w:val="-1"/>
          <w:sz w:val="24"/>
          <w:szCs w:val="24"/>
        </w:rPr>
        <w:t xml:space="preserve">Можно ли сказать, что в отношениях между людьми царит тот же </w:t>
      </w:r>
      <w:r w:rsidRPr="00B83C6A">
        <w:rPr>
          <w:rFonts w:eastAsia="Times New Roman"/>
          <w:sz w:val="24"/>
          <w:szCs w:val="24"/>
        </w:rPr>
        <w:t>холод, что и в природе?</w:t>
      </w:r>
    </w:p>
    <w:p w:rsidR="00B83C6A" w:rsidRPr="00B83C6A" w:rsidRDefault="00B83C6A" w:rsidP="00B83C6A">
      <w:pPr>
        <w:numPr>
          <w:ilvl w:val="0"/>
          <w:numId w:val="7"/>
        </w:numPr>
        <w:shd w:val="clear" w:color="auto" w:fill="FFFFFF"/>
        <w:tabs>
          <w:tab w:val="left" w:pos="878"/>
        </w:tabs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>Почему так подробно описывается витрина магазина с куклами? Что чувствует мальчик, наблюдая за куклами?</w:t>
      </w:r>
    </w:p>
    <w:p w:rsidR="00B83C6A" w:rsidRPr="00B83C6A" w:rsidRDefault="00B83C6A" w:rsidP="00B83C6A">
      <w:pPr>
        <w:numPr>
          <w:ilvl w:val="0"/>
          <w:numId w:val="7"/>
        </w:numPr>
        <w:shd w:val="clear" w:color="auto" w:fill="FFFFFF"/>
        <w:tabs>
          <w:tab w:val="left" w:pos="878"/>
        </w:tabs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>Какую ассоциацию вызывает это описание?</w:t>
      </w:r>
    </w:p>
    <w:p w:rsidR="00B83C6A" w:rsidRPr="00B83C6A" w:rsidRDefault="00B83C6A" w:rsidP="00B83C6A">
      <w:pPr>
        <w:numPr>
          <w:ilvl w:val="0"/>
          <w:numId w:val="7"/>
        </w:numPr>
        <w:shd w:val="clear" w:color="auto" w:fill="FFFFFF"/>
        <w:tabs>
          <w:tab w:val="left" w:pos="878"/>
        </w:tabs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 xml:space="preserve">Как мальчик оказывается у Христа на ёлке? </w:t>
      </w:r>
      <w:proofErr w:type="gramStart"/>
      <w:r w:rsidRPr="00B83C6A">
        <w:rPr>
          <w:rFonts w:eastAsia="Times New Roman"/>
          <w:sz w:val="24"/>
          <w:szCs w:val="24"/>
        </w:rPr>
        <w:t>(Зачитывается эпизод со слов:</w:t>
      </w:r>
      <w:proofErr w:type="gramEnd"/>
      <w:r w:rsidRPr="00B83C6A">
        <w:rPr>
          <w:rFonts w:eastAsia="Times New Roman"/>
          <w:sz w:val="24"/>
          <w:szCs w:val="24"/>
        </w:rPr>
        <w:t xml:space="preserve"> "Пойдём ко мне на ёлку, мальчик..." до слов: </w:t>
      </w:r>
      <w:proofErr w:type="gramStart"/>
      <w:r w:rsidRPr="00B83C6A">
        <w:rPr>
          <w:rFonts w:eastAsia="Times New Roman"/>
          <w:sz w:val="24"/>
          <w:szCs w:val="24"/>
        </w:rPr>
        <w:t>"А внизу наутро   дворники   нашли   маленький   трупик   забежавшего   и   замёрзшего   за дровами мальчика...").</w:t>
      </w:r>
      <w:proofErr w:type="gramEnd"/>
    </w:p>
    <w:p w:rsidR="00B83C6A" w:rsidRPr="00B83C6A" w:rsidRDefault="00B83C6A" w:rsidP="00B83C6A">
      <w:pPr>
        <w:numPr>
          <w:ilvl w:val="0"/>
          <w:numId w:val="7"/>
        </w:numPr>
        <w:shd w:val="clear" w:color="auto" w:fill="FFFFFF"/>
        <w:tabs>
          <w:tab w:val="left" w:pos="878"/>
        </w:tabs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pacing w:val="-1"/>
          <w:sz w:val="24"/>
          <w:szCs w:val="24"/>
        </w:rPr>
        <w:t>Сон это или явь?</w:t>
      </w:r>
    </w:p>
    <w:p w:rsidR="00B83C6A" w:rsidRPr="00B83C6A" w:rsidRDefault="00B83C6A" w:rsidP="00B83C6A">
      <w:pPr>
        <w:numPr>
          <w:ilvl w:val="0"/>
          <w:numId w:val="7"/>
        </w:numPr>
        <w:shd w:val="clear" w:color="auto" w:fill="FFFFFF"/>
        <w:tabs>
          <w:tab w:val="left" w:pos="878"/>
        </w:tabs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>Какие языковые средства использует автор для описания ёлки у Христа? Выделим ключевые слова, характеризующие настроение, атмосферу праздника.</w:t>
      </w:r>
    </w:p>
    <w:p w:rsidR="00B83C6A" w:rsidRPr="00B83C6A" w:rsidRDefault="00B83C6A" w:rsidP="00B83C6A">
      <w:pPr>
        <w:numPr>
          <w:ilvl w:val="0"/>
          <w:numId w:val="7"/>
        </w:numPr>
        <w:shd w:val="clear" w:color="auto" w:fill="FFFFFF"/>
        <w:tabs>
          <w:tab w:val="left" w:pos="878"/>
        </w:tabs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>Зачем автор вводит эпизод "Мальчик у Христа на ёлке"?</w:t>
      </w:r>
    </w:p>
    <w:p w:rsidR="00B83C6A" w:rsidRPr="00B83C6A" w:rsidRDefault="00B83C6A" w:rsidP="00B83C6A">
      <w:pPr>
        <w:numPr>
          <w:ilvl w:val="0"/>
          <w:numId w:val="7"/>
        </w:numPr>
        <w:shd w:val="clear" w:color="auto" w:fill="FFFFFF"/>
        <w:tabs>
          <w:tab w:val="left" w:pos="878"/>
        </w:tabs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>Что испытывает каждый из вас?</w:t>
      </w:r>
    </w:p>
    <w:p w:rsidR="00B83C6A" w:rsidRPr="00B83C6A" w:rsidRDefault="00B83C6A" w:rsidP="00B83C6A">
      <w:pPr>
        <w:numPr>
          <w:ilvl w:val="0"/>
          <w:numId w:val="7"/>
        </w:numPr>
        <w:shd w:val="clear" w:color="auto" w:fill="FFFFFF"/>
        <w:tabs>
          <w:tab w:val="left" w:pos="878"/>
        </w:tabs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>Почему рассказ получил такое название?</w:t>
      </w:r>
    </w:p>
    <w:p w:rsidR="00B83C6A" w:rsidRPr="00B83C6A" w:rsidRDefault="00B83C6A" w:rsidP="00B83C6A">
      <w:pPr>
        <w:numPr>
          <w:ilvl w:val="0"/>
          <w:numId w:val="7"/>
        </w:numPr>
        <w:shd w:val="clear" w:color="auto" w:fill="FFFFFF"/>
        <w:tabs>
          <w:tab w:val="left" w:pos="878"/>
        </w:tabs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>Чем заканчивается рассказ? Как? Каково настроение рассказа?</w:t>
      </w:r>
    </w:p>
    <w:p w:rsidR="00B83C6A" w:rsidRPr="00B83C6A" w:rsidRDefault="00B83C6A" w:rsidP="00B83C6A">
      <w:pPr>
        <w:shd w:val="clear" w:color="auto" w:fill="FFFFFF"/>
        <w:tabs>
          <w:tab w:val="left" w:pos="1085"/>
        </w:tabs>
        <w:ind w:firstLine="720"/>
        <w:jc w:val="both"/>
        <w:rPr>
          <w:rFonts w:eastAsia="Times New Roman"/>
          <w:sz w:val="24"/>
          <w:szCs w:val="24"/>
        </w:rPr>
      </w:pPr>
      <w:r w:rsidRPr="00B83C6A">
        <w:rPr>
          <w:sz w:val="24"/>
          <w:szCs w:val="24"/>
        </w:rPr>
        <w:t>-</w:t>
      </w:r>
      <w:r w:rsidRPr="00B83C6A">
        <w:rPr>
          <w:sz w:val="24"/>
          <w:szCs w:val="24"/>
        </w:rPr>
        <w:tab/>
      </w:r>
      <w:r w:rsidRPr="00B83C6A">
        <w:rPr>
          <w:rFonts w:eastAsia="Times New Roman"/>
          <w:sz w:val="24"/>
          <w:szCs w:val="24"/>
        </w:rPr>
        <w:t>Как писатель помогает нам сильнее ощутить трагедию обездоленных людей?</w:t>
      </w:r>
    </w:p>
    <w:p w:rsidR="00B83C6A" w:rsidRPr="00B83C6A" w:rsidRDefault="00B83C6A" w:rsidP="00B83C6A">
      <w:pPr>
        <w:shd w:val="clear" w:color="auto" w:fill="FFFFFF"/>
        <w:tabs>
          <w:tab w:val="left" w:pos="1085"/>
        </w:tabs>
        <w:ind w:firstLine="720"/>
        <w:jc w:val="both"/>
        <w:rPr>
          <w:sz w:val="24"/>
          <w:szCs w:val="24"/>
        </w:rPr>
      </w:pPr>
    </w:p>
    <w:p w:rsidR="00B83C6A" w:rsidRPr="00B83C6A" w:rsidRDefault="00B83C6A" w:rsidP="00B83C6A">
      <w:pPr>
        <w:shd w:val="clear" w:color="auto" w:fill="FFFFFF"/>
        <w:tabs>
          <w:tab w:val="left" w:pos="1003"/>
        </w:tabs>
        <w:ind w:firstLine="720"/>
        <w:jc w:val="both"/>
        <w:rPr>
          <w:rFonts w:eastAsia="Times New Roman"/>
          <w:b/>
          <w:bCs/>
          <w:spacing w:val="-2"/>
          <w:sz w:val="24"/>
          <w:szCs w:val="24"/>
        </w:rPr>
      </w:pPr>
      <w:r w:rsidRPr="00B83C6A">
        <w:rPr>
          <w:b/>
          <w:bCs/>
          <w:spacing w:val="-8"/>
          <w:sz w:val="24"/>
          <w:szCs w:val="24"/>
        </w:rPr>
        <w:t>3.</w:t>
      </w:r>
      <w:r w:rsidRPr="00B83C6A">
        <w:rPr>
          <w:b/>
          <w:bCs/>
          <w:sz w:val="24"/>
          <w:szCs w:val="24"/>
        </w:rPr>
        <w:tab/>
      </w:r>
      <w:r w:rsidRPr="00B83C6A">
        <w:rPr>
          <w:rFonts w:eastAsia="Times New Roman"/>
          <w:b/>
          <w:bCs/>
          <w:spacing w:val="-2"/>
          <w:sz w:val="24"/>
          <w:szCs w:val="24"/>
        </w:rPr>
        <w:t>Творческая работа учащихся.</w:t>
      </w:r>
    </w:p>
    <w:p w:rsidR="00B83C6A" w:rsidRPr="00B83C6A" w:rsidRDefault="00B83C6A" w:rsidP="00B83C6A">
      <w:pPr>
        <w:shd w:val="clear" w:color="auto" w:fill="FFFFFF"/>
        <w:tabs>
          <w:tab w:val="left" w:pos="1003"/>
        </w:tabs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b/>
          <w:bCs/>
          <w:spacing w:val="-2"/>
          <w:sz w:val="24"/>
          <w:szCs w:val="24"/>
        </w:rPr>
        <w:br/>
      </w:r>
      <w:r w:rsidRPr="00B83C6A">
        <w:rPr>
          <w:rFonts w:eastAsia="Times New Roman"/>
          <w:i/>
          <w:iCs/>
          <w:sz w:val="24"/>
          <w:szCs w:val="24"/>
        </w:rPr>
        <w:t>Учитель:</w:t>
      </w:r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 xml:space="preserve">Вы отметили, что концовка рассказа грустная, а вам, наверное, хотелось бы, чтобы рассказ получился более весёлым, ведь сейчас канун Рождества, Нового года, </w:t>
      </w:r>
      <w:proofErr w:type="gramStart"/>
      <w:r w:rsidRPr="00B83C6A">
        <w:rPr>
          <w:rFonts w:eastAsia="Times New Roman"/>
          <w:sz w:val="24"/>
          <w:szCs w:val="24"/>
        </w:rPr>
        <w:t>когда</w:t>
      </w:r>
      <w:proofErr w:type="gramEnd"/>
      <w:r w:rsidRPr="00B83C6A">
        <w:rPr>
          <w:rFonts w:eastAsia="Times New Roman"/>
          <w:sz w:val="24"/>
          <w:szCs w:val="24"/>
        </w:rPr>
        <w:t xml:space="preserve"> особенно верится в добро, счастье, когда ждёшь приятных неожиданностей, чуда. Попробуйте придумать и написать счастливый конец к рассказу "Мальчик у Христа на ёлке".</w:t>
      </w:r>
    </w:p>
    <w:p w:rsidR="00B83C6A" w:rsidRDefault="00B83C6A" w:rsidP="00B83C6A">
      <w:pPr>
        <w:shd w:val="clear" w:color="auto" w:fill="FFFFFF"/>
        <w:ind w:firstLine="720"/>
        <w:jc w:val="both"/>
        <w:rPr>
          <w:rFonts w:eastAsia="Times New Roman"/>
          <w:sz w:val="24"/>
          <w:szCs w:val="24"/>
          <w:lang w:val="en-US"/>
        </w:rPr>
      </w:pPr>
      <w:proofErr w:type="gramStart"/>
      <w:r w:rsidRPr="00B83C6A">
        <w:rPr>
          <w:sz w:val="24"/>
          <w:szCs w:val="24"/>
        </w:rPr>
        <w:t>(</w:t>
      </w:r>
      <w:r w:rsidRPr="00B83C6A">
        <w:rPr>
          <w:rFonts w:eastAsia="Times New Roman"/>
          <w:sz w:val="24"/>
          <w:szCs w:val="24"/>
        </w:rPr>
        <w:t>Во время выполнения этого задания звучит пьеса Чайковского "Январь.</w:t>
      </w:r>
      <w:proofErr w:type="gramEnd"/>
      <w:r w:rsidRPr="00B83C6A">
        <w:rPr>
          <w:rFonts w:eastAsia="Times New Roman"/>
          <w:sz w:val="24"/>
          <w:szCs w:val="24"/>
        </w:rPr>
        <w:t xml:space="preserve"> </w:t>
      </w:r>
      <w:proofErr w:type="gramStart"/>
      <w:r w:rsidRPr="00B83C6A">
        <w:rPr>
          <w:rFonts w:eastAsia="Times New Roman"/>
          <w:sz w:val="24"/>
          <w:szCs w:val="24"/>
        </w:rPr>
        <w:t>У камелька" из цикла "Времена года").</w:t>
      </w:r>
      <w:proofErr w:type="gramEnd"/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B83C6A" w:rsidRPr="00B83C6A" w:rsidRDefault="00B83C6A" w:rsidP="00B83C6A">
      <w:pPr>
        <w:shd w:val="clear" w:color="auto" w:fill="FFFFFF"/>
        <w:tabs>
          <w:tab w:val="left" w:pos="1003"/>
        </w:tabs>
        <w:ind w:firstLine="720"/>
        <w:jc w:val="both"/>
        <w:rPr>
          <w:b/>
          <w:bCs/>
          <w:spacing w:val="-9"/>
          <w:sz w:val="24"/>
          <w:szCs w:val="24"/>
        </w:rPr>
      </w:pPr>
    </w:p>
    <w:p w:rsidR="00B83C6A" w:rsidRDefault="00B83C6A" w:rsidP="00B83C6A">
      <w:pPr>
        <w:jc w:val="both"/>
        <w:rPr>
          <w:sz w:val="24"/>
          <w:szCs w:val="24"/>
        </w:rPr>
      </w:pPr>
    </w:p>
    <w:p w:rsidR="00B83C6A" w:rsidRDefault="00B83C6A" w:rsidP="00B83C6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Сидорова Елена Михайловна; 207-485-353</w:t>
      </w:r>
    </w:p>
    <w:p w:rsidR="00B83C6A" w:rsidRDefault="00B83C6A" w:rsidP="00B83C6A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1.</w:t>
      </w:r>
    </w:p>
    <w:p w:rsidR="00B83C6A" w:rsidRPr="00B629D2" w:rsidRDefault="00B83C6A" w:rsidP="00B83C6A">
      <w:pPr>
        <w:jc w:val="both"/>
        <w:rPr>
          <w:sz w:val="24"/>
          <w:szCs w:val="24"/>
        </w:rPr>
      </w:pPr>
    </w:p>
    <w:p w:rsidR="00B83C6A" w:rsidRDefault="00B83C6A" w:rsidP="00B83C6A">
      <w:pPr>
        <w:shd w:val="clear" w:color="auto" w:fill="FFFFFF"/>
        <w:tabs>
          <w:tab w:val="left" w:pos="1003"/>
        </w:tabs>
        <w:ind w:firstLine="720"/>
        <w:jc w:val="both"/>
        <w:rPr>
          <w:b/>
          <w:bCs/>
          <w:spacing w:val="-9"/>
          <w:sz w:val="24"/>
          <w:szCs w:val="24"/>
          <w:lang w:val="en-US"/>
        </w:rPr>
      </w:pPr>
    </w:p>
    <w:p w:rsidR="00B83C6A" w:rsidRPr="00B83C6A" w:rsidRDefault="00B83C6A" w:rsidP="00B83C6A">
      <w:pPr>
        <w:shd w:val="clear" w:color="auto" w:fill="FFFFFF"/>
        <w:tabs>
          <w:tab w:val="left" w:pos="1003"/>
        </w:tabs>
        <w:ind w:firstLine="720"/>
        <w:jc w:val="both"/>
        <w:rPr>
          <w:rFonts w:eastAsia="Times New Roman"/>
          <w:b/>
          <w:bCs/>
          <w:sz w:val="24"/>
          <w:szCs w:val="24"/>
        </w:rPr>
      </w:pPr>
      <w:r w:rsidRPr="00B83C6A">
        <w:rPr>
          <w:b/>
          <w:bCs/>
          <w:spacing w:val="-9"/>
          <w:sz w:val="24"/>
          <w:szCs w:val="24"/>
        </w:rPr>
        <w:t>4.</w:t>
      </w:r>
      <w:r w:rsidRPr="00B83C6A">
        <w:rPr>
          <w:b/>
          <w:bCs/>
          <w:sz w:val="24"/>
          <w:szCs w:val="24"/>
        </w:rPr>
        <w:tab/>
      </w:r>
      <w:r w:rsidRPr="00B83C6A">
        <w:rPr>
          <w:rFonts w:eastAsia="Times New Roman"/>
          <w:b/>
          <w:bCs/>
          <w:sz w:val="24"/>
          <w:szCs w:val="24"/>
        </w:rPr>
        <w:t>Прослушивание написанных учащимися концовок рассказа.</w:t>
      </w:r>
    </w:p>
    <w:p w:rsidR="00B83C6A" w:rsidRPr="00B83C6A" w:rsidRDefault="00B83C6A" w:rsidP="00B83C6A">
      <w:pPr>
        <w:shd w:val="clear" w:color="auto" w:fill="FFFFFF"/>
        <w:tabs>
          <w:tab w:val="left" w:pos="1003"/>
        </w:tabs>
        <w:ind w:firstLine="720"/>
        <w:jc w:val="both"/>
        <w:rPr>
          <w:sz w:val="24"/>
          <w:szCs w:val="24"/>
        </w:rPr>
      </w:pPr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 xml:space="preserve">«Сидя за дровами и плача, мальчик услышал шаги проходившей мимо старушки. Она шла </w:t>
      </w:r>
      <w:proofErr w:type="gramStart"/>
      <w:r w:rsidRPr="00B83C6A">
        <w:rPr>
          <w:rFonts w:eastAsia="Times New Roman"/>
          <w:sz w:val="24"/>
          <w:szCs w:val="24"/>
        </w:rPr>
        <w:t>по темной</w:t>
      </w:r>
      <w:proofErr w:type="gramEnd"/>
      <w:r w:rsidRPr="00B83C6A">
        <w:rPr>
          <w:rFonts w:eastAsia="Times New Roman"/>
          <w:sz w:val="24"/>
          <w:szCs w:val="24"/>
        </w:rPr>
        <w:t xml:space="preserve"> улице, сильно прихрамывая на одну ногу. В руках у нее была надломленная палка-опора. Мальчику стало жалко бабушку. Он незамедлительно подбежал к старушке, предложил проводить женщину до дома. Она очень обрадовалась нежданной помощи и согласилась, а когда они добрались до дома, предложила зайти к ней в дом, напоила мальчика чаем. Старушка </w:t>
      </w:r>
      <w:r w:rsidRPr="00B83C6A">
        <w:rPr>
          <w:rFonts w:eastAsia="Times New Roman"/>
          <w:spacing w:val="-1"/>
          <w:sz w:val="24"/>
          <w:szCs w:val="24"/>
        </w:rPr>
        <w:t xml:space="preserve">расспросила замерзшего ребенка о том, что он делал на улице в позднее </w:t>
      </w:r>
      <w:r w:rsidRPr="00B83C6A">
        <w:rPr>
          <w:rFonts w:eastAsia="Times New Roman"/>
          <w:sz w:val="24"/>
          <w:szCs w:val="24"/>
        </w:rPr>
        <w:t xml:space="preserve">время один. Мальчик рассказал ей свою историю, а женщина предложила ему остаться. Они жили вместе долго и счастливо, </w:t>
      </w:r>
      <w:proofErr w:type="gramStart"/>
      <w:r w:rsidRPr="00B83C6A">
        <w:rPr>
          <w:rFonts w:eastAsia="Times New Roman"/>
          <w:sz w:val="24"/>
          <w:szCs w:val="24"/>
        </w:rPr>
        <w:t>заботясь</w:t>
      </w:r>
      <w:proofErr w:type="gramEnd"/>
      <w:r w:rsidRPr="00B83C6A">
        <w:rPr>
          <w:rFonts w:eastAsia="Times New Roman"/>
          <w:sz w:val="24"/>
          <w:szCs w:val="24"/>
        </w:rPr>
        <w:t xml:space="preserve"> друг о друге.»</w:t>
      </w:r>
    </w:p>
    <w:p w:rsidR="00B83C6A" w:rsidRPr="00B83C6A" w:rsidRDefault="00B83C6A" w:rsidP="00B83C6A">
      <w:pPr>
        <w:shd w:val="clear" w:color="auto" w:fill="FFFFFF"/>
        <w:ind w:firstLine="720"/>
        <w:jc w:val="right"/>
        <w:rPr>
          <w:sz w:val="24"/>
          <w:szCs w:val="24"/>
        </w:rPr>
      </w:pPr>
      <w:r w:rsidRPr="00B83C6A">
        <w:rPr>
          <w:rFonts w:eastAsia="Times New Roman"/>
          <w:b/>
          <w:bCs/>
          <w:spacing w:val="-2"/>
          <w:sz w:val="24"/>
          <w:szCs w:val="24"/>
        </w:rPr>
        <w:t>Кудряшов Максим 6 «К»</w:t>
      </w:r>
    </w:p>
    <w:p w:rsidR="00B83C6A" w:rsidRPr="00B83C6A" w:rsidRDefault="00B83C6A" w:rsidP="00B83C6A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 xml:space="preserve">«Вдруг его лица </w:t>
      </w:r>
      <w:proofErr w:type="gramStart"/>
      <w:r w:rsidRPr="00B83C6A">
        <w:rPr>
          <w:rFonts w:eastAsia="Times New Roman"/>
          <w:sz w:val="24"/>
          <w:szCs w:val="24"/>
        </w:rPr>
        <w:t>коснулись</w:t>
      </w:r>
      <w:proofErr w:type="gramEnd"/>
      <w:r w:rsidRPr="00B83C6A">
        <w:rPr>
          <w:rFonts w:eastAsia="Times New Roman"/>
          <w:sz w:val="24"/>
          <w:szCs w:val="24"/>
        </w:rPr>
        <w:t xml:space="preserve"> чьи-то нежные руки. Когда мальчик открыл глаза, он увидел перед собой женщину лет 35, а сам он лежал на роскошной кровати, одетый в белоснежную рубаху.</w:t>
      </w:r>
      <w:r w:rsidRPr="00B83C6A">
        <w:rPr>
          <w:sz w:val="24"/>
          <w:szCs w:val="24"/>
        </w:rPr>
        <w:t xml:space="preserve"> </w:t>
      </w:r>
      <w:r w:rsidRPr="00B83C6A">
        <w:rPr>
          <w:rFonts w:eastAsia="Times New Roman"/>
          <w:sz w:val="24"/>
          <w:szCs w:val="24"/>
        </w:rPr>
        <w:t>Женщина мальчику понравилась, она стала ему второй матерью.</w:t>
      </w:r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>Настоящую маму похоронили. Каждый день ходил ребенок на ее могилку.</w:t>
      </w:r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>У женщины, которая его спасла, были сын и две дочки, так что теперь мальчик никогда не был ни голоден, ни одинок».</w:t>
      </w:r>
    </w:p>
    <w:p w:rsidR="00B83C6A" w:rsidRPr="00B83C6A" w:rsidRDefault="00B83C6A" w:rsidP="00B83C6A">
      <w:pPr>
        <w:shd w:val="clear" w:color="auto" w:fill="FFFFFF"/>
        <w:ind w:firstLine="720"/>
        <w:jc w:val="right"/>
        <w:rPr>
          <w:rFonts w:eastAsia="Times New Roman"/>
          <w:b/>
          <w:bCs/>
          <w:spacing w:val="-2"/>
          <w:sz w:val="24"/>
          <w:szCs w:val="24"/>
        </w:rPr>
      </w:pPr>
      <w:proofErr w:type="spellStart"/>
      <w:r w:rsidRPr="00B83C6A">
        <w:rPr>
          <w:rFonts w:eastAsia="Times New Roman"/>
          <w:b/>
          <w:bCs/>
          <w:spacing w:val="-2"/>
          <w:sz w:val="24"/>
          <w:szCs w:val="24"/>
        </w:rPr>
        <w:t>Бутина</w:t>
      </w:r>
      <w:proofErr w:type="spellEnd"/>
      <w:r w:rsidRPr="00B83C6A">
        <w:rPr>
          <w:rFonts w:eastAsia="Times New Roman"/>
          <w:b/>
          <w:bCs/>
          <w:spacing w:val="-2"/>
          <w:sz w:val="24"/>
          <w:szCs w:val="24"/>
        </w:rPr>
        <w:t xml:space="preserve"> Таня 6 «Д»</w:t>
      </w:r>
    </w:p>
    <w:p w:rsidR="00B83C6A" w:rsidRPr="00B83C6A" w:rsidRDefault="00B83C6A" w:rsidP="00B83C6A">
      <w:pPr>
        <w:shd w:val="clear" w:color="auto" w:fill="FFFFFF"/>
        <w:ind w:firstLine="720"/>
        <w:jc w:val="right"/>
        <w:rPr>
          <w:sz w:val="24"/>
          <w:szCs w:val="24"/>
        </w:rPr>
      </w:pPr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>«Вдруг послышался лай собак, голоса людей. Это какая-то семья шла на городскую елку. Мальчика обнаружила собака этих людей. Он бы умер, если бы его не отвезли в больницу. Там мальчику оказали своевременную медицинскую помощь. А из больницы он попал в приемную семью, в ту самую, где видел куколок в окошке</w:t>
      </w:r>
      <w:proofErr w:type="gramStart"/>
      <w:r w:rsidRPr="00B83C6A">
        <w:rPr>
          <w:rFonts w:eastAsia="Times New Roman"/>
          <w:sz w:val="24"/>
          <w:szCs w:val="24"/>
        </w:rPr>
        <w:t>.</w:t>
      </w:r>
      <w:proofErr w:type="gramEnd"/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  <w:r w:rsidRPr="00B83C6A">
        <w:rPr>
          <w:spacing w:val="-1"/>
          <w:sz w:val="24"/>
          <w:szCs w:val="24"/>
        </w:rPr>
        <w:t>.. .</w:t>
      </w:r>
      <w:r w:rsidRPr="00B83C6A">
        <w:rPr>
          <w:rFonts w:eastAsia="Times New Roman"/>
          <w:spacing w:val="-1"/>
          <w:sz w:val="24"/>
          <w:szCs w:val="24"/>
        </w:rPr>
        <w:t>Однако же и среди богатых есть добрые люди».</w:t>
      </w:r>
    </w:p>
    <w:p w:rsidR="00B83C6A" w:rsidRPr="00B83C6A" w:rsidRDefault="00B83C6A" w:rsidP="00B83C6A">
      <w:pPr>
        <w:shd w:val="clear" w:color="auto" w:fill="FFFFFF"/>
        <w:ind w:firstLine="720"/>
        <w:jc w:val="both"/>
        <w:rPr>
          <w:rFonts w:eastAsia="Times New Roman"/>
          <w:b/>
          <w:bCs/>
          <w:spacing w:val="-2"/>
          <w:sz w:val="24"/>
          <w:szCs w:val="24"/>
        </w:rPr>
      </w:pPr>
    </w:p>
    <w:p w:rsidR="00B83C6A" w:rsidRPr="00B83C6A" w:rsidRDefault="00B83C6A" w:rsidP="00B83C6A">
      <w:pPr>
        <w:shd w:val="clear" w:color="auto" w:fill="FFFFFF"/>
        <w:ind w:firstLine="720"/>
        <w:jc w:val="right"/>
        <w:rPr>
          <w:sz w:val="24"/>
          <w:szCs w:val="24"/>
        </w:rPr>
      </w:pPr>
      <w:proofErr w:type="spellStart"/>
      <w:r w:rsidRPr="00B83C6A">
        <w:rPr>
          <w:rFonts w:eastAsia="Times New Roman"/>
          <w:b/>
          <w:bCs/>
          <w:spacing w:val="-2"/>
          <w:sz w:val="24"/>
          <w:szCs w:val="24"/>
        </w:rPr>
        <w:t>Уразбахтин</w:t>
      </w:r>
      <w:proofErr w:type="spellEnd"/>
      <w:r w:rsidRPr="00B83C6A">
        <w:rPr>
          <w:rFonts w:eastAsia="Times New Roman"/>
          <w:b/>
          <w:bCs/>
          <w:spacing w:val="-2"/>
          <w:sz w:val="24"/>
          <w:szCs w:val="24"/>
        </w:rPr>
        <w:t xml:space="preserve"> Руслан, 6 «Д»</w:t>
      </w:r>
    </w:p>
    <w:p w:rsidR="00B83C6A" w:rsidRPr="00B83C6A" w:rsidRDefault="00B83C6A" w:rsidP="00B83C6A">
      <w:pPr>
        <w:pStyle w:val="a3"/>
        <w:numPr>
          <w:ilvl w:val="0"/>
          <w:numId w:val="2"/>
        </w:numPr>
        <w:shd w:val="clear" w:color="auto" w:fill="FFFFFF"/>
        <w:ind w:left="720"/>
        <w:jc w:val="both"/>
        <w:rPr>
          <w:rFonts w:eastAsia="Times New Roman"/>
          <w:b/>
          <w:bCs/>
          <w:sz w:val="24"/>
          <w:szCs w:val="24"/>
        </w:rPr>
      </w:pPr>
      <w:r w:rsidRPr="00B83C6A">
        <w:rPr>
          <w:rFonts w:eastAsia="Times New Roman"/>
          <w:b/>
          <w:bCs/>
          <w:sz w:val="24"/>
          <w:szCs w:val="24"/>
        </w:rPr>
        <w:t>Подведение итогов урока.</w:t>
      </w:r>
    </w:p>
    <w:p w:rsidR="00B83C6A" w:rsidRPr="00B83C6A" w:rsidRDefault="00B83C6A" w:rsidP="00B83C6A">
      <w:pPr>
        <w:pStyle w:val="a3"/>
        <w:shd w:val="clear" w:color="auto" w:fill="FFFFFF"/>
        <w:jc w:val="both"/>
        <w:rPr>
          <w:sz w:val="24"/>
          <w:szCs w:val="24"/>
        </w:rPr>
      </w:pPr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i/>
          <w:iCs/>
          <w:spacing w:val="-5"/>
          <w:sz w:val="24"/>
          <w:szCs w:val="24"/>
        </w:rPr>
        <w:t>Учитель:</w:t>
      </w:r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>Как вы думаете, с какой целью русские писатели обращались к жанру рождественского (святочного) рассказа?</w:t>
      </w:r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  <w:proofErr w:type="gramStart"/>
      <w:r w:rsidRPr="00B83C6A">
        <w:rPr>
          <w:rFonts w:eastAsia="Times New Roman"/>
          <w:sz w:val="24"/>
          <w:szCs w:val="24"/>
        </w:rPr>
        <w:t>Писатели хотели напомнить людям о самом важном в жизни - о различении Добра и Зла, о милосердии, и при этом без скуки и назидательности.</w:t>
      </w:r>
      <w:proofErr w:type="gramEnd"/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  <w:r w:rsidRPr="00B83C6A">
        <w:rPr>
          <w:sz w:val="24"/>
          <w:szCs w:val="24"/>
        </w:rPr>
        <w:t xml:space="preserve">- </w:t>
      </w:r>
      <w:r w:rsidRPr="00B83C6A">
        <w:rPr>
          <w:rFonts w:eastAsia="Times New Roman"/>
          <w:sz w:val="24"/>
          <w:szCs w:val="24"/>
        </w:rPr>
        <w:t>В чём особенность рождественского рассказа? Чем он отличается от сказки?</w:t>
      </w:r>
    </w:p>
    <w:p w:rsidR="00B83C6A" w:rsidRPr="00B83C6A" w:rsidRDefault="00B83C6A" w:rsidP="00B83C6A">
      <w:pPr>
        <w:shd w:val="clear" w:color="auto" w:fill="FFFFFF"/>
        <w:ind w:firstLine="720"/>
        <w:jc w:val="both"/>
        <w:rPr>
          <w:sz w:val="24"/>
          <w:szCs w:val="24"/>
        </w:rPr>
      </w:pPr>
      <w:r w:rsidRPr="00B83C6A">
        <w:rPr>
          <w:rFonts w:eastAsia="Times New Roman"/>
          <w:sz w:val="24"/>
          <w:szCs w:val="24"/>
        </w:rPr>
        <w:t>Чудо, происходящее в рассказе, не обусловлено вмешательством в действие каких-либо сказочных, волшебных сил. В рождественском рассказе большую роль играет авторский вымысел, но чаще всего писатель стремится так организовать повествование, чтобы мы поверили в реальность происходящих в рассказе событий.</w:t>
      </w:r>
    </w:p>
    <w:p w:rsidR="00B83C6A" w:rsidRPr="00B83C6A" w:rsidRDefault="00B83C6A" w:rsidP="00B83C6A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</w:p>
    <w:p w:rsidR="00A51A11" w:rsidRPr="00B83C6A" w:rsidRDefault="00A51A11">
      <w:pPr>
        <w:rPr>
          <w:sz w:val="24"/>
          <w:szCs w:val="24"/>
        </w:rPr>
      </w:pPr>
    </w:p>
    <w:sectPr w:rsidR="00A51A11" w:rsidRPr="00B83C6A" w:rsidSect="00B83C6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5DE3C4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6AF5741D"/>
    <w:multiLevelType w:val="singleLevel"/>
    <w:tmpl w:val="9612B57C"/>
    <w:lvl w:ilvl="0">
      <w:start w:val="1"/>
      <w:numFmt w:val="upperRoman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3C6A"/>
    <w:rsid w:val="0085385C"/>
    <w:rsid w:val="00A51A11"/>
    <w:rsid w:val="00B83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C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1159</Words>
  <Characters>6611</Characters>
  <Application>Microsoft Office Word</Application>
  <DocSecurity>0</DocSecurity>
  <Lines>55</Lines>
  <Paragraphs>15</Paragraphs>
  <ScaleCrop>false</ScaleCrop>
  <Company>Grizli777</Company>
  <LinksUpToDate>false</LinksUpToDate>
  <CharactersWithSpaces>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</cp:revision>
  <dcterms:created xsi:type="dcterms:W3CDTF">2015-01-08T09:55:00Z</dcterms:created>
  <dcterms:modified xsi:type="dcterms:W3CDTF">2015-01-08T09:59:00Z</dcterms:modified>
</cp:coreProperties>
</file>