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ED" w:rsidRPr="002566B1" w:rsidRDefault="002566B1" w:rsidP="00256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B1">
        <w:rPr>
          <w:rFonts w:ascii="Times New Roman" w:hAnsi="Times New Roman" w:cs="Times New Roman"/>
          <w:b/>
          <w:sz w:val="24"/>
          <w:szCs w:val="24"/>
        </w:rPr>
        <w:t>Тематическое планирование групповых занятий</w:t>
      </w:r>
      <w:r w:rsidR="00D766EB">
        <w:rPr>
          <w:rFonts w:ascii="Times New Roman" w:hAnsi="Times New Roman" w:cs="Times New Roman"/>
          <w:b/>
          <w:sz w:val="24"/>
          <w:szCs w:val="24"/>
        </w:rPr>
        <w:t xml:space="preserve"> по коррекции </w:t>
      </w:r>
      <w:proofErr w:type="spellStart"/>
      <w:r w:rsidR="00D766EB">
        <w:rPr>
          <w:rFonts w:ascii="Times New Roman" w:hAnsi="Times New Roman" w:cs="Times New Roman"/>
          <w:b/>
          <w:sz w:val="24"/>
          <w:szCs w:val="24"/>
        </w:rPr>
        <w:t>дизорфографии</w:t>
      </w:r>
      <w:proofErr w:type="spellEnd"/>
    </w:p>
    <w:tbl>
      <w:tblPr>
        <w:tblW w:w="14682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2835"/>
        <w:gridCol w:w="4111"/>
        <w:gridCol w:w="5726"/>
        <w:gridCol w:w="1499"/>
      </w:tblGrid>
      <w:tr w:rsidR="002566B1" w:rsidRPr="00D55397" w:rsidTr="00120131">
        <w:trPr>
          <w:trHeight w:val="612"/>
        </w:trPr>
        <w:tc>
          <w:tcPr>
            <w:tcW w:w="511" w:type="dxa"/>
          </w:tcPr>
          <w:p w:rsidR="002566B1" w:rsidRPr="00B93982" w:rsidRDefault="002566B1" w:rsidP="001F0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2566B1" w:rsidRPr="00B93982" w:rsidRDefault="002566B1" w:rsidP="001F0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82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цели, задачи</w:t>
            </w:r>
          </w:p>
        </w:tc>
        <w:tc>
          <w:tcPr>
            <w:tcW w:w="4111" w:type="dxa"/>
          </w:tcPr>
          <w:p w:rsidR="002566B1" w:rsidRPr="00B93982" w:rsidRDefault="002566B1" w:rsidP="001F0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82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работы</w:t>
            </w:r>
            <w:bookmarkStart w:id="0" w:name="_GoBack"/>
            <w:bookmarkEnd w:id="0"/>
          </w:p>
        </w:tc>
        <w:tc>
          <w:tcPr>
            <w:tcW w:w="5726" w:type="dxa"/>
          </w:tcPr>
          <w:p w:rsidR="002566B1" w:rsidRPr="00B93982" w:rsidRDefault="002566B1" w:rsidP="001F0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99" w:type="dxa"/>
          </w:tcPr>
          <w:p w:rsidR="002566B1" w:rsidRPr="00B93982" w:rsidRDefault="002566B1" w:rsidP="00B9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B93982" w:rsidRPr="00B93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398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566B1" w:rsidRPr="00D55397" w:rsidTr="00120131">
        <w:trPr>
          <w:trHeight w:val="1159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составляющих процесса усвоения орфографического навыка письма, лингвистических способностей</w:t>
            </w:r>
          </w:p>
        </w:tc>
        <w:tc>
          <w:tcPr>
            <w:tcW w:w="4111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Экспресс-диагностика: Тестирование, </w:t>
            </w:r>
            <w:proofErr w:type="spell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анкетироваение</w:t>
            </w:r>
            <w:proofErr w:type="spellEnd"/>
          </w:p>
        </w:tc>
        <w:tc>
          <w:tcPr>
            <w:tcW w:w="5726" w:type="dxa"/>
          </w:tcPr>
          <w:p w:rsidR="002566B1" w:rsidRPr="00D55397" w:rsidRDefault="002566B1" w:rsidP="00D766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Обследование мотивации учебной деятельности.</w:t>
            </w:r>
          </w:p>
          <w:p w:rsidR="002566B1" w:rsidRPr="00D55397" w:rsidRDefault="002566B1" w:rsidP="00D766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состояния структуры учебной деятельности</w:t>
            </w:r>
          </w:p>
          <w:p w:rsidR="002566B1" w:rsidRPr="00D55397" w:rsidRDefault="002566B1" w:rsidP="00D766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Изучение индивидуального стиля учебной деятельности</w:t>
            </w:r>
          </w:p>
          <w:p w:rsidR="002566B1" w:rsidRPr="00D55397" w:rsidRDefault="002566B1" w:rsidP="00B939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Обследование чувства языка Обследование языковых способностей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и лингвистического мышления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6B1" w:rsidRPr="00D55397" w:rsidTr="00120131">
        <w:trPr>
          <w:trHeight w:val="992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Уточнение состояния и совершенствование графо-моторных функций</w:t>
            </w:r>
          </w:p>
        </w:tc>
        <w:tc>
          <w:tcPr>
            <w:tcW w:w="4111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Тестовые задания и упражнения по типу усложненных прописей</w:t>
            </w:r>
          </w:p>
        </w:tc>
        <w:tc>
          <w:tcPr>
            <w:tcW w:w="5726" w:type="dxa"/>
          </w:tcPr>
          <w:p w:rsidR="002566B1" w:rsidRPr="00D55397" w:rsidRDefault="002566B1" w:rsidP="00B9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Упражнения аналитиче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и регулятивного характера</w:t>
            </w:r>
            <w:proofErr w:type="gramStart"/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ри недостаточном уровне выполнения предлагаются регулярно для домашнего выполнения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6B1" w:rsidRPr="00D55397" w:rsidTr="00120131">
        <w:trPr>
          <w:trHeight w:val="974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Уточнение состояния и совершенствование вербально-логических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4111" w:type="dxa"/>
          </w:tcPr>
          <w:p w:rsidR="002566B1" w:rsidRPr="00D55397" w:rsidRDefault="002566B1" w:rsidP="00B9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Задания тестового характера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со словами средней и малочастотной для данного возраста лексической группы</w:t>
            </w:r>
          </w:p>
          <w:p w:rsidR="002566B1" w:rsidRPr="00D55397" w:rsidRDefault="002566B1" w:rsidP="00B9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Вопросно-ответная форма беседы</w:t>
            </w:r>
          </w:p>
        </w:tc>
        <w:tc>
          <w:tcPr>
            <w:tcW w:w="5726" w:type="dxa"/>
          </w:tcPr>
          <w:p w:rsidR="00B93982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Подбор и владение определениями, контекстом для раскрытия значений  слов малочастотной и среднечастотной лексической группы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982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щение слов по родовым и видовым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Выделение лишнего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вербальными аналогиями.  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Трактовка переносного значения слова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Трактовка метафоры, пого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ворки, фразеологического оборота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Понимание инвертированной логико-грамматической конструкции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текста со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скрытым смыслом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566B1" w:rsidRPr="00D55397" w:rsidTr="00120131">
        <w:trPr>
          <w:trHeight w:val="1033"/>
        </w:trPr>
        <w:tc>
          <w:tcPr>
            <w:tcW w:w="511" w:type="dxa"/>
          </w:tcPr>
          <w:p w:rsidR="002566B1" w:rsidRPr="009F1F0A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состояния и развитие слухового внимания и </w:t>
            </w:r>
            <w:proofErr w:type="spellStart"/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слухо-речевой</w:t>
            </w:r>
            <w:proofErr w:type="spellEnd"/>
            <w:proofErr w:type="gram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</w:p>
        </w:tc>
        <w:tc>
          <w:tcPr>
            <w:tcW w:w="41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Воспроизведение в устной и письменной форме.</w:t>
            </w:r>
          </w:p>
        </w:tc>
        <w:tc>
          <w:tcPr>
            <w:tcW w:w="5726" w:type="dxa"/>
          </w:tcPr>
          <w:p w:rsidR="002566B1" w:rsidRPr="00D55397" w:rsidRDefault="002566B1" w:rsidP="00B9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Удержание и воспроизведение трех и четырехступенчатой инструкции</w:t>
            </w:r>
          </w:p>
          <w:p w:rsidR="002566B1" w:rsidRPr="00D55397" w:rsidRDefault="002566B1" w:rsidP="00B93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Удержание и воспроизведение фразы типа сложного распространенного предложения</w:t>
            </w:r>
          </w:p>
          <w:p w:rsidR="002566B1" w:rsidRPr="00D55397" w:rsidRDefault="002566B1" w:rsidP="00B9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Воспроизведение стихотворного текста</w:t>
            </w:r>
          </w:p>
          <w:p w:rsidR="002566B1" w:rsidRPr="00D55397" w:rsidRDefault="002566B1" w:rsidP="00B9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научно-учебного текста лингвистического </w:t>
            </w:r>
            <w:proofErr w:type="spell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содеожания</w:t>
            </w:r>
            <w:proofErr w:type="spell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6B1" w:rsidRPr="00D55397" w:rsidRDefault="002566B1" w:rsidP="00B9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Воспроизведение короткого текста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6B1" w:rsidRPr="00D55397" w:rsidTr="00120131">
        <w:trPr>
          <w:trHeight w:val="1174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Уточнение состояния и совершенствование навыков  чтения</w:t>
            </w:r>
          </w:p>
        </w:tc>
        <w:tc>
          <w:tcPr>
            <w:tcW w:w="4111" w:type="dxa"/>
          </w:tcPr>
          <w:p w:rsidR="002566B1" w:rsidRPr="00D55397" w:rsidRDefault="002566B1" w:rsidP="00B9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Чтение слоговых таблиц, слов, предложений, текста. Сопоставление  технических характеристик  и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понимания.</w:t>
            </w:r>
          </w:p>
        </w:tc>
        <w:tc>
          <w:tcPr>
            <w:tcW w:w="5726" w:type="dxa"/>
          </w:tcPr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результата </w:t>
            </w:r>
            <w:r w:rsidR="00B93982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раздел включается в программу коррекции или не включается.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6B1" w:rsidRPr="00D55397" w:rsidTr="00120131">
        <w:trPr>
          <w:trHeight w:val="1034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Уточнение акустико-артикуляционных характеристик звуков русского языка.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Коррекция слоговой структуры слова.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6B1" w:rsidRPr="00D55397" w:rsidRDefault="002566B1" w:rsidP="00120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Упражнения  произносительного характера.</w:t>
            </w:r>
          </w:p>
          <w:p w:rsidR="002566B1" w:rsidRPr="00D55397" w:rsidRDefault="002566B1" w:rsidP="00120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</w:p>
          <w:p w:rsidR="002566B1" w:rsidRPr="00D55397" w:rsidRDefault="002566B1" w:rsidP="00120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proofErr w:type="spell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правил орфографии.</w:t>
            </w:r>
          </w:p>
          <w:p w:rsidR="002566B1" w:rsidRPr="00D55397" w:rsidRDefault="002566B1" w:rsidP="00120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таблицами, схемами, символическими обозначениями</w:t>
            </w:r>
          </w:p>
          <w:p w:rsidR="002566B1" w:rsidRPr="00D55397" w:rsidRDefault="002566B1" w:rsidP="00120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Слухо-произносительная</w:t>
            </w:r>
            <w:proofErr w:type="spell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</w:t>
            </w:r>
          </w:p>
        </w:tc>
        <w:tc>
          <w:tcPr>
            <w:tcW w:w="5726" w:type="dxa"/>
          </w:tcPr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Упражнения  произносительного характера.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простых правил орфографии.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таблицами, схемами, символическими обозначениями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Слухо-произносительная</w:t>
            </w:r>
            <w:proofErr w:type="spell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66B1" w:rsidRPr="00D55397" w:rsidTr="00120131">
        <w:trPr>
          <w:trHeight w:val="1034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закрепление произвольных сложных форм </w:t>
            </w:r>
            <w:proofErr w:type="spellStart"/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 синтеза. </w:t>
            </w:r>
            <w:r w:rsidRPr="00D55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функций самоконтроля при письме</w:t>
            </w:r>
          </w:p>
        </w:tc>
        <w:tc>
          <w:tcPr>
            <w:tcW w:w="4111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таблицами, схемами, символическими обозначениями в устной и письменной форме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Фонетический разбор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Упражнения трансформационного характера внутри слова, слога со стечениями согласных звуков.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Совершенствование чтения слов усложненной слоговой структуры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аналитического характера по </w:t>
            </w:r>
            <w:proofErr w:type="spellStart"/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звуко-буквенному</w:t>
            </w:r>
            <w:proofErr w:type="spellEnd"/>
            <w:proofErr w:type="gram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составу слова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2566B1" w:rsidRPr="00D55397" w:rsidTr="00120131">
        <w:trPr>
          <w:trHeight w:val="1034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Слоговой анализ и синтез.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таблицами, схемами, символическими обозначениями  в устной и письменной форме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Деление на слоги слов усложненной слоговой структуры.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Восстановление последовательности слогов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слухо-моторных</w:t>
            </w:r>
            <w:proofErr w:type="spell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координаций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интонационно-ритмическими схемами</w:t>
            </w:r>
          </w:p>
          <w:p w:rsidR="002566B1" w:rsidRPr="00D55397" w:rsidRDefault="002566B1" w:rsidP="00120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принципов </w:t>
            </w:r>
            <w:proofErr w:type="spell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слогоделения</w:t>
            </w:r>
            <w:proofErr w:type="spell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и переноса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66B1" w:rsidRPr="00D55397" w:rsidTr="00120131">
        <w:trPr>
          <w:trHeight w:val="1034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Языковой анализ и синтез</w:t>
            </w:r>
          </w:p>
        </w:tc>
        <w:tc>
          <w:tcPr>
            <w:tcW w:w="4111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таблицами, схемами, символическими обозначениями в устной и письменной форме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Вопросно-ответная форма работы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деформированными предложениями и текстами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Актуализация кинетического образа заглавных букв русского языка.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</w:t>
            </w:r>
            <w:proofErr w:type="spell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формальныех</w:t>
            </w:r>
            <w:proofErr w:type="spell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 предложения и дифференциация понятий слово, словосочетание, предложение.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Восстановление границ предложения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Восстановление последовательности слов в предложении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Определение главных слов  в предложении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Определение семантической связи слов в предложении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Рассмотрение типов предложений.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простых предложений </w:t>
            </w:r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сложное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главного предложения </w:t>
            </w:r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 сложное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Значение  и роль союзов и союзных слов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Восстановление нарушенной логико-грамматической конструкции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последовательности простых предложений в составе </w:t>
            </w:r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6B1" w:rsidRPr="00D55397" w:rsidTr="00120131">
        <w:trPr>
          <w:trHeight w:val="1034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слова.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таблицами, схемами, символическими обозначениями в устной и письменной форме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Группировка слов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орфографическим правилом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проверяемые гласные в </w:t>
            </w:r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непроверяемые гласные в </w:t>
            </w:r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Выделение структурных элементов слова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Узнавание  знаменательных частей речи по составу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Группировка производных слов по общему значению корня, приставки, суффикса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Словообразование суффиксальным и приставочным способом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Правописание основных приставок и суффиксов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 звонких и глухих согласных в середине слова</w:t>
            </w:r>
          </w:p>
          <w:p w:rsidR="002566B1" w:rsidRPr="00D55397" w:rsidRDefault="002566B1" w:rsidP="001201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двойными согласными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66B1" w:rsidRPr="00D55397" w:rsidTr="00120131">
        <w:trPr>
          <w:trHeight w:val="1034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лексико-семантических связей слов.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Группировка слов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контекстом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словоизменение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 словосочетанием и предложением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Группировка имен существительных по основным семантическим признакам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со словами синонимами, антонимами, многозначными словами, собирательными понятиями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Употребление падежных окончаний существительных в зависимости от категорий рода, числа, одушевленности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Различение значений сочетаний глагола и существительного.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Грамматическое оформление сочетаний глагола и существительного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Выделение имен прилагательных по семантическим признакам.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Синонимия, антонимия и многозначность прилагательных.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Словообразование имен прилагательных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Грамматическое оформление словосочетаний с прилагательными.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Выделение глагола по его общему значению.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глаголов.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Понятие о времени и виде глагола, словоупотребление форм будущего времени.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Правильное употребление словосочетаний  с глагольной формой управления.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Правильное употребление возвратных форм глагола.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личных и притяжательных </w:t>
            </w:r>
            <w:proofErr w:type="gramStart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местоимениях</w:t>
            </w:r>
            <w:proofErr w:type="gramEnd"/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, склонение личных местоимений, образование притяжательных местоимений.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Дифференциация наречий с другими частями речи.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Определение роли наречий в предложении.…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B1" w:rsidRPr="00D55397" w:rsidTr="00120131">
        <w:trPr>
          <w:trHeight w:val="3308"/>
        </w:trPr>
        <w:tc>
          <w:tcPr>
            <w:tcW w:w="511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Синтаксический  и семантический анализ текстов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деформированными текстами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Трансформационные упражнения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  <w:p w:rsidR="002566B1" w:rsidRPr="00D55397" w:rsidRDefault="002566B1" w:rsidP="001F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текстов</w:t>
            </w:r>
          </w:p>
          <w:p w:rsidR="002566B1" w:rsidRPr="00D55397" w:rsidRDefault="002566B1" w:rsidP="0012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Анализ текстов</w:t>
            </w:r>
          </w:p>
        </w:tc>
        <w:tc>
          <w:tcPr>
            <w:tcW w:w="5726" w:type="dxa"/>
          </w:tcPr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Разбор текста на структурные единицы: абзацы, предложения, смысловые фрагменты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Восстановления последовательности предложений, абзацев, смысловых отрезков.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Восстановление начала, середины, конца текста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</w:p>
          <w:p w:rsidR="002566B1" w:rsidRPr="00D55397" w:rsidRDefault="002566B1" w:rsidP="00B93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97">
              <w:rPr>
                <w:rFonts w:ascii="Times New Roman" w:hAnsi="Times New Roman" w:cs="Times New Roman"/>
                <w:sz w:val="24"/>
                <w:szCs w:val="24"/>
              </w:rPr>
              <w:t>Написание изложений и сочинений по картинкам, по плану, по собственным впечатлениям и пережитым событиям</w:t>
            </w:r>
          </w:p>
        </w:tc>
        <w:tc>
          <w:tcPr>
            <w:tcW w:w="1499" w:type="dxa"/>
          </w:tcPr>
          <w:p w:rsidR="002566B1" w:rsidRPr="00D55397" w:rsidRDefault="002566B1" w:rsidP="001F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566B1" w:rsidRDefault="002566B1"/>
    <w:sectPr w:rsidR="002566B1" w:rsidSect="008147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465D"/>
    <w:rsid w:val="000053CC"/>
    <w:rsid w:val="00024E74"/>
    <w:rsid w:val="00051EF6"/>
    <w:rsid w:val="00052311"/>
    <w:rsid w:val="000549C5"/>
    <w:rsid w:val="000652C4"/>
    <w:rsid w:val="00072784"/>
    <w:rsid w:val="00074BE9"/>
    <w:rsid w:val="00096004"/>
    <w:rsid w:val="000B2F54"/>
    <w:rsid w:val="000F465D"/>
    <w:rsid w:val="00110D46"/>
    <w:rsid w:val="00120131"/>
    <w:rsid w:val="00120361"/>
    <w:rsid w:val="00126919"/>
    <w:rsid w:val="001427E3"/>
    <w:rsid w:val="00173F6F"/>
    <w:rsid w:val="00176A05"/>
    <w:rsid w:val="001820F9"/>
    <w:rsid w:val="00183673"/>
    <w:rsid w:val="001B519B"/>
    <w:rsid w:val="001B7263"/>
    <w:rsid w:val="00210809"/>
    <w:rsid w:val="0021137C"/>
    <w:rsid w:val="002230F9"/>
    <w:rsid w:val="00235436"/>
    <w:rsid w:val="00255585"/>
    <w:rsid w:val="002566B1"/>
    <w:rsid w:val="002828F9"/>
    <w:rsid w:val="002836E2"/>
    <w:rsid w:val="00285309"/>
    <w:rsid w:val="00290A4B"/>
    <w:rsid w:val="002A18DA"/>
    <w:rsid w:val="002A737D"/>
    <w:rsid w:val="002B26D3"/>
    <w:rsid w:val="002E79E9"/>
    <w:rsid w:val="002F6C5A"/>
    <w:rsid w:val="003109AE"/>
    <w:rsid w:val="0031248D"/>
    <w:rsid w:val="00316A3F"/>
    <w:rsid w:val="00330E4E"/>
    <w:rsid w:val="0033532F"/>
    <w:rsid w:val="003521BE"/>
    <w:rsid w:val="00360069"/>
    <w:rsid w:val="003618B8"/>
    <w:rsid w:val="00361CDB"/>
    <w:rsid w:val="0037575B"/>
    <w:rsid w:val="00381808"/>
    <w:rsid w:val="003906E4"/>
    <w:rsid w:val="00394214"/>
    <w:rsid w:val="003B2331"/>
    <w:rsid w:val="003C00D9"/>
    <w:rsid w:val="003C2F51"/>
    <w:rsid w:val="003C4279"/>
    <w:rsid w:val="003C5E10"/>
    <w:rsid w:val="003D1B04"/>
    <w:rsid w:val="003D674C"/>
    <w:rsid w:val="003E7E77"/>
    <w:rsid w:val="003F4A71"/>
    <w:rsid w:val="00404E75"/>
    <w:rsid w:val="00412344"/>
    <w:rsid w:val="004315C5"/>
    <w:rsid w:val="00434881"/>
    <w:rsid w:val="00437322"/>
    <w:rsid w:val="0046305B"/>
    <w:rsid w:val="00463625"/>
    <w:rsid w:val="00470D8B"/>
    <w:rsid w:val="0049402E"/>
    <w:rsid w:val="004A2564"/>
    <w:rsid w:val="004A3406"/>
    <w:rsid w:val="004C6DC5"/>
    <w:rsid w:val="004D038D"/>
    <w:rsid w:val="005075E7"/>
    <w:rsid w:val="00510131"/>
    <w:rsid w:val="005163EB"/>
    <w:rsid w:val="005255BF"/>
    <w:rsid w:val="00526E6F"/>
    <w:rsid w:val="00542437"/>
    <w:rsid w:val="00545048"/>
    <w:rsid w:val="00571ABC"/>
    <w:rsid w:val="00582499"/>
    <w:rsid w:val="00585C2D"/>
    <w:rsid w:val="00590F02"/>
    <w:rsid w:val="005A0FFD"/>
    <w:rsid w:val="005B7468"/>
    <w:rsid w:val="005D08B1"/>
    <w:rsid w:val="005F335D"/>
    <w:rsid w:val="0061364C"/>
    <w:rsid w:val="00613F5A"/>
    <w:rsid w:val="006160DA"/>
    <w:rsid w:val="006236F5"/>
    <w:rsid w:val="00625AAA"/>
    <w:rsid w:val="0067264C"/>
    <w:rsid w:val="00677B55"/>
    <w:rsid w:val="00696A3C"/>
    <w:rsid w:val="006A000B"/>
    <w:rsid w:val="006A3E52"/>
    <w:rsid w:val="006B4CE5"/>
    <w:rsid w:val="006B6F8E"/>
    <w:rsid w:val="006D193E"/>
    <w:rsid w:val="006D552E"/>
    <w:rsid w:val="006F6B50"/>
    <w:rsid w:val="00744536"/>
    <w:rsid w:val="007621B9"/>
    <w:rsid w:val="007623EF"/>
    <w:rsid w:val="007939ED"/>
    <w:rsid w:val="0079583D"/>
    <w:rsid w:val="007A3D7D"/>
    <w:rsid w:val="007A4BF3"/>
    <w:rsid w:val="007E346B"/>
    <w:rsid w:val="00806F28"/>
    <w:rsid w:val="00810872"/>
    <w:rsid w:val="00814731"/>
    <w:rsid w:val="00817502"/>
    <w:rsid w:val="00835F30"/>
    <w:rsid w:val="0086061E"/>
    <w:rsid w:val="00876ABA"/>
    <w:rsid w:val="0088316A"/>
    <w:rsid w:val="00884B6D"/>
    <w:rsid w:val="00886F02"/>
    <w:rsid w:val="008A1E0E"/>
    <w:rsid w:val="008A662B"/>
    <w:rsid w:val="008A6FB5"/>
    <w:rsid w:val="008B6B00"/>
    <w:rsid w:val="008C633D"/>
    <w:rsid w:val="008D005F"/>
    <w:rsid w:val="008D260E"/>
    <w:rsid w:val="008D332E"/>
    <w:rsid w:val="00940C42"/>
    <w:rsid w:val="0095287C"/>
    <w:rsid w:val="00966DB0"/>
    <w:rsid w:val="00970EF6"/>
    <w:rsid w:val="00972387"/>
    <w:rsid w:val="009B1ED1"/>
    <w:rsid w:val="009C7BC4"/>
    <w:rsid w:val="009E4CFE"/>
    <w:rsid w:val="009F1F0A"/>
    <w:rsid w:val="009F5555"/>
    <w:rsid w:val="00A008B3"/>
    <w:rsid w:val="00A11E98"/>
    <w:rsid w:val="00A36F6E"/>
    <w:rsid w:val="00A4030A"/>
    <w:rsid w:val="00A44555"/>
    <w:rsid w:val="00A72BCA"/>
    <w:rsid w:val="00A85832"/>
    <w:rsid w:val="00A942ED"/>
    <w:rsid w:val="00AA561B"/>
    <w:rsid w:val="00AB6E64"/>
    <w:rsid w:val="00AC34E6"/>
    <w:rsid w:val="00AF243A"/>
    <w:rsid w:val="00B215DC"/>
    <w:rsid w:val="00B32566"/>
    <w:rsid w:val="00B40F5E"/>
    <w:rsid w:val="00B725F5"/>
    <w:rsid w:val="00B8104E"/>
    <w:rsid w:val="00B83150"/>
    <w:rsid w:val="00B87A61"/>
    <w:rsid w:val="00B93982"/>
    <w:rsid w:val="00BA47D3"/>
    <w:rsid w:val="00BB23F2"/>
    <w:rsid w:val="00BE039D"/>
    <w:rsid w:val="00BE048C"/>
    <w:rsid w:val="00BE17AF"/>
    <w:rsid w:val="00BF0758"/>
    <w:rsid w:val="00C30C9B"/>
    <w:rsid w:val="00C35F03"/>
    <w:rsid w:val="00C41859"/>
    <w:rsid w:val="00C653F5"/>
    <w:rsid w:val="00C6599C"/>
    <w:rsid w:val="00C66A4D"/>
    <w:rsid w:val="00C82E54"/>
    <w:rsid w:val="00CB1853"/>
    <w:rsid w:val="00CC3CEF"/>
    <w:rsid w:val="00CC60FE"/>
    <w:rsid w:val="00CD6491"/>
    <w:rsid w:val="00CE0752"/>
    <w:rsid w:val="00D00739"/>
    <w:rsid w:val="00D038C6"/>
    <w:rsid w:val="00D14074"/>
    <w:rsid w:val="00D14B68"/>
    <w:rsid w:val="00D50098"/>
    <w:rsid w:val="00D54397"/>
    <w:rsid w:val="00D55397"/>
    <w:rsid w:val="00D57FF1"/>
    <w:rsid w:val="00D766EB"/>
    <w:rsid w:val="00D910E4"/>
    <w:rsid w:val="00DA5E51"/>
    <w:rsid w:val="00DB3A8A"/>
    <w:rsid w:val="00DB6CB8"/>
    <w:rsid w:val="00DC1BF5"/>
    <w:rsid w:val="00DD2758"/>
    <w:rsid w:val="00DE50FF"/>
    <w:rsid w:val="00DF46E5"/>
    <w:rsid w:val="00E246FF"/>
    <w:rsid w:val="00E37C8A"/>
    <w:rsid w:val="00E419F5"/>
    <w:rsid w:val="00E96859"/>
    <w:rsid w:val="00EC779A"/>
    <w:rsid w:val="00EF1039"/>
    <w:rsid w:val="00F00150"/>
    <w:rsid w:val="00F04ECD"/>
    <w:rsid w:val="00F122ED"/>
    <w:rsid w:val="00F13D12"/>
    <w:rsid w:val="00F215B1"/>
    <w:rsid w:val="00F25301"/>
    <w:rsid w:val="00F33AEC"/>
    <w:rsid w:val="00F66AB8"/>
    <w:rsid w:val="00F73223"/>
    <w:rsid w:val="00F738C4"/>
    <w:rsid w:val="00FB65AA"/>
    <w:rsid w:val="00FB6E09"/>
    <w:rsid w:val="00FC505C"/>
    <w:rsid w:val="00FD0964"/>
    <w:rsid w:val="00FE08B6"/>
    <w:rsid w:val="00FE0C67"/>
    <w:rsid w:val="00FE78ED"/>
    <w:rsid w:val="00FF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arinado</dc:creator>
  <cp:lastModifiedBy>Администратор</cp:lastModifiedBy>
  <cp:revision>2</cp:revision>
  <dcterms:created xsi:type="dcterms:W3CDTF">2015-01-18T14:02:00Z</dcterms:created>
  <dcterms:modified xsi:type="dcterms:W3CDTF">2015-01-18T14:02:00Z</dcterms:modified>
</cp:coreProperties>
</file>