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6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67">
        <w:rPr>
          <w:rFonts w:ascii="Times New Roman" w:hAnsi="Times New Roman" w:cs="Times New Roman"/>
          <w:sz w:val="24"/>
          <w:szCs w:val="24"/>
        </w:rPr>
        <w:t xml:space="preserve">     И. А. Ефремова как учёного-энциклопедиста, писателя-фантаста, просто человека отличали неиссякаемая любознательность и творческая энергия мысли. Он сравнивал человека с птицей и считал, что крылья человека – его знания, поэтому И.А. Ефремов стремился расширять горизонты своих знаний и всегда призывал к этому молодёжь, школьников.  Всё это определило идею и форму проведения  </w:t>
      </w:r>
      <w:r w:rsidRPr="00293E6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E67">
        <w:rPr>
          <w:rFonts w:ascii="Times New Roman" w:hAnsi="Times New Roman" w:cs="Times New Roman"/>
          <w:sz w:val="24"/>
          <w:szCs w:val="24"/>
        </w:rPr>
        <w:t xml:space="preserve"> исследовательской конференции старшеклассников  «</w:t>
      </w:r>
      <w:proofErr w:type="spellStart"/>
      <w:r w:rsidRPr="00293E67">
        <w:rPr>
          <w:rFonts w:ascii="Times New Roman" w:hAnsi="Times New Roman" w:cs="Times New Roman"/>
          <w:sz w:val="24"/>
          <w:szCs w:val="24"/>
        </w:rPr>
        <w:t>Ефремовские</w:t>
      </w:r>
      <w:proofErr w:type="spellEnd"/>
      <w:r w:rsidRPr="00293E67">
        <w:rPr>
          <w:rFonts w:ascii="Times New Roman" w:hAnsi="Times New Roman" w:cs="Times New Roman"/>
          <w:sz w:val="24"/>
          <w:szCs w:val="24"/>
        </w:rPr>
        <w:t xml:space="preserve"> чтения: </w:t>
      </w:r>
      <w:proofErr w:type="spellStart"/>
      <w:r w:rsidRPr="00293E67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293E67">
        <w:rPr>
          <w:rFonts w:ascii="Times New Roman" w:hAnsi="Times New Roman" w:cs="Times New Roman"/>
          <w:sz w:val="24"/>
          <w:szCs w:val="24"/>
        </w:rPr>
        <w:t xml:space="preserve"> взгляд на мир». </w:t>
      </w: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3E67">
        <w:rPr>
          <w:rFonts w:ascii="Times New Roman" w:hAnsi="Times New Roman" w:cs="Times New Roman"/>
          <w:b/>
          <w:i/>
          <w:sz w:val="24"/>
          <w:szCs w:val="24"/>
        </w:rPr>
        <w:t>Общая тема конференции – «Энергия».</w:t>
      </w: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67">
        <w:rPr>
          <w:rFonts w:ascii="Times New Roman" w:hAnsi="Times New Roman" w:cs="Times New Roman"/>
          <w:b/>
          <w:sz w:val="24"/>
          <w:szCs w:val="24"/>
        </w:rPr>
        <w:t>Конкретные темы</w:t>
      </w:r>
      <w:r w:rsidRPr="00293E67">
        <w:rPr>
          <w:rFonts w:ascii="Times New Roman" w:hAnsi="Times New Roman" w:cs="Times New Roman"/>
          <w:sz w:val="24"/>
          <w:szCs w:val="24"/>
        </w:rPr>
        <w:t xml:space="preserve"> научных эссе учащиеся формулируют совместно с научным руководителем (учителем-предметником), например:</w:t>
      </w: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6"/>
        <w:gridCol w:w="5953"/>
      </w:tblGrid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E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E67">
              <w:rPr>
                <w:rFonts w:ascii="Times New Roman" w:hAnsi="Times New Roman"/>
                <w:b/>
                <w:sz w:val="24"/>
                <w:szCs w:val="24"/>
              </w:rPr>
              <w:t>Область исследования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E67">
              <w:rPr>
                <w:rFonts w:ascii="Times New Roman" w:hAnsi="Times New Roman"/>
                <w:b/>
                <w:sz w:val="24"/>
                <w:szCs w:val="24"/>
              </w:rPr>
              <w:t>Возможная тема эссе</w:t>
            </w:r>
          </w:p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E67">
              <w:rPr>
                <w:rFonts w:ascii="Times New Roman" w:hAnsi="Times New Roman"/>
                <w:b/>
                <w:sz w:val="24"/>
                <w:szCs w:val="24"/>
              </w:rPr>
              <w:t>(направление исследования)</w:t>
            </w: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словесность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творческой мысли И. Ефремова»,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«Энергетика поэтического слова …»,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языка»,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языка писателя…»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E67" w:rsidRPr="00293E67" w:rsidTr="00293E67">
        <w:trPr>
          <w:trHeight w:val="22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как основное свойство материи»,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«Закон сохранения энергии»,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«Работа и энергия»,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3E67">
              <w:rPr>
                <w:rFonts w:ascii="Times New Roman" w:hAnsi="Times New Roman"/>
                <w:sz w:val="24"/>
                <w:szCs w:val="24"/>
              </w:rPr>
              <w:t xml:space="preserve">«Кольцевые </w:t>
            </w:r>
            <w:proofErr w:type="spellStart"/>
            <w:r w:rsidRPr="00293E67">
              <w:rPr>
                <w:rFonts w:ascii="Times New Roman" w:hAnsi="Times New Roman"/>
                <w:sz w:val="24"/>
                <w:szCs w:val="24"/>
              </w:rPr>
              <w:t>коллайдеры</w:t>
            </w:r>
            <w:proofErr w:type="spellEnd"/>
            <w:r w:rsidRPr="00293E67">
              <w:rPr>
                <w:rFonts w:ascii="Times New Roman" w:hAnsi="Times New Roman"/>
                <w:sz w:val="24"/>
                <w:szCs w:val="24"/>
              </w:rPr>
              <w:t xml:space="preserve"> высокой энергии»,</w:t>
            </w:r>
            <w:proofErr w:type="gramEnd"/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«Солнечная энергия»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математического маятника»,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нулевого пространства» 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информации»,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«Материя – энергия – информатика» и т.п.</w:t>
            </w: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«Энергетика химических реакций»,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связи и энергетический барьер»,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активации…» 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«Энергетический обмен»,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и калории»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«Энергетические ресурсы» и т.п.</w:t>
            </w: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история, обществознание, право,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«Синергетика и общественные науки»,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великой личности в истории….»,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«Работа и энергия И. Ефремова» и т.п.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«Расход энергии при физических нагрузках» и т.п.</w:t>
            </w: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музыка, искусство, МХК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«Энергия музыки: воздействие на человека музыкальных произведений»,</w:t>
            </w:r>
          </w:p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«Энергетика Красоты» (по произведениям И. Ефремова: роман «Лезвие бритвы» и др.) и т.п.</w:t>
            </w:r>
          </w:p>
        </w:tc>
      </w:tr>
      <w:tr w:rsidR="00293E67" w:rsidRPr="00293E67" w:rsidTr="00293E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психология, педагогика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E67" w:rsidRPr="00293E67" w:rsidRDefault="00293E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E67">
              <w:rPr>
                <w:rFonts w:ascii="Times New Roman" w:hAnsi="Times New Roman"/>
                <w:sz w:val="24"/>
                <w:szCs w:val="24"/>
              </w:rPr>
              <w:t>«Энергетика слова учителя» и т.п.</w:t>
            </w:r>
          </w:p>
        </w:tc>
      </w:tr>
    </w:tbl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 </w:t>
      </w:r>
      <w:r w:rsidRPr="00293E67">
        <w:rPr>
          <w:rFonts w:ascii="Times New Roman" w:hAnsi="Times New Roman" w:cs="Times New Roman"/>
          <w:sz w:val="24"/>
          <w:szCs w:val="24"/>
        </w:rPr>
        <w:t>использование идей, научных гипотез, открытий И.А. Ефремова, привлечение текстов его художественных произведений и биографических фактов приветствуется!</w:t>
      </w:r>
    </w:p>
    <w:p w:rsidR="00293E67" w:rsidRPr="00293E67" w:rsidRDefault="00293E67" w:rsidP="00293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DAA" w:rsidRPr="00293E67" w:rsidRDefault="00D67DAA">
      <w:pPr>
        <w:rPr>
          <w:rFonts w:ascii="Times New Roman" w:hAnsi="Times New Roman" w:cs="Times New Roman"/>
          <w:sz w:val="24"/>
          <w:szCs w:val="24"/>
        </w:rPr>
      </w:pPr>
    </w:p>
    <w:sectPr w:rsidR="00D67DAA" w:rsidRPr="00293E67" w:rsidSect="00293E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93E67"/>
    <w:rsid w:val="00293E67"/>
    <w:rsid w:val="00D6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E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93E6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2015-01-30T10:29:00Z</dcterms:created>
  <dcterms:modified xsi:type="dcterms:W3CDTF">2015-01-30T10:30:00Z</dcterms:modified>
</cp:coreProperties>
</file>