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31" w:rsidRPr="00996239" w:rsidRDefault="00113531" w:rsidP="00113531">
      <w:pPr>
        <w:spacing w:after="12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          </w:t>
      </w:r>
      <w:r w:rsidRPr="00996239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  <w:t>«Правила ухода за выпускниками».</w:t>
      </w:r>
    </w:p>
    <w:p w:rsidR="00113531" w:rsidRPr="00113531" w:rsidRDefault="00113531" w:rsidP="0011353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113531">
        <w:rPr>
          <w:rFonts w:ascii="Comic Sans MS" w:eastAsia="Times New Roman" w:hAnsi="Comic Sans MS" w:cs="Times New Roman"/>
          <w:sz w:val="32"/>
          <w:szCs w:val="32"/>
          <w:lang w:eastAsia="ru-RU"/>
        </w:rPr>
        <w:t>Устраивать «головомойку» данному изделию не рекомендуется.</w:t>
      </w:r>
    </w:p>
    <w:p w:rsidR="00113531" w:rsidRPr="00113531" w:rsidRDefault="00113531" w:rsidP="0011353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113531">
        <w:rPr>
          <w:rFonts w:ascii="Comic Sans MS" w:eastAsia="Times New Roman" w:hAnsi="Comic Sans MS" w:cs="Times New Roman"/>
          <w:sz w:val="32"/>
          <w:szCs w:val="32"/>
          <w:lang w:eastAsia="ru-RU"/>
        </w:rPr>
        <w:t>Гладить разрешается, и как можно чаще, не обращая внимания на его поведение.</w:t>
      </w:r>
    </w:p>
    <w:p w:rsidR="00113531" w:rsidRPr="00113531" w:rsidRDefault="00113531" w:rsidP="0011353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113531">
        <w:rPr>
          <w:rFonts w:ascii="Comic Sans MS" w:eastAsia="Times New Roman" w:hAnsi="Comic Sans MS" w:cs="Times New Roman"/>
          <w:sz w:val="32"/>
          <w:szCs w:val="32"/>
          <w:lang w:eastAsia="ru-RU"/>
        </w:rPr>
        <w:t>Использовать изделие «Выпускник» рекомендуется только по его прямому назначению: кормить, поить, прогуливать, развлекать и дать отоспаться после четырех лет недосыпания и прочих неудо</w:t>
      </w:r>
      <w:proofErr w:type="gramStart"/>
      <w:r w:rsidRPr="00113531">
        <w:rPr>
          <w:rFonts w:ascii="Comic Sans MS" w:eastAsia="Times New Roman" w:hAnsi="Comic Sans MS" w:cs="Times New Roman"/>
          <w:sz w:val="32"/>
          <w:szCs w:val="32"/>
          <w:lang w:eastAsia="ru-RU"/>
        </w:rPr>
        <w:t>бств шк</w:t>
      </w:r>
      <w:proofErr w:type="gramEnd"/>
      <w:r w:rsidRPr="00113531">
        <w:rPr>
          <w:rFonts w:ascii="Comic Sans MS" w:eastAsia="Times New Roman" w:hAnsi="Comic Sans MS" w:cs="Times New Roman"/>
          <w:sz w:val="32"/>
          <w:szCs w:val="32"/>
          <w:lang w:eastAsia="ru-RU"/>
        </w:rPr>
        <w:t>ольной жизни.</w:t>
      </w:r>
    </w:p>
    <w:p w:rsidR="00113531" w:rsidRDefault="00113531" w:rsidP="0011353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113531">
        <w:rPr>
          <w:rFonts w:ascii="Comic Sans MS" w:eastAsia="Times New Roman" w:hAnsi="Comic Sans MS" w:cs="Times New Roman"/>
          <w:sz w:val="32"/>
          <w:szCs w:val="32"/>
          <w:lang w:eastAsia="ru-RU"/>
        </w:rPr>
        <w:t>Если вы не будете бережно обращаться с изделием «Выпускник», то оно может испортиться: от гнева и обиды у него покраснеет лицо, задрожат губы и изделие утратит свою первоначальную</w:t>
      </w:r>
      <w:r w:rsidRPr="00113531">
        <w:rPr>
          <w:rFonts w:ascii="Comic Sans MS" w:eastAsia="Times New Roman" w:hAnsi="Comic Sans MS" w:cs="Times New Roman"/>
          <w:b/>
          <w:sz w:val="32"/>
          <w:szCs w:val="32"/>
          <w:lang w:eastAsia="ru-RU"/>
        </w:rPr>
        <w:t xml:space="preserve"> </w:t>
      </w:r>
      <w:r w:rsidRPr="00113531">
        <w:rPr>
          <w:rFonts w:ascii="Comic Sans MS" w:eastAsia="Times New Roman" w:hAnsi="Comic Sans MS" w:cs="Times New Roman"/>
          <w:sz w:val="32"/>
          <w:szCs w:val="32"/>
          <w:lang w:eastAsia="ru-RU"/>
        </w:rPr>
        <w:t>привлекательность.</w:t>
      </w:r>
    </w:p>
    <w:p w:rsidR="00996239" w:rsidRDefault="00996239" w:rsidP="00996239">
      <w:pPr>
        <w:spacing w:after="0" w:line="240" w:lineRule="auto"/>
        <w:rPr>
          <w:rFonts w:ascii="Verdana" w:hAnsi="Verdana" w:cs="Times New Roman"/>
          <w:b/>
          <w:color w:val="000000" w:themeColor="text1"/>
          <w:sz w:val="28"/>
          <w:szCs w:val="28"/>
        </w:rPr>
      </w:pPr>
      <w:r>
        <w:rPr>
          <w:rFonts w:ascii="Verdana" w:hAnsi="Verdana" w:cs="Times New Roman"/>
          <w:b/>
          <w:color w:val="000000" w:themeColor="text1"/>
          <w:sz w:val="28"/>
          <w:szCs w:val="28"/>
        </w:rPr>
        <w:t>…………………………………………………</w:t>
      </w:r>
      <w:r>
        <w:rPr>
          <w:rFonts w:ascii="Verdana" w:hAnsi="Verdana" w:cs="Times New Roman"/>
          <w:b/>
          <w:color w:val="000000" w:themeColor="text1"/>
          <w:sz w:val="28"/>
          <w:szCs w:val="28"/>
        </w:rPr>
        <w:t>……..</w:t>
      </w:r>
      <w:r>
        <w:rPr>
          <w:rFonts w:ascii="Verdana" w:hAnsi="Verdana" w:cs="Times New Roman"/>
          <w:b/>
          <w:color w:val="000000" w:themeColor="text1"/>
          <w:sz w:val="28"/>
          <w:szCs w:val="28"/>
        </w:rPr>
        <w:t>…………………</w:t>
      </w:r>
    </w:p>
    <w:p w:rsidR="00996239" w:rsidRPr="00113531" w:rsidRDefault="00996239" w:rsidP="00996239">
      <w:pPr>
        <w:spacing w:before="100" w:beforeAutospacing="1" w:after="100" w:afterAutospacing="1" w:line="240" w:lineRule="atLeast"/>
        <w:rPr>
          <w:rFonts w:ascii="Comic Sans MS" w:eastAsia="Times New Roman" w:hAnsi="Comic Sans MS" w:cs="Times New Roman"/>
          <w:sz w:val="32"/>
          <w:szCs w:val="32"/>
          <w:lang w:eastAsia="ru-RU"/>
        </w:rPr>
      </w:pPr>
    </w:p>
    <w:p w:rsidR="00996239" w:rsidRPr="00996239" w:rsidRDefault="00996239" w:rsidP="00996239">
      <w:pPr>
        <w:spacing w:after="0" w:line="240" w:lineRule="auto"/>
        <w:rPr>
          <w:rFonts w:ascii="Comic Sans MS" w:eastAsia="Times New Roman" w:hAnsi="Comic Sans MS" w:cs="Arial"/>
          <w:b/>
          <w:color w:val="8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800000"/>
          <w:sz w:val="28"/>
          <w:szCs w:val="28"/>
          <w:lang w:eastAsia="ru-RU"/>
        </w:rPr>
        <w:t xml:space="preserve">             </w:t>
      </w:r>
      <w:r w:rsidRPr="00113531">
        <w:rPr>
          <w:rFonts w:ascii="Verdana" w:eastAsia="Times New Roman" w:hAnsi="Verdana" w:cs="Arial"/>
          <w:color w:val="800000"/>
          <w:sz w:val="28"/>
          <w:szCs w:val="28"/>
          <w:lang w:eastAsia="ru-RU"/>
        </w:rPr>
        <w:t xml:space="preserve">             </w:t>
      </w:r>
      <w:r w:rsidRPr="00996239"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  <w:t xml:space="preserve"> </w:t>
      </w:r>
      <w:r w:rsidRPr="00996239">
        <w:rPr>
          <w:rFonts w:ascii="Comic Sans MS" w:eastAsia="Times New Roman" w:hAnsi="Comic Sans MS" w:cs="Arial"/>
          <w:b/>
          <w:color w:val="FF0000"/>
          <w:sz w:val="28"/>
          <w:szCs w:val="28"/>
          <w:lang w:eastAsia="ru-RU"/>
        </w:rPr>
        <w:t>КЛЯТВА       ПЯТИКЛАССНИКОВ</w:t>
      </w:r>
    </w:p>
    <w:p w:rsidR="00996239" w:rsidRPr="00113531" w:rsidRDefault="00996239" w:rsidP="00996239">
      <w:pPr>
        <w:spacing w:after="0" w:line="240" w:lineRule="auto"/>
        <w:rPr>
          <w:rFonts w:ascii="Comic Sans MS" w:eastAsia="Times New Roman" w:hAnsi="Comic Sans MS" w:cs="Arial"/>
          <w:color w:val="800000"/>
          <w:sz w:val="28"/>
          <w:szCs w:val="28"/>
          <w:lang w:eastAsia="ru-RU"/>
        </w:rPr>
      </w:pPr>
    </w:p>
    <w:p w:rsidR="00996239" w:rsidRPr="00113531" w:rsidRDefault="00996239" w:rsidP="00996239">
      <w:pPr>
        <w:spacing w:after="0" w:line="240" w:lineRule="auto"/>
        <w:rPr>
          <w:rFonts w:ascii="Comic Sans MS" w:eastAsia="Times New Roman" w:hAnsi="Comic Sans MS" w:cs="Arial"/>
          <w:color w:val="800000"/>
          <w:sz w:val="28"/>
          <w:szCs w:val="28"/>
          <w:lang w:eastAsia="ru-RU"/>
        </w:rPr>
      </w:pP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>1. У доски стоять как лучший вратарь, не пропуская ни одного вопроса! </w:t>
      </w: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br/>
        <w:t>2. Не доводить учителей до температуры кипения! </w:t>
      </w: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br/>
        <w:t>3. Быть быстрым и стремительным, но не превышать скорости 60 км/ч при продвижении по школьным коридорам! </w:t>
      </w: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br/>
        <w:t>4. Вытягивать из учителей не жилы, а прочные знания. </w:t>
      </w: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br/>
        <w:t>5. Плавать только на «Хорошо» и «Отлично» в море знаний, ныряя до самой глубины! </w:t>
      </w: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br/>
        <w:t>6. Быть достойными своих учителей! </w:t>
      </w: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br/>
      </w:r>
    </w:p>
    <w:p w:rsidR="0069404E" w:rsidRDefault="00996239" w:rsidP="00996239">
      <w:pPr>
        <w:spacing w:after="0" w:line="240" w:lineRule="auto"/>
      </w:pP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t xml:space="preserve">        КЛЯНУСЬ, КЛЯНУСЬ, КЛЯНУСЬ!!!!! </w:t>
      </w:r>
      <w:r w:rsidRPr="00113531">
        <w:rPr>
          <w:rFonts w:ascii="Comic Sans MS" w:eastAsia="Times New Roman" w:hAnsi="Comic Sans MS" w:cs="Arial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</w:p>
    <w:sectPr w:rsidR="0069404E" w:rsidSect="00113531">
      <w:pgSz w:w="11906" w:h="16838"/>
      <w:pgMar w:top="1134" w:right="1701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5C05"/>
    <w:multiLevelType w:val="multilevel"/>
    <w:tmpl w:val="066C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31"/>
    <w:rsid w:val="00113531"/>
    <w:rsid w:val="003E34D0"/>
    <w:rsid w:val="00996239"/>
    <w:rsid w:val="00C83C45"/>
    <w:rsid w:val="00D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5BCF-8308-4B3F-9FAD-5EA2FD9E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</cp:lastModifiedBy>
  <cp:revision>3</cp:revision>
  <cp:lastPrinted>2014-05-21T16:05:00Z</cp:lastPrinted>
  <dcterms:created xsi:type="dcterms:W3CDTF">2014-05-19T17:52:00Z</dcterms:created>
  <dcterms:modified xsi:type="dcterms:W3CDTF">2015-01-22T14:45:00Z</dcterms:modified>
</cp:coreProperties>
</file>