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34" w:rsidRPr="00E4089C" w:rsidRDefault="00C34134" w:rsidP="00C34134">
      <w:pPr>
        <w:ind w:left="360"/>
        <w:rPr>
          <w:rFonts w:ascii="Times New Roman" w:hAnsi="Times New Roman"/>
          <w:b/>
          <w:lang w:val="ru-RU"/>
        </w:rPr>
      </w:pPr>
      <w:r w:rsidRPr="00C34134">
        <w:rPr>
          <w:rFonts w:ascii="Times New Roman" w:hAnsi="Times New Roman"/>
          <w:b/>
          <w:lang w:val="ru-RU"/>
        </w:rPr>
        <w:t xml:space="preserve">6. </w:t>
      </w:r>
      <w:r w:rsidRPr="00E4089C">
        <w:rPr>
          <w:rFonts w:ascii="Times New Roman" w:hAnsi="Times New Roman"/>
          <w:b/>
          <w:lang w:val="ru-RU"/>
        </w:rPr>
        <w:t>Домашнее задание</w:t>
      </w:r>
    </w:p>
    <w:p w:rsidR="00C34134" w:rsidRPr="00E4089C" w:rsidRDefault="00C34134" w:rsidP="00C34134">
      <w:pPr>
        <w:ind w:firstLine="360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[1]: гл.6 §5 п.4 читать, решить № 656  (п. 16-19), повторить материал лекций, решить задачи:</w:t>
      </w:r>
    </w:p>
    <w:p w:rsidR="00C34134" w:rsidRPr="00E4089C" w:rsidRDefault="00C34134" w:rsidP="00C341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-5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+2=0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 (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</m:den>
        </m:f>
        <m:r>
          <w:rPr>
            <w:rFonts w:ascii="Cambria Math" w:hAnsi="Cambria Math"/>
            <w:lang w:val="ru-RU"/>
          </w:rPr>
          <m:t>+</m:t>
        </m:r>
        <m:r>
          <w:rPr>
            <w:rFonts w:ascii="Cambria Math" w:hAnsi="Cambria Math"/>
          </w:rPr>
          <m:t>πk</m:t>
        </m:r>
      </m:oMath>
      <w:r w:rsidRPr="00E4089C">
        <w:rPr>
          <w:rFonts w:ascii="Times New Roman" w:hAnsi="Times New Roman"/>
          <w:lang w:val="ru-RU"/>
        </w:rPr>
        <w:t xml:space="preserve">,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C34134" w:rsidRPr="00E4089C" w:rsidRDefault="00C34134" w:rsidP="00C341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+1=0</m:t>
        </m:r>
      </m:oMath>
      <w:r w:rsidRPr="00E4089C">
        <w:rPr>
          <w:rFonts w:ascii="Times New Roman" w:hAnsi="Times New Roman"/>
          <w:lang w:val="ru-RU"/>
        </w:rPr>
        <w:t xml:space="preserve"> (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ru-RU"/>
          </w:rPr>
          <m:t>+2</m:t>
        </m:r>
        <m:r>
          <w:rPr>
            <w:rFonts w:ascii="Cambria Math" w:hAnsi="Cambria Math"/>
          </w:rPr>
          <m:t>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+2</m:t>
        </m:r>
        <m:r>
          <w:rPr>
            <w:rFonts w:ascii="Cambria Math" w:hAnsi="Cambria Math"/>
          </w:rPr>
          <m:t>πk</m:t>
        </m:r>
        <m:r>
          <m:rPr>
            <m:sty m:val="p"/>
          </m:rPr>
          <w:rPr>
            <w:rFonts w:ascii="Cambria Math" w:hAnsi="Cambria Math"/>
            <w:lang w:val="ru-RU"/>
          </w:rPr>
          <m:t xml:space="preserve">,  </m:t>
        </m:r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C34134" w:rsidRPr="00E4089C" w:rsidRDefault="00C34134" w:rsidP="00C341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+3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-2=0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(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</m:den>
        </m:f>
        <m:r>
          <w:rPr>
            <w:rFonts w:ascii="Cambria Math" w:hAnsi="Cambria Math"/>
            <w:lang w:val="ru-RU"/>
          </w:rPr>
          <m:t>+</m:t>
        </m:r>
        <m:r>
          <w:rPr>
            <w:rFonts w:ascii="Cambria Math" w:hAnsi="Cambria Math"/>
          </w:rPr>
          <m:t>πk</m:t>
        </m:r>
      </m:oMath>
      <w:r w:rsidRPr="00E4089C">
        <w:rPr>
          <w:rFonts w:ascii="Times New Roman" w:hAnsi="Times New Roman"/>
          <w:lang w:val="ru-RU"/>
        </w:rPr>
        <w:t xml:space="preserve">,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C34134" w:rsidRPr="00E4089C" w:rsidRDefault="00C34134" w:rsidP="00C34134">
      <w:pPr>
        <w:rPr>
          <w:rFonts w:ascii="Times New Roman" w:hAnsi="Times New Roman"/>
          <w:lang w:val="ru-RU"/>
        </w:rPr>
      </w:pPr>
    </w:p>
    <w:p w:rsidR="00C34134" w:rsidRPr="00E4089C" w:rsidRDefault="00C34134" w:rsidP="00C34134">
      <w:pPr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Задания для проверочных работ по теме «Тригонометрические уравнения. Методы их решения. Метод замены переменной»:</w:t>
      </w:r>
    </w:p>
    <w:p w:rsidR="00C34134" w:rsidRPr="00E4089C" w:rsidRDefault="00C34134" w:rsidP="00C34134">
      <w:pPr>
        <w:pStyle w:val="a4"/>
        <w:jc w:val="center"/>
        <w:rPr>
          <w:b/>
          <w:sz w:val="28"/>
          <w:szCs w:val="28"/>
        </w:rPr>
      </w:pPr>
    </w:p>
    <w:p w:rsidR="00C34134" w:rsidRPr="00E4089C" w:rsidRDefault="00C34134" w:rsidP="00C34134">
      <w:pPr>
        <w:pStyle w:val="a4"/>
        <w:ind w:firstLine="360"/>
        <w:rPr>
          <w:szCs w:val="24"/>
        </w:rPr>
      </w:pPr>
      <w:r w:rsidRPr="00E4089C">
        <w:rPr>
          <w:szCs w:val="24"/>
        </w:rPr>
        <w:t>Решите уравнения</w:t>
      </w:r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+5=0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-10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-5=0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πx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3</m:t>
                </m:r>
              </m:den>
            </m:f>
          </m:e>
        </m:func>
        <m:r>
          <w:rPr>
            <w:rFonts w:ascii="Cambria Math" w:hAnsi="Cambria Math"/>
            <w:lang w:val="ru-RU"/>
          </w:rPr>
          <m:t>+5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πx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3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</w:rPr>
          <m:t>=5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+5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ru-RU"/>
          </w:rPr>
          <m:t>-2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ru-RU"/>
          </w:rPr>
          <m:t>+4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ru-RU"/>
          </w:rPr>
          <m:t>=2,5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w:rPr>
                <w:rFonts w:ascii="Cambria Math" w:hAnsi="Cambria Math"/>
                <w:lang w:val="ru-RU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+6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=3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1+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</m:t>
                </m:r>
              </m:den>
            </m:f>
          </m:e>
        </m:func>
        <m:r>
          <w:rPr>
            <w:rFonts w:ascii="Cambria Math" w:hAnsi="Cambria Math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</m:t>
                </m:r>
              </m:den>
            </m:f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29</m:t>
            </m:r>
          </m:num>
          <m:den>
            <m:r>
              <w:rPr>
                <w:rFonts w:ascii="Cambria Math" w:hAnsi="Cambria Math"/>
                <w:lang w:val="ru-RU"/>
              </w:rPr>
              <m:t>64</m:t>
            </m:r>
          </m:den>
        </m:f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2x</m:t>
            </m:r>
          </m:e>
        </m:func>
        <m:r>
          <w:rPr>
            <w:rFonts w:ascii="Cambria Math" w:hAnsi="Cambria Math"/>
            <w:lang w:val="ru-RU"/>
          </w:rPr>
          <m:t>=3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=2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lang w:val="ru-RU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den>
        </m:f>
        <m:r>
          <w:rPr>
            <w:rFonts w:ascii="Cambria Math" w:hAnsi="Cambria Math"/>
            <w:lang w:val="ru-RU"/>
          </w:rPr>
          <m:t>=2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9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ctg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=6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3+2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2x</m:t>
            </m:r>
          </m:e>
        </m:func>
        <m:r>
          <w:rPr>
            <w:rFonts w:ascii="Cambria Math" w:hAnsi="Cambria Math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ctg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den>
        </m:f>
        <m:r>
          <w:rPr>
            <w:rFonts w:ascii="Cambria Math" w:hAnsi="Cambria Math"/>
            <w:lang w:val="ru-RU"/>
          </w:rPr>
          <m:t>=3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+5∙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e>
        </m:d>
        <m:r>
          <w:rPr>
            <w:rFonts w:ascii="Cambria Math" w:hAnsi="Cambria Math"/>
            <w:lang w:val="ru-RU"/>
          </w:rPr>
          <m:t>+1=0</m:t>
        </m:r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den>
        </m:f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ctg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e>
        </m:d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e>
        </m:d>
        <m:r>
          <w:rPr>
            <w:rFonts w:ascii="Cambria Math" w:hAnsi="Cambria Math"/>
            <w:lang w:val="ru-RU"/>
          </w:rPr>
          <m:t>=2</m:t>
        </m:r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e>
        </m:rad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39+7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2x</m:t>
            </m:r>
          </m:e>
        </m:func>
        <m:r>
          <w:rPr>
            <w:rFonts w:ascii="Cambria Math" w:hAnsi="Cambria Math"/>
            <w:lang w:val="ru-RU"/>
          </w:rPr>
          <m:t>=33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+44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</w:p>
    <w:p w:rsidR="00C34134" w:rsidRPr="00E4089C" w:rsidRDefault="00C34134" w:rsidP="00C34134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1+2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2x</m:t>
                </m:r>
              </m:e>
            </m:func>
          </m:e>
        </m:d>
        <m:r>
          <w:rPr>
            <w:rFonts w:ascii="Cambria Math" w:hAnsi="Cambria Math"/>
            <w:lang w:val="ru-RU"/>
          </w:rPr>
          <m:t>∙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2x</m:t>
                </m:r>
              </m:e>
            </m:func>
          </m:e>
        </m:d>
        <m:r>
          <w:rPr>
            <w:rFonts w:ascii="Cambria Math" w:hAnsi="Cambria Math"/>
            <w:lang w:val="ru-RU"/>
          </w:rPr>
          <m:t>∙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=0</m:t>
        </m:r>
      </m:oMath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24EAE"/>
    <w:multiLevelType w:val="hybridMultilevel"/>
    <w:tmpl w:val="966E8AE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C4F136B"/>
    <w:multiLevelType w:val="hybridMultilevel"/>
    <w:tmpl w:val="2CB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C34134"/>
    <w:rsid w:val="00055956"/>
    <w:rsid w:val="002209E1"/>
    <w:rsid w:val="00B62DE7"/>
    <w:rsid w:val="00C34134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134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134"/>
    <w:pPr>
      <w:ind w:left="720"/>
      <w:contextualSpacing/>
    </w:pPr>
  </w:style>
  <w:style w:type="paragraph" w:customStyle="1" w:styleId="a4">
    <w:name w:val="текст"/>
    <w:qFormat/>
    <w:rsid w:val="00C34134"/>
    <w:pPr>
      <w:jc w:val="both"/>
    </w:pPr>
    <w:rPr>
      <w:rFonts w:eastAsiaTheme="minorHAnsi" w:cstheme="minorBidi"/>
      <w:sz w:val="24"/>
      <w:szCs w:val="22"/>
      <w:lang w:eastAsia="en-US"/>
    </w:rPr>
  </w:style>
  <w:style w:type="paragraph" w:styleId="a5">
    <w:name w:val="Balloon Text"/>
    <w:basedOn w:val="a"/>
    <w:link w:val="a6"/>
    <w:rsid w:val="00C34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34134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2015-06-16T12:04:00Z</dcterms:created>
  <dcterms:modified xsi:type="dcterms:W3CDTF">2015-06-16T12:04:00Z</dcterms:modified>
</cp:coreProperties>
</file>