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59" w:rsidRPr="00114E6B" w:rsidRDefault="00A02259" w:rsidP="00A02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4317365</wp:posOffset>
            </wp:positionH>
            <wp:positionV relativeFrom="paragraph">
              <wp:posOffset>104775</wp:posOffset>
            </wp:positionV>
            <wp:extent cx="1685925" cy="1097280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4D05">
        <w:rPr>
          <w:rFonts w:ascii="Times New Roman" w:hAnsi="Times New Roman"/>
          <w:i/>
          <w:sz w:val="28"/>
          <w:szCs w:val="28"/>
        </w:rPr>
        <w:t>Задача 7</w:t>
      </w:r>
      <w:r>
        <w:rPr>
          <w:rFonts w:ascii="Times New Roman" w:hAnsi="Times New Roman"/>
          <w:sz w:val="28"/>
          <w:szCs w:val="28"/>
        </w:rPr>
        <w:t xml:space="preserve">. Изогнутая трубка состоит из одного горизонтального колена и двух вертикальных колен. Трубка укреплена на платформе, вращающейся с постоянной угловой скоростью вокруг вертикальной оси. Вертикальные колена находятся на расстояниях </w:t>
      </w:r>
      <w:r w:rsidRPr="00114E6B">
        <w:rPr>
          <w:rFonts w:ascii="Times New Roman" w:hAnsi="Times New Roman"/>
          <w:i/>
          <w:sz w:val="28"/>
          <w:szCs w:val="28"/>
          <w:lang w:val="en-US"/>
        </w:rPr>
        <w:t>R</w:t>
      </w:r>
      <w:r w:rsidRPr="007D4D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3</w:t>
      </w:r>
      <w:r w:rsidRPr="00114E6B"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 от оси вращения. Установившаяся разность уровней (по высоте) налитой в трубку жидкости в вертикальных коленах равна </w:t>
      </w:r>
      <w:r w:rsidRPr="00114E6B">
        <w:rPr>
          <w:rFonts w:ascii="Times New Roman" w:hAnsi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 xml:space="preserve">. Найдите угловую скорость вращения платформы. Диаметр трубки значительно меньше ее длины. (Олимпиада «Физтех 2012») </w:t>
      </w:r>
      <w:r w:rsidRPr="00114E6B">
        <w:rPr>
          <w:rFonts w:ascii="Times New Roman" w:hAnsi="Times New Roman"/>
          <w:sz w:val="28"/>
          <w:szCs w:val="28"/>
        </w:rPr>
        <w:t>[</w:t>
      </w:r>
      <w:r w:rsidRPr="00114E6B">
        <w:rPr>
          <w:rFonts w:ascii="Times New Roman" w:hAnsi="Times New Roman"/>
          <w:position w:val="-26"/>
          <w:sz w:val="28"/>
          <w:szCs w:val="28"/>
        </w:rPr>
        <w:object w:dxaOrig="11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38.25pt" o:ole="">
            <v:imagedata r:id="rId5" o:title=""/>
          </v:shape>
          <o:OLEObject Type="Embed" ProgID="Equation.3" ShapeID="_x0000_i1025" DrawAspect="Content" ObjectID="_1495969872" r:id="rId6"/>
        </w:object>
      </w:r>
      <w:r w:rsidRPr="00114E6B">
        <w:rPr>
          <w:rFonts w:ascii="Times New Roman" w:hAnsi="Times New Roman"/>
          <w:sz w:val="28"/>
          <w:szCs w:val="28"/>
        </w:rPr>
        <w:t>]</w:t>
      </w:r>
    </w:p>
    <w:p w:rsidR="00055956" w:rsidRDefault="00055956"/>
    <w:sectPr w:rsidR="00055956" w:rsidSect="0099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A02259"/>
    <w:rsid w:val="00055956"/>
    <w:rsid w:val="002209E1"/>
    <w:rsid w:val="00992161"/>
    <w:rsid w:val="00A02259"/>
    <w:rsid w:val="00B6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25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2015-06-16T10:24:00Z</dcterms:created>
  <dcterms:modified xsi:type="dcterms:W3CDTF">2015-06-16T10:24:00Z</dcterms:modified>
</cp:coreProperties>
</file>