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FE" w:rsidRPr="00A873FE" w:rsidRDefault="00A873FE" w:rsidP="00A873FE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Приложение №1</w:t>
      </w:r>
    </w:p>
    <w:p w:rsidR="00A873FE" w:rsidRPr="00A873FE" w:rsidRDefault="00A873FE" w:rsidP="00A873FE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К рабочей программе</w:t>
      </w:r>
    </w:p>
    <w:p w:rsidR="00A873FE" w:rsidRPr="00A873FE" w:rsidRDefault="00A873FE" w:rsidP="00A873FE">
      <w:pPr>
        <w:pStyle w:val="Standard"/>
        <w:spacing w:after="113"/>
        <w:ind w:firstLine="5812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 xml:space="preserve"> «Экология души»</w:t>
      </w:r>
    </w:p>
    <w:p w:rsidR="00A873FE" w:rsidRPr="00A873FE" w:rsidRDefault="00A873FE" w:rsidP="00A873FE">
      <w:pPr>
        <w:pStyle w:val="Standard"/>
        <w:spacing w:after="113"/>
        <w:jc w:val="center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Содержание тем курса 5 класса (34 часа)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1: Моя малая Родина</w:t>
      </w:r>
    </w:p>
    <w:p w:rsidR="00A873FE" w:rsidRPr="00A873FE" w:rsidRDefault="00A873FE" w:rsidP="00A873FE">
      <w:pPr>
        <w:pStyle w:val="Standard"/>
        <w:spacing w:after="113"/>
        <w:ind w:firstLine="709"/>
        <w:jc w:val="both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Маршрут по местам исторической и боевой славы г. Одинцово. Возложение цветов к мемориальным доскам и памятникам героям города Одинцово. Встреча с ветеранами ВОВ.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2: Мы – пятиклассники</w:t>
      </w:r>
    </w:p>
    <w:p w:rsidR="00A873FE" w:rsidRPr="00A873FE" w:rsidRDefault="00A873FE" w:rsidP="00A873FE">
      <w:pPr>
        <w:pStyle w:val="Standard"/>
        <w:spacing w:after="113"/>
        <w:ind w:firstLine="709"/>
        <w:jc w:val="both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>Час знакомства. Каким я представляю свой класс год назад, сегодня, через год.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3: Улица полна неожиданностей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  <w:bCs/>
        </w:rPr>
        <w:tab/>
      </w:r>
      <w:r w:rsidRPr="00A873FE">
        <w:rPr>
          <w:rFonts w:ascii="Times New Roman" w:hAnsi="Times New Roman" w:cs="Times New Roman"/>
          <w:bCs/>
        </w:rPr>
        <w:t>Мы знаем правила дорожного движения. Мы – пешеходы. Мы – велосипедисты. Мы – юные инспектора дорожного движения.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4: Дорогие мои старики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  <w:bCs/>
        </w:rPr>
      </w:pPr>
      <w:r w:rsidRPr="00A873FE">
        <w:rPr>
          <w:rFonts w:ascii="Times New Roman" w:hAnsi="Times New Roman" w:cs="Times New Roman"/>
          <w:bCs/>
        </w:rPr>
        <w:tab/>
        <w:t>День пожилого человека. Уважаем и почитаем старших. Мой дедушка самый лучший. Моя бабушка самая лучшая. (Выставка семейных фотографий и конкурс рассказов, посвященных дню пожилого человека).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5: Мои таланты и увлечения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ab/>
        <w:t>Выставка поделок, коллекций, фотографий домашних питомцев. Представление музыкальных и танцевальных номеров. Мини-сочинение на тему: «Какой я? Кто я?»</w:t>
      </w:r>
    </w:p>
    <w:p w:rsidR="00A873FE" w:rsidRPr="00A873FE" w:rsidRDefault="00A873FE" w:rsidP="00A873FE">
      <w:pPr>
        <w:pStyle w:val="Standard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6: Символика в истории России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ab/>
        <w:t>Что такое Конституция? История герба, флага и гимна Российского государства. Викторина: «Символика России».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7: Эстафета здоровья</w:t>
      </w:r>
      <w:r w:rsidR="00A84436">
        <w:rPr>
          <w:rFonts w:ascii="Times New Roman" w:hAnsi="Times New Roman" w:cs="Times New Roman"/>
          <w:b/>
          <w:bCs/>
        </w:rPr>
        <w:t>.</w:t>
      </w:r>
      <w:bookmarkStart w:id="0" w:name="_GoBack"/>
      <w:bookmarkEnd w:id="0"/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ab/>
        <w:t>Нужно ли соблюдать режим дня? Азбука правильного питания. Профилактика простудных заболеваний. Составляем правила здорового образа жизни.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8: Быстрая реакция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ab/>
        <w:t>Причины возникновения пожаров. Конкурс: «Опасная ситуация». Памятка: «Чтобы не было пожара».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9: Единством славится Россия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ab/>
        <w:t>История праздника. Почему возникла необходимость возродить этот праздник? В чем и с кем мы должны объединяться?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10: Наши права — счастливое детство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ab/>
        <w:t>Изучаем Конвенцию о правах ребенка. От кого надо защищать детей?  Нет прав без обязанностей, нет обязанностей без прав. Обсуждение отрывка из рассказа Чехова «Ванька». Викторина: «Права литературных героев».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11: Пусть всегда будет мама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ab/>
        <w:t>День Матери в России. Образ Матери в стихах, рассказах, произведениях искусства. «Загляните в мамины глаза»  - правильно ли я поступаю в той или иной ситуации. Мое отношение к маме (пишем маме письмо).</w:t>
      </w:r>
    </w:p>
    <w:p w:rsidR="00A873FE" w:rsidRPr="00A873FE" w:rsidRDefault="00A873FE" w:rsidP="00A873FE">
      <w:pPr>
        <w:pStyle w:val="Textbody"/>
        <w:spacing w:after="113"/>
        <w:jc w:val="both"/>
        <w:rPr>
          <w:rFonts w:ascii="Times New Roman" w:hAnsi="Times New Roman" w:cs="Times New Roman"/>
          <w:b/>
          <w:bCs/>
        </w:rPr>
      </w:pPr>
      <w:r w:rsidRPr="00A873FE">
        <w:rPr>
          <w:rFonts w:ascii="Times New Roman" w:hAnsi="Times New Roman" w:cs="Times New Roman"/>
          <w:b/>
          <w:bCs/>
        </w:rPr>
        <w:t>Тема 12: Велика Россия, а отступать некуда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color w:val="333333"/>
        </w:rPr>
        <w:lastRenderedPageBreak/>
        <w:tab/>
        <w:t>“Запомните: От этого порога</w:t>
      </w:r>
      <w:r w:rsidRPr="00A873FE">
        <w:rPr>
          <w:rFonts w:ascii="Times New Roman" w:hAnsi="Times New Roman" w:cs="Times New Roman"/>
        </w:rPr>
        <w:br/>
      </w:r>
      <w:r w:rsidRPr="00A873FE">
        <w:rPr>
          <w:rFonts w:ascii="Times New Roman" w:hAnsi="Times New Roman" w:cs="Times New Roman"/>
          <w:color w:val="333333"/>
        </w:rPr>
        <w:t>В лавине дыма, крови и невзгод,</w:t>
      </w:r>
      <w:r w:rsidRPr="00A873FE">
        <w:rPr>
          <w:rFonts w:ascii="Times New Roman" w:hAnsi="Times New Roman" w:cs="Times New Roman"/>
        </w:rPr>
        <w:br/>
      </w:r>
      <w:r w:rsidRPr="00A873FE">
        <w:rPr>
          <w:rFonts w:ascii="Times New Roman" w:hAnsi="Times New Roman" w:cs="Times New Roman"/>
          <w:color w:val="333333"/>
        </w:rPr>
        <w:t>Здесь в сорок первом началась дорога</w:t>
      </w:r>
      <w:r w:rsidRPr="00A873FE">
        <w:rPr>
          <w:rFonts w:ascii="Times New Roman" w:hAnsi="Times New Roman" w:cs="Times New Roman"/>
        </w:rPr>
        <w:br/>
      </w:r>
      <w:r w:rsidRPr="00A873FE">
        <w:rPr>
          <w:rFonts w:ascii="Times New Roman" w:hAnsi="Times New Roman" w:cs="Times New Roman"/>
          <w:color w:val="333333"/>
        </w:rPr>
        <w:t>В победоносный Сорок пятый год</w:t>
      </w:r>
      <w:proofErr w:type="gramStart"/>
      <w:r w:rsidRPr="00A873FE">
        <w:rPr>
          <w:rFonts w:ascii="Times New Roman" w:hAnsi="Times New Roman" w:cs="Times New Roman"/>
          <w:color w:val="333333"/>
        </w:rPr>
        <w:t>.”</w:t>
      </w:r>
      <w:proofErr w:type="gramEnd"/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  <w:r w:rsidRPr="00A873FE">
        <w:rPr>
          <w:rFonts w:ascii="Times New Roman" w:hAnsi="Times New Roman" w:cs="Times New Roman"/>
          <w:color w:val="333333"/>
        </w:rPr>
        <w:t>Среди крупнейших событий второй мировой войны битва под Москвой занимает особое место — историческая хроника. Победа русских войск под Москвой  - коренному повороту в ходе Великой Отечественной войны.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  <w:b/>
          <w:bCs/>
          <w:color w:val="333333"/>
        </w:rPr>
      </w:pPr>
      <w:r w:rsidRPr="00A873FE">
        <w:rPr>
          <w:rFonts w:ascii="Times New Roman" w:hAnsi="Times New Roman" w:cs="Times New Roman"/>
          <w:b/>
          <w:bCs/>
          <w:color w:val="333333"/>
        </w:rPr>
        <w:t>Тема 13: Информационный классный час: «Что происходит в стране и в мире»</w:t>
      </w:r>
    </w:p>
    <w:p w:rsidR="00A873FE" w:rsidRDefault="00A873FE" w:rsidP="00A873FE">
      <w:pPr>
        <w:spacing w:line="240" w:lineRule="atLeast"/>
        <w:ind w:firstLine="709"/>
        <w:rPr>
          <w:rFonts w:ascii="Times New Roman" w:hAnsi="Times New Roman" w:cs="Times New Roman"/>
          <w:bCs/>
          <w:color w:val="333333"/>
        </w:rPr>
      </w:pPr>
      <w:r w:rsidRPr="00A873FE">
        <w:rPr>
          <w:rFonts w:ascii="Times New Roman" w:hAnsi="Times New Roman" w:cs="Times New Roman"/>
          <w:bCs/>
          <w:color w:val="333333"/>
        </w:rPr>
        <w:t>Политинформация. Представление обсуждение основных мировых новостей и событий, происходящих в России.</w:t>
      </w:r>
    </w:p>
    <w:p w:rsidR="00A873FE" w:rsidRPr="00A873FE" w:rsidRDefault="00A873FE" w:rsidP="00A873FE">
      <w:pPr>
        <w:spacing w:line="240" w:lineRule="atLeast"/>
        <w:ind w:firstLine="709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  <w:b/>
          <w:bCs/>
          <w:color w:val="333333"/>
        </w:rPr>
      </w:pPr>
      <w:r w:rsidRPr="00A873FE">
        <w:rPr>
          <w:rFonts w:ascii="Times New Roman" w:hAnsi="Times New Roman" w:cs="Times New Roman"/>
          <w:b/>
          <w:bCs/>
          <w:color w:val="333333"/>
        </w:rPr>
        <w:t>Тема 14: Беседа «5 минут искусства» – зимняя тематика в живописи и поэзии.</w:t>
      </w:r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bCs/>
          <w:color w:val="333333"/>
        </w:rPr>
      </w:pPr>
      <w:r w:rsidRPr="00A873FE">
        <w:rPr>
          <w:rFonts w:ascii="Times New Roman" w:hAnsi="Times New Roman" w:cs="Times New Roman"/>
          <w:bCs/>
          <w:color w:val="333333"/>
        </w:rPr>
        <w:tab/>
        <w:t xml:space="preserve">Выставка рисунков, фотографий на зимнюю тематику. Песни и стихи о зиме, о зимних традициях, праздниках, приметах. 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  <w:bCs/>
          <w:color w:val="333333"/>
        </w:rPr>
        <w:t>Тема 15: Мир встречает Новый год</w:t>
      </w:r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  <w:r w:rsidRPr="00A873FE">
        <w:rPr>
          <w:rFonts w:ascii="Times New Roman" w:hAnsi="Times New Roman" w:cs="Times New Roman"/>
          <w:color w:val="333333"/>
        </w:rPr>
        <w:tab/>
        <w:t>Традиции и обычаи нового года на Руси. Традиции и обычаи встречи нового года в других странах. Новогодние стихи и песни. Фотовыставка: «Как встречают новый год в моей семье». Загадываем желания под новый год.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  <w:bCs/>
          <w:color w:val="333333"/>
        </w:rPr>
        <w:t>Тема 16: Учимся быть культурными</w:t>
      </w:r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  <w:r w:rsidRPr="00A873FE">
        <w:rPr>
          <w:rFonts w:ascii="Times New Roman" w:hAnsi="Times New Roman" w:cs="Times New Roman"/>
          <w:color w:val="333333"/>
        </w:rPr>
        <w:tab/>
        <w:t>Что такое этикет? Правила поведения за столом, в театре, на работе, в гостях. Представление, разбор и оценка ситуаций из жизни.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  <w:bCs/>
          <w:color w:val="333333"/>
        </w:rPr>
        <w:t>Тема 17: Экология человека в городской среде</w:t>
      </w:r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  <w:r w:rsidRPr="00A873FE">
        <w:rPr>
          <w:rFonts w:ascii="Times New Roman" w:hAnsi="Times New Roman" w:cs="Times New Roman"/>
          <w:color w:val="333333"/>
        </w:rPr>
        <w:tab/>
        <w:t>Место человека в системе живой природы. Свалка по имени «Земля». Экологические проблемы Одинцово. Вторая жизнь мусора.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  <w:b/>
          <w:bCs/>
          <w:color w:val="333333"/>
        </w:rPr>
      </w:pPr>
      <w:r w:rsidRPr="00A873FE">
        <w:rPr>
          <w:rFonts w:ascii="Times New Roman" w:hAnsi="Times New Roman" w:cs="Times New Roman"/>
          <w:b/>
          <w:bCs/>
          <w:color w:val="333333"/>
        </w:rPr>
        <w:t>Тема 18: Доброта — прекраснейшее из человеческих чувств</w:t>
      </w:r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shd w:val="clear" w:color="auto" w:fill="FFFFFF"/>
        </w:rPr>
      </w:pPr>
      <w:r w:rsidRPr="00A873FE">
        <w:rPr>
          <w:rFonts w:ascii="Times New Roman" w:hAnsi="Times New Roman" w:cs="Times New Roman"/>
          <w:bCs/>
          <w:color w:val="333333"/>
        </w:rPr>
        <w:tab/>
      </w:r>
      <w:r w:rsidRPr="00A873FE">
        <w:rPr>
          <w:rFonts w:ascii="Times New Roman" w:hAnsi="Times New Roman" w:cs="Times New Roman"/>
          <w:shd w:val="clear" w:color="auto" w:fill="FFFFFF"/>
        </w:rPr>
        <w:t>Размышления о нравственных важнейших ценностях: «любви», «добре», «уважении», о сложности нравственного выбора, о преодолении насилия. Поступки добрые и злые. Доброе слово и кошке приятно (об отношении к животным).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  <w:bCs/>
          <w:color w:val="333333"/>
        </w:rPr>
        <w:t>Тема 19: Книга или компьютер?</w:t>
      </w:r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  <w:r w:rsidRPr="00A873FE">
        <w:rPr>
          <w:rFonts w:ascii="Times New Roman" w:hAnsi="Times New Roman" w:cs="Times New Roman"/>
          <w:color w:val="333333"/>
        </w:rPr>
        <w:tab/>
        <w:t>Социологический опрос среди одноклассников, друзей, родителей: «Какое место в жизни человека занимает книга? Каково значение компьютера в жизни человека?». Интеллектуальная дискуссия на тему: «Читая хорошую книгу, человек становится добрее, отзывчивее, внимательнее».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  <w:b/>
          <w:color w:val="333333"/>
        </w:rPr>
      </w:pPr>
      <w:r w:rsidRPr="00A873FE">
        <w:rPr>
          <w:rFonts w:ascii="Times New Roman" w:hAnsi="Times New Roman" w:cs="Times New Roman"/>
          <w:b/>
          <w:color w:val="333333"/>
        </w:rPr>
        <w:t>Тема 20: О дружбе и друзьях</w:t>
      </w:r>
    </w:p>
    <w:p w:rsidR="00A873FE" w:rsidRDefault="00A873FE" w:rsidP="00A873FE">
      <w:pPr>
        <w:spacing w:line="240" w:lineRule="atLeast"/>
        <w:rPr>
          <w:rFonts w:ascii="Times New Roman" w:hAnsi="Times New Roman" w:cs="Times New Roman"/>
          <w:color w:val="333333"/>
        </w:rPr>
      </w:pPr>
      <w:r w:rsidRPr="00A873FE">
        <w:rPr>
          <w:rFonts w:ascii="Times New Roman" w:hAnsi="Times New Roman" w:cs="Times New Roman"/>
          <w:b/>
          <w:color w:val="333333"/>
        </w:rPr>
        <w:tab/>
      </w:r>
      <w:r w:rsidRPr="00A873FE">
        <w:rPr>
          <w:rFonts w:ascii="Times New Roman" w:hAnsi="Times New Roman" w:cs="Times New Roman"/>
          <w:color w:val="333333"/>
        </w:rPr>
        <w:t>Стихи, песни, литературные произведения о дружбе. Дискуссия на тему: в чем ценность дружбы?» Составляем словесный портрет: «Вот такой у меня друг».</w:t>
      </w:r>
    </w:p>
    <w:p w:rsidR="00A873FE" w:rsidRPr="00A873FE" w:rsidRDefault="00A873FE" w:rsidP="00A873FE">
      <w:pPr>
        <w:spacing w:line="240" w:lineRule="atLeast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21: Праздники и обычаи славян: встречаем Масленицу!</w:t>
      </w:r>
    </w:p>
    <w:p w:rsidR="00A873FE" w:rsidRDefault="00A873FE" w:rsidP="00A873F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A873FE">
        <w:rPr>
          <w:rFonts w:ascii="Times New Roman" w:hAnsi="Times New Roman" w:cs="Times New Roman"/>
          <w:b/>
        </w:rPr>
        <w:tab/>
      </w:r>
      <w:r w:rsidRPr="00A873FE">
        <w:rPr>
          <w:rFonts w:ascii="Times New Roman" w:hAnsi="Times New Roman" w:cs="Times New Roman"/>
          <w:color w:val="333333"/>
          <w:shd w:val="clear" w:color="auto" w:fill="FFFFFF"/>
        </w:rPr>
        <w:t>История возникновения праздника, традиции, обряды празднования Масленицы. Названия дней на масленичной неделе. Делимся рецептами блинов.</w:t>
      </w:r>
    </w:p>
    <w:p w:rsidR="00A873FE" w:rsidRPr="00A873FE" w:rsidRDefault="00A873FE" w:rsidP="00A873FE">
      <w:pPr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 xml:space="preserve">Тема 22: Поздравить спешим всех мужчин! </w:t>
      </w:r>
    </w:p>
    <w:p w:rsidR="00A873FE" w:rsidRDefault="00A873FE" w:rsidP="00A873FE">
      <w:pPr>
        <w:ind w:firstLine="709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>(Поздравление пап, дедушек, мальчиков)</w:t>
      </w:r>
    </w:p>
    <w:p w:rsidR="00A873FE" w:rsidRPr="00A873FE" w:rsidRDefault="00A873FE" w:rsidP="00A873FE">
      <w:pPr>
        <w:ind w:firstLine="709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23: Весеннее поздравление</w:t>
      </w:r>
    </w:p>
    <w:p w:rsidR="00A873FE" w:rsidRDefault="00A873FE" w:rsidP="00A873FE">
      <w:pPr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</w:rPr>
        <w:lastRenderedPageBreak/>
        <w:tab/>
      </w:r>
      <w:r w:rsidRPr="00A873FE">
        <w:rPr>
          <w:rFonts w:ascii="Times New Roman" w:hAnsi="Times New Roman" w:cs="Times New Roman"/>
        </w:rPr>
        <w:t>(Поздравление мам, бабушек, девочек)</w:t>
      </w:r>
    </w:p>
    <w:p w:rsidR="00A873FE" w:rsidRPr="00A873FE" w:rsidRDefault="00A873FE" w:rsidP="00A873FE">
      <w:pPr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24: О чем рассказывают улицы моего города</w:t>
      </w:r>
    </w:p>
    <w:p w:rsidR="00A873FE" w:rsidRDefault="00A873FE" w:rsidP="00A873FE">
      <w:pPr>
        <w:ind w:firstLine="709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>Защита проектов. Исторические сведения, достопримечательности улиц нашего города. Чьи имена носят улицы города.</w:t>
      </w:r>
    </w:p>
    <w:p w:rsidR="00A873FE" w:rsidRPr="00A873FE" w:rsidRDefault="00A873FE" w:rsidP="00A873FE">
      <w:pPr>
        <w:ind w:firstLine="709"/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25: Роскошь и нищета общения</w:t>
      </w:r>
    </w:p>
    <w:p w:rsidR="00A873FE" w:rsidRDefault="00A873FE" w:rsidP="00A873FE">
      <w:pPr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</w:rPr>
        <w:tab/>
      </w:r>
      <w:r w:rsidRPr="00A873FE">
        <w:rPr>
          <w:rFonts w:ascii="Times New Roman" w:hAnsi="Times New Roman" w:cs="Times New Roman"/>
        </w:rPr>
        <w:t>В чем ценность общения? Виды общения. Культура общения и общая культура человека. Составляем правила эффективного общения.</w:t>
      </w:r>
    </w:p>
    <w:p w:rsidR="00A873FE" w:rsidRPr="00A873FE" w:rsidRDefault="00A873FE" w:rsidP="00A873FE">
      <w:pPr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26: С днем рождения, Лицей!</w:t>
      </w:r>
    </w:p>
    <w:p w:rsidR="00A873FE" w:rsidRDefault="00A873FE" w:rsidP="00A873FE">
      <w:pPr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</w:rPr>
        <w:tab/>
      </w:r>
      <w:r w:rsidRPr="00A873FE">
        <w:rPr>
          <w:rFonts w:ascii="Times New Roman" w:hAnsi="Times New Roman" w:cs="Times New Roman"/>
        </w:rPr>
        <w:t>Лицей – наш второй дом. Конкурс детских стихов и сочинений о лицее. Викторина: «Я знаю о лицее все»</w:t>
      </w:r>
    </w:p>
    <w:p w:rsidR="00A873FE" w:rsidRPr="00A873FE" w:rsidRDefault="00A873FE" w:rsidP="00A873FE">
      <w:pPr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27: Удивительный мир птиц (1 апреля – День птиц)</w:t>
      </w:r>
    </w:p>
    <w:p w:rsidR="00A873FE" w:rsidRDefault="00A873FE" w:rsidP="00A873FE">
      <w:pPr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</w:rPr>
        <w:tab/>
      </w:r>
      <w:r w:rsidRPr="00A873FE">
        <w:rPr>
          <w:rFonts w:ascii="Times New Roman" w:hAnsi="Times New Roman" w:cs="Times New Roman"/>
        </w:rPr>
        <w:t>Роль птиц в природе и жизни человека. Рассказы о птицах. Фотовыставка и выставка рисунков на тему: «Птицы – наши друзья»</w:t>
      </w:r>
    </w:p>
    <w:p w:rsidR="00A873FE" w:rsidRPr="00A873FE" w:rsidRDefault="00A873FE" w:rsidP="00A873FE">
      <w:pPr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28: Наш космос (познавательная игра)</w:t>
      </w:r>
    </w:p>
    <w:p w:rsidR="00A873FE" w:rsidRDefault="00A873FE" w:rsidP="00A873FE">
      <w:pPr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  <w:b/>
        </w:rPr>
        <w:tab/>
      </w:r>
      <w:r w:rsidRPr="00A873FE">
        <w:rPr>
          <w:rFonts w:ascii="Times New Roman" w:hAnsi="Times New Roman" w:cs="Times New Roman"/>
        </w:rPr>
        <w:t>Викторина, посвященная Дню космонавтики</w:t>
      </w:r>
    </w:p>
    <w:p w:rsidR="00A873FE" w:rsidRPr="00A873FE" w:rsidRDefault="00A873FE" w:rsidP="00A873FE">
      <w:pPr>
        <w:rPr>
          <w:rFonts w:ascii="Times New Roman" w:hAnsi="Times New Roman" w:cs="Times New Roman"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29: Экологическая игра, посвященная дню Земли (22 апреля): «Загадки природы»</w:t>
      </w: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ab/>
      </w:r>
    </w:p>
    <w:p w:rsid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 xml:space="preserve">Тема 30: </w:t>
      </w:r>
      <w:proofErr w:type="spellStart"/>
      <w:r w:rsidRPr="00A873FE">
        <w:rPr>
          <w:rFonts w:ascii="Times New Roman" w:hAnsi="Times New Roman" w:cs="Times New Roman"/>
          <w:b/>
          <w:lang w:val="en-US"/>
        </w:rPr>
        <w:t>Starteenager</w:t>
      </w:r>
      <w:proofErr w:type="spellEnd"/>
      <w:r w:rsidRPr="00A873FE">
        <w:rPr>
          <w:rFonts w:ascii="Times New Roman" w:hAnsi="Times New Roman" w:cs="Times New Roman"/>
          <w:b/>
        </w:rPr>
        <w:t xml:space="preserve"> – творческий конкурс, посвященный международному дню танца.</w:t>
      </w:r>
    </w:p>
    <w:p w:rsidR="00A873FE" w:rsidRPr="00A873FE" w:rsidRDefault="00A873FE" w:rsidP="00A873FE">
      <w:pPr>
        <w:rPr>
          <w:rFonts w:ascii="Times New Roman" w:hAnsi="Times New Roman" w:cs="Times New Roman"/>
        </w:rPr>
      </w:pPr>
    </w:p>
    <w:p w:rsid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31: Детство, опаленное войной</w:t>
      </w:r>
      <w:r>
        <w:rPr>
          <w:rFonts w:ascii="Times New Roman" w:hAnsi="Times New Roman" w:cs="Times New Roman"/>
          <w:b/>
        </w:rPr>
        <w:t>.</w:t>
      </w: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 xml:space="preserve">Тема 32: Моя семья – мое богатство. </w:t>
      </w:r>
    </w:p>
    <w:p w:rsidR="00A873FE" w:rsidRDefault="00A873FE" w:rsidP="00A873FE">
      <w:pPr>
        <w:ind w:firstLine="709"/>
        <w:rPr>
          <w:rFonts w:ascii="Times New Roman" w:hAnsi="Times New Roman" w:cs="Times New Roman"/>
        </w:rPr>
      </w:pPr>
      <w:r w:rsidRPr="00A873FE">
        <w:rPr>
          <w:rFonts w:ascii="Times New Roman" w:hAnsi="Times New Roman" w:cs="Times New Roman"/>
        </w:rPr>
        <w:t xml:space="preserve">Классный час, посвященный Дню семьи. </w:t>
      </w:r>
    </w:p>
    <w:p w:rsidR="00A873FE" w:rsidRPr="00A873FE" w:rsidRDefault="00A873FE" w:rsidP="00A873FE">
      <w:pPr>
        <w:ind w:firstLine="709"/>
        <w:rPr>
          <w:rFonts w:ascii="Times New Roman" w:hAnsi="Times New Roman" w:cs="Times New Roman"/>
        </w:rPr>
      </w:pPr>
    </w:p>
    <w:p w:rsid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33: Информационный классный час: «Что происходит в стране и в мире»</w:t>
      </w: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</w:p>
    <w:p w:rsidR="00A873FE" w:rsidRPr="00A873FE" w:rsidRDefault="00A873FE" w:rsidP="00A873FE">
      <w:pPr>
        <w:rPr>
          <w:rFonts w:ascii="Times New Roman" w:hAnsi="Times New Roman" w:cs="Times New Roman"/>
          <w:b/>
        </w:rPr>
      </w:pPr>
      <w:r w:rsidRPr="00A873FE">
        <w:rPr>
          <w:rFonts w:ascii="Times New Roman" w:hAnsi="Times New Roman" w:cs="Times New Roman"/>
          <w:b/>
        </w:rPr>
        <w:t>Тема 34: Год прошел, мы повзрослели</w:t>
      </w:r>
    </w:p>
    <w:p w:rsidR="0053482F" w:rsidRPr="00A873FE" w:rsidRDefault="0053482F">
      <w:pPr>
        <w:rPr>
          <w:rFonts w:ascii="Times New Roman" w:hAnsi="Times New Roman" w:cs="Times New Roman"/>
        </w:rPr>
      </w:pPr>
    </w:p>
    <w:sectPr w:rsidR="0053482F" w:rsidRPr="00A873FE" w:rsidSect="0053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3FE"/>
    <w:rsid w:val="0053482F"/>
    <w:rsid w:val="00A84436"/>
    <w:rsid w:val="00A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FE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73F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73F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Sveta</cp:lastModifiedBy>
  <cp:revision>3</cp:revision>
  <dcterms:created xsi:type="dcterms:W3CDTF">2015-11-18T08:28:00Z</dcterms:created>
  <dcterms:modified xsi:type="dcterms:W3CDTF">2015-11-18T20:55:00Z</dcterms:modified>
</cp:coreProperties>
</file>