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4C" w:rsidRDefault="0065026A" w:rsidP="006502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26A">
        <w:rPr>
          <w:rFonts w:ascii="Times New Roman" w:hAnsi="Times New Roman" w:cs="Times New Roman"/>
          <w:b/>
          <w:sz w:val="28"/>
          <w:szCs w:val="28"/>
        </w:rPr>
        <w:t>Владимир Михайлович Терещенко</w:t>
      </w:r>
    </w:p>
    <w:p w:rsidR="0065026A" w:rsidRDefault="00B11BAA" w:rsidP="006502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Одногодок и одноклассник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Гамалея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Ф.. </w:t>
      </w:r>
      <w:r w:rsidR="0065026A">
        <w:rPr>
          <w:rFonts w:ascii="Times New Roman" w:hAnsi="Times New Roman" w:cs="Times New Roman"/>
          <w:sz w:val="28"/>
          <w:szCs w:val="28"/>
        </w:rPr>
        <w:t>Родился 17 апреля 1967 года. Окончил школу в 1984 году.</w:t>
      </w:r>
      <w:r>
        <w:rPr>
          <w:rFonts w:ascii="Times New Roman" w:hAnsi="Times New Roman" w:cs="Times New Roman"/>
          <w:sz w:val="28"/>
          <w:szCs w:val="28"/>
        </w:rPr>
        <w:t xml:space="preserve"> Из воспоминаний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Мужайло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И.: «Володю я хорошо помню. Удивительно приветливый мальчик был, всегда с улыбкой. Такой круглолицый, светловолосый, с вихрастым чубом. Учился хорошо. Принимал участие во всех мероприятиях. </w:t>
      </w:r>
      <w:r w:rsidR="0065026A">
        <w:rPr>
          <w:rFonts w:ascii="Times New Roman" w:hAnsi="Times New Roman" w:cs="Times New Roman"/>
          <w:sz w:val="28"/>
          <w:szCs w:val="28"/>
        </w:rPr>
        <w:t xml:space="preserve"> С весны 1985г. по весну 1987г. служил в </w:t>
      </w:r>
      <w:proofErr w:type="spellStart"/>
      <w:r w:rsidR="0065026A">
        <w:rPr>
          <w:rFonts w:ascii="Times New Roman" w:hAnsi="Times New Roman" w:cs="Times New Roman"/>
          <w:sz w:val="28"/>
          <w:szCs w:val="28"/>
        </w:rPr>
        <w:t>Пянжском</w:t>
      </w:r>
      <w:proofErr w:type="spellEnd"/>
      <w:r w:rsidR="0065026A">
        <w:rPr>
          <w:rFonts w:ascii="Times New Roman" w:hAnsi="Times New Roman" w:cs="Times New Roman"/>
          <w:sz w:val="28"/>
          <w:szCs w:val="28"/>
        </w:rPr>
        <w:t xml:space="preserve"> пограничном отряде. </w:t>
      </w:r>
      <w:r>
        <w:rPr>
          <w:rFonts w:ascii="Times New Roman" w:hAnsi="Times New Roman" w:cs="Times New Roman"/>
          <w:sz w:val="28"/>
          <w:szCs w:val="28"/>
        </w:rPr>
        <w:t>О том, что он служил в Афганистане, даже мама его узнала не сразу. Жалел он её, не хотел расстраивать. Она в</w:t>
      </w:r>
      <w:r w:rsidR="009A7ED0">
        <w:rPr>
          <w:rFonts w:ascii="Times New Roman" w:hAnsi="Times New Roman" w:cs="Times New Roman"/>
          <w:sz w:val="28"/>
          <w:szCs w:val="28"/>
        </w:rPr>
        <w:t xml:space="preserve"> школе работала. Спросишь её: «К</w:t>
      </w:r>
      <w:r>
        <w:rPr>
          <w:rFonts w:ascii="Times New Roman" w:hAnsi="Times New Roman" w:cs="Times New Roman"/>
          <w:sz w:val="28"/>
          <w:szCs w:val="28"/>
        </w:rPr>
        <w:t xml:space="preserve">ак дела у Володи?» она всегда отвечала, </w:t>
      </w:r>
      <w:r w:rsidR="009A7ED0">
        <w:rPr>
          <w:rFonts w:ascii="Times New Roman" w:hAnsi="Times New Roman" w:cs="Times New Roman"/>
          <w:sz w:val="28"/>
          <w:szCs w:val="28"/>
        </w:rPr>
        <w:t xml:space="preserve">что он </w:t>
      </w:r>
      <w:r>
        <w:rPr>
          <w:rFonts w:ascii="Times New Roman" w:hAnsi="Times New Roman" w:cs="Times New Roman"/>
          <w:sz w:val="28"/>
          <w:szCs w:val="28"/>
        </w:rPr>
        <w:t xml:space="preserve">пишет редко и не много, но пишет что всё нормально». </w:t>
      </w:r>
      <w:r w:rsidR="0065026A">
        <w:rPr>
          <w:rFonts w:ascii="Times New Roman" w:hAnsi="Times New Roman" w:cs="Times New Roman"/>
          <w:sz w:val="28"/>
          <w:szCs w:val="28"/>
        </w:rPr>
        <w:t xml:space="preserve">За боевые заслуги получил две награды: боевую медаль «За отличие в охране государственной границы» и «От благодарного афганского народа». Из воспоминаний В. М. Терещенко: «На войне первые 1,5 года мы не боялись ничего, без оружия ходили в кишлаки. Бесшабашные были. Внутри было ощущение, что всё равно не доживём до возвращения домой. А последние полгода каждый просто хотел дожить до демобилизации. Поэтому, прежде чем высунуться из окопа, </w:t>
      </w:r>
      <w:proofErr w:type="gramStart"/>
      <w:r w:rsidR="0065026A">
        <w:rPr>
          <w:rFonts w:ascii="Times New Roman" w:hAnsi="Times New Roman" w:cs="Times New Roman"/>
          <w:sz w:val="28"/>
          <w:szCs w:val="28"/>
        </w:rPr>
        <w:t>одевали каску</w:t>
      </w:r>
      <w:proofErr w:type="gramEnd"/>
      <w:r w:rsidR="0065026A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="0065026A">
        <w:rPr>
          <w:rFonts w:ascii="Times New Roman" w:hAnsi="Times New Roman" w:cs="Times New Roman"/>
          <w:sz w:val="28"/>
          <w:szCs w:val="28"/>
        </w:rPr>
        <w:t>броник</w:t>
      </w:r>
      <w:proofErr w:type="spellEnd"/>
      <w:r w:rsidR="0065026A">
        <w:rPr>
          <w:rFonts w:ascii="Times New Roman" w:hAnsi="Times New Roman" w:cs="Times New Roman"/>
          <w:sz w:val="28"/>
          <w:szCs w:val="28"/>
        </w:rPr>
        <w:t xml:space="preserve">», обстреливали вокруг. Это было не трусость, а просто хотелось ЖИТЬ!».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 служил в Афганистане все узнали только когда он вернулся домой.</w:t>
      </w:r>
    </w:p>
    <w:p w:rsidR="0065026A" w:rsidRPr="0065026A" w:rsidRDefault="0065026A" w:rsidP="0065026A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В. М. Терещенко живёт и работает в г. Красноярске. </w:t>
      </w:r>
      <w:r w:rsidRPr="006515D2">
        <w:rPr>
          <w:rFonts w:ascii="Times New Roman" w:hAnsi="Times New Roman" w:cs="Times New Roman"/>
          <w:sz w:val="28"/>
          <w:szCs w:val="28"/>
        </w:rPr>
        <w:t>Женат</w:t>
      </w:r>
      <w:r w:rsidR="00B11BAA" w:rsidRPr="006515D2">
        <w:rPr>
          <w:rFonts w:ascii="Times New Roman" w:hAnsi="Times New Roman" w:cs="Times New Roman"/>
          <w:sz w:val="28"/>
          <w:szCs w:val="28"/>
        </w:rPr>
        <w:t>,</w:t>
      </w:r>
      <w:r w:rsidRPr="006515D2">
        <w:rPr>
          <w:rFonts w:ascii="Times New Roman" w:hAnsi="Times New Roman" w:cs="Times New Roman"/>
          <w:sz w:val="28"/>
          <w:szCs w:val="28"/>
        </w:rPr>
        <w:t xml:space="preserve"> имеет детей.</w:t>
      </w:r>
      <w:bookmarkStart w:id="0" w:name="_GoBack"/>
      <w:bookmarkEnd w:id="0"/>
    </w:p>
    <w:sectPr w:rsidR="0065026A" w:rsidRPr="00650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D4"/>
    <w:rsid w:val="0065026A"/>
    <w:rsid w:val="006515D2"/>
    <w:rsid w:val="009A7ED0"/>
    <w:rsid w:val="00AE4D4C"/>
    <w:rsid w:val="00B11BAA"/>
    <w:rsid w:val="00FA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6</cp:revision>
  <dcterms:created xsi:type="dcterms:W3CDTF">2016-01-26T06:01:00Z</dcterms:created>
  <dcterms:modified xsi:type="dcterms:W3CDTF">2016-02-09T14:14:00Z</dcterms:modified>
</cp:coreProperties>
</file>