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78F" w:rsidRPr="00E1178F" w:rsidRDefault="00E1178F" w:rsidP="00E1178F">
      <w:pPr>
        <w:widowControl/>
        <w:suppressAutoHyphens w:val="0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262626"/>
          <w:kern w:val="0"/>
          <w:sz w:val="28"/>
          <w:szCs w:val="28"/>
          <w:lang w:eastAsia="ru-RU" w:bidi="ar-SA"/>
        </w:rPr>
        <w:t>Приложение 4</w:t>
      </w:r>
    </w:p>
    <w:p w:rsidR="00E1178F" w:rsidRPr="00E1178F" w:rsidRDefault="00E1178F" w:rsidP="00E1178F">
      <w:pPr>
        <w:widowControl/>
        <w:suppressAutoHyphens w:val="0"/>
        <w:spacing w:before="192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lang w:eastAsia="ru-RU" w:bidi="ar-SA"/>
        </w:rPr>
        <w:t>Игры и занятия с матрешками для детей младшего возраста</w:t>
      </w:r>
    </w:p>
    <w:p w:rsidR="00E1178F" w:rsidRPr="00E1178F" w:rsidRDefault="00E1178F" w:rsidP="00E1178F">
      <w:pPr>
        <w:widowControl/>
        <w:suppressAutoHyphens w:val="0"/>
        <w:spacing w:before="192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noProof/>
          <w:color w:val="000000" w:themeColor="text1"/>
          <w:kern w:val="0"/>
          <w:sz w:val="28"/>
          <w:szCs w:val="28"/>
          <w:lang w:eastAsia="ru-RU" w:bidi="ar-SA"/>
        </w:rPr>
        <w:drawing>
          <wp:inline distT="0" distB="0" distL="0" distR="0" wp14:anchorId="0AD4BEAC" wp14:editId="1EA3783F">
            <wp:extent cx="5937885" cy="4312285"/>
            <wp:effectExtent l="0" t="0" r="5715" b="0"/>
            <wp:docPr id="1" name="Рисунок 1" descr="C:\Users\Галина\Desktop\M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Галина\Desktop\M27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31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78F" w:rsidRPr="00E1178F" w:rsidRDefault="00E1178F" w:rsidP="00E1178F">
      <w:pPr>
        <w:widowControl/>
        <w:suppressAutoHyphens w:val="0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1. Матрешка потерялась.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Поставьте в ряд три матрешки от самой маленькой </w:t>
      </w:r>
      <w:proofErr w:type="gramStart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до</w:t>
      </w:r>
      <w:proofErr w:type="gramEnd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большой. Проведите ладошкой малыша по головкам матрешек – предложите их погладить (здесь важны тактильные ощущения – рука очень плавно скользит вниз). Закройте матрешек ярким непрозрачным платочком (спрятались матрешки). Уберите одну матрешку и поставьте оставшиеся две матрешки рядом друг с другом.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Уберите платок и покажите матрешек ребенку. Скажите, что одна матрешка потерялась. Попросите малыша найти место и поставить матрешек в ряд. Проверяем правильность: гладим ладошкой матрешек по го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лове – рука должна идти плавно.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2. Чаепитие.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Предложите малышу напоить трех матрешек чаем. </w:t>
      </w:r>
      <w:proofErr w:type="gramStart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Большую матрешку нужно посадить на большой стул, среднюю – на средний, маленькую – на маленький (стулья строим сами из конструктора, используя кубики трех размеров).</w:t>
      </w:r>
      <w:proofErr w:type="gramEnd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Чашки можно вылепить заранее – для большой матрешки большую, для средней – среднюю, для маленькой – маленькую.</w:t>
      </w:r>
      <w:proofErr w:type="gramEnd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Малыш определяет, кому какую чашку дать. Также раздаем матрешкам тарелки (круги трех размеров). Матрешки говорят ребенку «спас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ибо», хвалят за чай и угощения.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3. Прятки.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lastRenderedPageBreak/>
        <w:t>Где матрешка? Найди! Спрячьте матрешку в комнате и вместе с малышом ищите ее. Комментируйте свои действия: « Где матрешка? На столе? Нет, на столе нет. Под столом? И под столом нет! На стуле? На с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туле нет! Где же она? На полке!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4. Солнышко и дождик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 сигналу «дождик» нужно спрятать матрешек в домик. По сигналу «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солнышко» матрешки идут гулять.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5. Конструирование (знако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мимся с величиной предметов) - </w:t>
      </w: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кроватки для матрешек.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Поставьте две матрешки, рядом положите строительный материал. Вместе с малышом постройте  из кирпичиков две кроватки – большую и маленькую. Попросите малыша определить, где, чья кроватка. Аналогично можно построить два стола или два стульчика разных размеров. Для большой матрешки – большая кровать, а для маленькой – маленькая. Можно уложить матрешек спать и спеть им колыбел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ьную песенку вместе с ребенком.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6. Сюрпризы.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Вам понадобится несколько матрешек, вовнутрь которых Вы вложите яркие цветные лоскутки ткани. Хорошо, если на лоскутках будут нарисованы разные фигурки – зайчик, белочки, кружочки, снежинки. Можно полностью спрятать сюрпризы вовнутрь матрешек, а можно сделать так, чтобы уголки торчали наружу.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Позовите с малышом матрешек. Скажите ребенку, что матрешки принесли ему подарки и предложите посмотреть их. Для этого надо открыть матрешку. Если у малыша это не получается, то возьмите его руку в свою руку и сделайте рукой малыша небольшой поворот чтобы матрешка открылась. Рассмотрите сюрпризы, которые «принесли» матрешки.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Затем соберите каждую матрешку.</w:t>
      </w:r>
    </w:p>
    <w:p w:rsidR="00E1178F" w:rsidRPr="00E1178F" w:rsidRDefault="00E1178F" w:rsidP="00E1178F">
      <w:pPr>
        <w:widowControl/>
        <w:suppressAutoHyphens w:val="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7. Матрешки покупают платочки.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Возьмите три матрешки разного размера – большую, среднюю и маленькую. Скажите, что матрешки пошли в магазин за новыми красивыми платочками. Предложите ребенку выбрать платочек для каждой матрешки. Здесь может быть два варианта заданий для ребенка. </w:t>
      </w:r>
      <w:proofErr w:type="gramStart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Можно выбирать платочек по размеру (для большой матрешки – большой  платочек, для средней – средний, для маленькой – маленький), а можно по цвету.</w:t>
      </w:r>
      <w:proofErr w:type="gramEnd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Например, если у матрешки синий фартучек – то ей подойдет синий платочек, для матрешк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и в красном фартучке – красный.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8. Матрешки перепутались.</w:t>
      </w:r>
    </w:p>
    <w:p w:rsid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Расставьте матрешки в ряд не по порядку – они перепутались. Ребенку  нужно расставить матрешек в ряд от с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амой большой к самой маленькой.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9.  Топ, топ, топ.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Сначала покажите малышу, как шагает большая матрешка и как шагает маленькая под эти строчки: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Зашагали ножки (матрешка «шагает») топ, топ, топ.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Прямо по дорожке – топ, топ, топ.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lastRenderedPageBreak/>
        <w:t>Ну-ка веселее – топ, топ, топ!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Вот как мы умеем – топ, топ, топ!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Топают сапожки –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Топ, топ, топ!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Это наши ножки –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Топ, топ, топ!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Большая матрешка идет медленно, говорим «топ-топ» низким голосом. Маленькая матрешка идет быстро – говорим тонким голосом.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Потом предложите пошагать как большая матрешка и как маленькая под строчки стиха.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Затем предложите по голосу догадаться, какая матрешка идет, произнося топ-топ-топ в разной </w:t>
      </w:r>
      <w:proofErr w:type="gramStart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темпе</w:t>
      </w:r>
      <w:proofErr w:type="gramEnd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и с разной высотой голоса.</w:t>
      </w:r>
    </w:p>
    <w:p w:rsidR="00E1178F" w:rsidRPr="00E1178F" w:rsidRDefault="00E1178F" w:rsidP="00E1178F">
      <w:pPr>
        <w:widowControl/>
        <w:suppressAutoHyphens w:val="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10. Играем с платочком.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Покажите малышу, как пляшет матрешка с платочком (разыграйте сценку с игрушкой).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Я платочком помашу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И с платочком попляшу.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Ты, платочек аленький,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Покружись,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И ребяткам маленьким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Покажись!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Потом дайте малышу платочек в руки и предложите потанцевать с платочком как матрешка – покажите движения.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Для маленьких детей задача удержать платочек за уголок и делать одновременно простые танцевальные движения – это достаточно сложная задача, требующая хорошего уровня  развития координации движений и мелкой моторики. Если малыш теряет платочек, то пришейте на платочек петельку. Петельку наденьте на его указательный пальчик, а большим и средним пальчиком ребенок будет удерживать платочек (этот прием я нашла в книге И. А </w:t>
      </w:r>
      <w:proofErr w:type="spellStart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Выродовой</w:t>
      </w:r>
      <w:proofErr w:type="spellEnd"/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– замечательная идея!) Малыш будет помахивать платочком из стороны в сторону во время танца.</w:t>
      </w:r>
    </w:p>
    <w:p w:rsidR="00E1178F" w:rsidRPr="00E1178F" w:rsidRDefault="00E1178F" w:rsidP="00E1178F">
      <w:pPr>
        <w:widowControl/>
        <w:suppressAutoHyphens w:val="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11. Учимся считать.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Положите внутрь матрешек мелкие камушки (до 5) или орехи или косточки от фиников. Закройте матрешки.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Встряхните матрешки – попробуйте вместе с малышом по звуку догадаться, сколько камешков (орехов или косточек) лежит в матрешке. Затем откройте и проверьте, пересчитав их.</w:t>
      </w:r>
    </w:p>
    <w:p w:rsidR="00E1178F" w:rsidRPr="00E1178F" w:rsidRDefault="00E1178F" w:rsidP="00E1178F">
      <w:pPr>
        <w:widowControl/>
        <w:suppressAutoHyphens w:val="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12. Отгадай, что внутри – развиваем память.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Возьмите 6 матрешек. В каждую из них положите мелкий предмет (ракушку, камешек, конфетку, мелкую игрушку). Закройте матрешки. Задача – вспомнить и назвать, что спрятано в каждой матрешке.</w:t>
      </w:r>
    </w:p>
    <w:p w:rsidR="00E1178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Если задача запомнить 6 предметов легка для ребенка, то можно усложнить задание —  взять для игры 8 матрешек.</w:t>
      </w:r>
    </w:p>
    <w:p w:rsidR="00E1178F" w:rsidRPr="00E1178F" w:rsidRDefault="00E1178F" w:rsidP="00E1178F">
      <w:pPr>
        <w:widowControl/>
        <w:suppressAutoHyphens w:val="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13. Что это звучит? Развитие мелкой моторики.</w:t>
      </w:r>
    </w:p>
    <w:p w:rsidR="00E1178F" w:rsidRPr="00E1178F" w:rsidRDefault="00E1178F" w:rsidP="00E1178F">
      <w:pPr>
        <w:widowControl/>
        <w:suppressAutoHyphens w:val="0"/>
        <w:spacing w:before="12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lastRenderedPageBreak/>
        <w:t>Вместе с ребенком насыпьте в матрешки разные наполнители – горох, фасоль, гречу, бусины (задание развивает мелкую моторику – ребенок сам перекладывает горошины в матрешку). Затем закройте матрешки и попробуйте по звуку отгадать, что в них находится. Затем откройте  матрешки и проверьте. Отгадали ли Вы.</w:t>
      </w:r>
    </w:p>
    <w:p w:rsidR="00E1178F" w:rsidRPr="00E1178F" w:rsidRDefault="00E1178F" w:rsidP="00E1178F">
      <w:pPr>
        <w:widowControl/>
        <w:suppressAutoHyphens w:val="0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 w:bidi="ar-SA"/>
        </w:rPr>
        <w:t>Игра 14. Отгадай матрешку.</w:t>
      </w:r>
    </w:p>
    <w:p w:rsidR="000C5A6F" w:rsidRPr="00E1178F" w:rsidRDefault="00E1178F" w:rsidP="00E1178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 w:rsidRPr="00E1178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Для игры нужен комплект матрешек в разном оформлении (разного цвета фартучки, цветы на платочке и другие детали). Отгадай, про какую матрешку я рассказываю? (даем описание матрешки, а малыш, вним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ательно слушая Вас, отгадывает)</w:t>
      </w:r>
      <w:bookmarkStart w:id="0" w:name="_GoBack"/>
      <w:bookmarkEnd w:id="0"/>
    </w:p>
    <w:sectPr w:rsidR="000C5A6F" w:rsidRPr="00E11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59"/>
    <w:rsid w:val="0001635E"/>
    <w:rsid w:val="00044906"/>
    <w:rsid w:val="00047A3C"/>
    <w:rsid w:val="00071D21"/>
    <w:rsid w:val="00080714"/>
    <w:rsid w:val="000914B8"/>
    <w:rsid w:val="00091890"/>
    <w:rsid w:val="0009250E"/>
    <w:rsid w:val="00096DFB"/>
    <w:rsid w:val="000C5A6F"/>
    <w:rsid w:val="000F317C"/>
    <w:rsid w:val="000F3B40"/>
    <w:rsid w:val="0012672B"/>
    <w:rsid w:val="00141793"/>
    <w:rsid w:val="00143E0C"/>
    <w:rsid w:val="001450C7"/>
    <w:rsid w:val="00157158"/>
    <w:rsid w:val="00161079"/>
    <w:rsid w:val="00177B29"/>
    <w:rsid w:val="001B6222"/>
    <w:rsid w:val="001B6728"/>
    <w:rsid w:val="001C3A55"/>
    <w:rsid w:val="001C696A"/>
    <w:rsid w:val="001E490C"/>
    <w:rsid w:val="00213A35"/>
    <w:rsid w:val="002209C6"/>
    <w:rsid w:val="00224FEE"/>
    <w:rsid w:val="00230142"/>
    <w:rsid w:val="002510BF"/>
    <w:rsid w:val="002526AF"/>
    <w:rsid w:val="002719BB"/>
    <w:rsid w:val="00292ABB"/>
    <w:rsid w:val="002B6CA7"/>
    <w:rsid w:val="002F1D00"/>
    <w:rsid w:val="00310CC6"/>
    <w:rsid w:val="00331FC3"/>
    <w:rsid w:val="0033592E"/>
    <w:rsid w:val="00360F08"/>
    <w:rsid w:val="00376AB9"/>
    <w:rsid w:val="003864D5"/>
    <w:rsid w:val="003A41F7"/>
    <w:rsid w:val="003C1349"/>
    <w:rsid w:val="003E18B2"/>
    <w:rsid w:val="003E1C58"/>
    <w:rsid w:val="003E3ED1"/>
    <w:rsid w:val="003F1306"/>
    <w:rsid w:val="003F7B6A"/>
    <w:rsid w:val="004040D1"/>
    <w:rsid w:val="00404287"/>
    <w:rsid w:val="004065B0"/>
    <w:rsid w:val="0041045A"/>
    <w:rsid w:val="004227EF"/>
    <w:rsid w:val="004305A8"/>
    <w:rsid w:val="004516AE"/>
    <w:rsid w:val="004762A3"/>
    <w:rsid w:val="004825E5"/>
    <w:rsid w:val="00494034"/>
    <w:rsid w:val="004A0BD1"/>
    <w:rsid w:val="004A2F34"/>
    <w:rsid w:val="00502483"/>
    <w:rsid w:val="0052765F"/>
    <w:rsid w:val="00533842"/>
    <w:rsid w:val="00561BAF"/>
    <w:rsid w:val="00565012"/>
    <w:rsid w:val="00566A4C"/>
    <w:rsid w:val="005A1DCC"/>
    <w:rsid w:val="005B6916"/>
    <w:rsid w:val="005E0F33"/>
    <w:rsid w:val="005E4043"/>
    <w:rsid w:val="005E5B5D"/>
    <w:rsid w:val="005F0351"/>
    <w:rsid w:val="006012A0"/>
    <w:rsid w:val="00626426"/>
    <w:rsid w:val="0063168A"/>
    <w:rsid w:val="006404E9"/>
    <w:rsid w:val="0064177D"/>
    <w:rsid w:val="00657D5D"/>
    <w:rsid w:val="00660E6F"/>
    <w:rsid w:val="00675B3C"/>
    <w:rsid w:val="00680BA3"/>
    <w:rsid w:val="006A7450"/>
    <w:rsid w:val="006B2932"/>
    <w:rsid w:val="006C5959"/>
    <w:rsid w:val="006E5247"/>
    <w:rsid w:val="006F47B8"/>
    <w:rsid w:val="00707140"/>
    <w:rsid w:val="0071222E"/>
    <w:rsid w:val="0071629D"/>
    <w:rsid w:val="007318FA"/>
    <w:rsid w:val="007508D7"/>
    <w:rsid w:val="00773DA1"/>
    <w:rsid w:val="007A7A71"/>
    <w:rsid w:val="007B30EC"/>
    <w:rsid w:val="007B67B3"/>
    <w:rsid w:val="007C0926"/>
    <w:rsid w:val="007E3F54"/>
    <w:rsid w:val="007F0138"/>
    <w:rsid w:val="007F22BC"/>
    <w:rsid w:val="007F7B4B"/>
    <w:rsid w:val="00802BC4"/>
    <w:rsid w:val="00806D6B"/>
    <w:rsid w:val="00821A59"/>
    <w:rsid w:val="00823B5A"/>
    <w:rsid w:val="00827259"/>
    <w:rsid w:val="00841C70"/>
    <w:rsid w:val="008A12A1"/>
    <w:rsid w:val="008C4326"/>
    <w:rsid w:val="008D007F"/>
    <w:rsid w:val="008D3E46"/>
    <w:rsid w:val="008E363C"/>
    <w:rsid w:val="008E5BE6"/>
    <w:rsid w:val="009137FF"/>
    <w:rsid w:val="00933D69"/>
    <w:rsid w:val="00950C9F"/>
    <w:rsid w:val="009740D8"/>
    <w:rsid w:val="0099769C"/>
    <w:rsid w:val="009D0D9F"/>
    <w:rsid w:val="009D73BF"/>
    <w:rsid w:val="00A122DA"/>
    <w:rsid w:val="00A22D71"/>
    <w:rsid w:val="00A42CD8"/>
    <w:rsid w:val="00A54135"/>
    <w:rsid w:val="00A703FA"/>
    <w:rsid w:val="00A9254E"/>
    <w:rsid w:val="00AA7228"/>
    <w:rsid w:val="00AC413C"/>
    <w:rsid w:val="00AD5CAB"/>
    <w:rsid w:val="00AE32EF"/>
    <w:rsid w:val="00AF49DE"/>
    <w:rsid w:val="00B06F4A"/>
    <w:rsid w:val="00B10FBC"/>
    <w:rsid w:val="00B16957"/>
    <w:rsid w:val="00B21A4F"/>
    <w:rsid w:val="00B53188"/>
    <w:rsid w:val="00B742C9"/>
    <w:rsid w:val="00B867F5"/>
    <w:rsid w:val="00B90365"/>
    <w:rsid w:val="00BA142C"/>
    <w:rsid w:val="00BA37FF"/>
    <w:rsid w:val="00BC51B3"/>
    <w:rsid w:val="00BC6481"/>
    <w:rsid w:val="00BD1F45"/>
    <w:rsid w:val="00BE2B6E"/>
    <w:rsid w:val="00BE6813"/>
    <w:rsid w:val="00BF0996"/>
    <w:rsid w:val="00C57024"/>
    <w:rsid w:val="00C72804"/>
    <w:rsid w:val="00C73638"/>
    <w:rsid w:val="00C761F9"/>
    <w:rsid w:val="00C77B42"/>
    <w:rsid w:val="00C93ABE"/>
    <w:rsid w:val="00CA3AE6"/>
    <w:rsid w:val="00CA7A1C"/>
    <w:rsid w:val="00CC3FF8"/>
    <w:rsid w:val="00CC59E6"/>
    <w:rsid w:val="00CD293B"/>
    <w:rsid w:val="00CD4E04"/>
    <w:rsid w:val="00CD4E50"/>
    <w:rsid w:val="00CD6693"/>
    <w:rsid w:val="00CE5450"/>
    <w:rsid w:val="00CF1C81"/>
    <w:rsid w:val="00D1522B"/>
    <w:rsid w:val="00D21EDB"/>
    <w:rsid w:val="00D230E3"/>
    <w:rsid w:val="00D31C38"/>
    <w:rsid w:val="00D351F6"/>
    <w:rsid w:val="00D37E29"/>
    <w:rsid w:val="00D4364A"/>
    <w:rsid w:val="00D61D51"/>
    <w:rsid w:val="00D6246A"/>
    <w:rsid w:val="00DA4251"/>
    <w:rsid w:val="00DD38B0"/>
    <w:rsid w:val="00DF3872"/>
    <w:rsid w:val="00E1178F"/>
    <w:rsid w:val="00E11DF0"/>
    <w:rsid w:val="00E37615"/>
    <w:rsid w:val="00E63B51"/>
    <w:rsid w:val="00E6693F"/>
    <w:rsid w:val="00E90EF4"/>
    <w:rsid w:val="00E947B0"/>
    <w:rsid w:val="00EB148B"/>
    <w:rsid w:val="00EE1368"/>
    <w:rsid w:val="00EE3D61"/>
    <w:rsid w:val="00EF4081"/>
    <w:rsid w:val="00EF4A99"/>
    <w:rsid w:val="00F316B3"/>
    <w:rsid w:val="00F42F2B"/>
    <w:rsid w:val="00F80DD7"/>
    <w:rsid w:val="00F85560"/>
    <w:rsid w:val="00F90EBF"/>
    <w:rsid w:val="00F94AFD"/>
    <w:rsid w:val="00FA48A3"/>
    <w:rsid w:val="00FC29BA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8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78F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1178F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78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78F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1178F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922</Words>
  <Characters>5259</Characters>
  <Application>Microsoft Office Word</Application>
  <DocSecurity>0</DocSecurity>
  <Lines>43</Lines>
  <Paragraphs>12</Paragraphs>
  <ScaleCrop>false</ScaleCrop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2016-02-23T17:20:00Z</dcterms:created>
  <dcterms:modified xsi:type="dcterms:W3CDTF">2016-02-23T17:25:00Z</dcterms:modified>
</cp:coreProperties>
</file>