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3EF" w:rsidRPr="00D623EF" w:rsidRDefault="00D623EF" w:rsidP="00D623EF">
      <w:pPr>
        <w:widowControl/>
        <w:suppressAutoHyphens w:val="0"/>
        <w:rPr>
          <w:rFonts w:ascii="Times New Roman" w:eastAsia="Times New Roman" w:hAnsi="Times New Roman" w:cs="Times New Roman"/>
          <w:b/>
          <w:kern w:val="0"/>
          <w:sz w:val="24"/>
          <w:szCs w:val="28"/>
          <w:lang w:eastAsia="ru-RU" w:bidi="ar-SA"/>
        </w:rPr>
      </w:pPr>
      <w:r w:rsidRPr="00D623EF">
        <w:rPr>
          <w:rFonts w:ascii="Times New Roman" w:eastAsia="Times New Roman" w:hAnsi="Times New Roman" w:cs="Times New Roman"/>
          <w:b/>
          <w:kern w:val="0"/>
          <w:sz w:val="24"/>
          <w:szCs w:val="28"/>
          <w:lang w:eastAsia="ru-RU" w:bidi="ar-SA"/>
        </w:rPr>
        <w:t>Приложение 2</w:t>
      </w:r>
    </w:p>
    <w:p w:rsidR="00D623EF" w:rsidRPr="00D623EF" w:rsidRDefault="00D623EF" w:rsidP="00D623EF">
      <w:pPr>
        <w:widowControl/>
        <w:suppressAutoHyphens w:val="0"/>
        <w:rPr>
          <w:rFonts w:ascii="Times New Roman" w:eastAsia="Times New Roman" w:hAnsi="Times New Roman" w:cs="Times New Roman"/>
          <w:b/>
          <w:kern w:val="0"/>
          <w:sz w:val="24"/>
          <w:szCs w:val="28"/>
          <w:lang w:eastAsia="ru-RU" w:bidi="ar-SA"/>
        </w:rPr>
      </w:pPr>
    </w:p>
    <w:p w:rsidR="00D623EF" w:rsidRPr="00D623EF" w:rsidRDefault="00D623EF" w:rsidP="00D623EF">
      <w:pPr>
        <w:widowControl/>
        <w:suppressAutoHyphens w:val="0"/>
        <w:rPr>
          <w:rFonts w:ascii="Times New Roman" w:eastAsia="Times New Roman" w:hAnsi="Times New Roman" w:cs="Times New Roman"/>
          <w:kern w:val="0"/>
          <w:sz w:val="22"/>
          <w:lang w:eastAsia="ru-RU" w:bidi="ar-SA"/>
        </w:rPr>
      </w:pPr>
    </w:p>
    <w:p w:rsidR="00D623EF" w:rsidRPr="00D623EF" w:rsidRDefault="00D623EF" w:rsidP="00D623EF">
      <w:pPr>
        <w:widowControl/>
        <w:suppressAutoHyphens w:val="0"/>
        <w:rPr>
          <w:rFonts w:ascii="Times New Roman" w:eastAsia="Times New Roman" w:hAnsi="Times New Roman" w:cs="Times New Roman"/>
          <w:b/>
          <w:color w:val="262626"/>
          <w:kern w:val="0"/>
          <w:sz w:val="24"/>
          <w:szCs w:val="28"/>
          <w:lang w:eastAsia="ru-RU" w:bidi="ar-SA"/>
        </w:rPr>
      </w:pPr>
      <w:r w:rsidRPr="00D623EF">
        <w:rPr>
          <w:rFonts w:ascii="Times New Roman" w:eastAsia="Times New Roman" w:hAnsi="Times New Roman" w:cs="Times New Roman"/>
          <w:b/>
          <w:color w:val="262626"/>
          <w:kern w:val="0"/>
          <w:sz w:val="24"/>
          <w:szCs w:val="28"/>
          <w:lang w:eastAsia="ru-RU" w:bidi="ar-SA"/>
        </w:rPr>
        <w:t>Беседа об истории возникновения и развитии матрешечного дела.</w:t>
      </w:r>
    </w:p>
    <w:p w:rsidR="00D623EF" w:rsidRPr="00D623EF" w:rsidRDefault="00D623EF" w:rsidP="00D623EF">
      <w:pPr>
        <w:widowControl/>
        <w:suppressAutoHyphens w:val="0"/>
        <w:rPr>
          <w:rFonts w:ascii="Times New Roman" w:eastAsia="Times New Roman" w:hAnsi="Times New Roman" w:cs="Times New Roman"/>
          <w:b/>
          <w:color w:val="262626"/>
          <w:kern w:val="0"/>
          <w:sz w:val="24"/>
          <w:szCs w:val="28"/>
          <w:lang w:eastAsia="ru-RU" w:bidi="ar-SA"/>
        </w:rPr>
      </w:pPr>
    </w:p>
    <w:p w:rsidR="00D623EF" w:rsidRPr="00D623EF" w:rsidRDefault="00D623EF" w:rsidP="00D623EF">
      <w:pPr>
        <w:widowControl/>
        <w:suppressAutoHyphens w:val="0"/>
        <w:rPr>
          <w:rFonts w:ascii="Times New Roman" w:eastAsia="Times New Roman" w:hAnsi="Times New Roman" w:cs="Times New Roman"/>
          <w:color w:val="262626"/>
          <w:kern w:val="0"/>
          <w:sz w:val="24"/>
          <w:szCs w:val="28"/>
          <w:lang w:eastAsia="ru-RU" w:bidi="ar-SA"/>
        </w:rPr>
      </w:pPr>
      <w:r w:rsidRPr="00D623EF">
        <w:rPr>
          <w:rFonts w:ascii="Times New Roman" w:eastAsia="Times New Roman" w:hAnsi="Times New Roman" w:cs="Times New Roman"/>
          <w:color w:val="262626"/>
          <w:kern w:val="0"/>
          <w:sz w:val="24"/>
          <w:szCs w:val="28"/>
          <w:lang w:eastAsia="ru-RU" w:bidi="ar-SA"/>
        </w:rPr>
        <w:t xml:space="preserve">         На Руси всегда было много мастеров, которые своим мастерством и талантом прославляли землю русскую. Давайте наше знакомство с народным творчеством начнем с самой знакомой и близкой для нас игрушки. </w:t>
      </w:r>
    </w:p>
    <w:p w:rsidR="00D623EF" w:rsidRPr="00D623EF" w:rsidRDefault="00D623EF" w:rsidP="00D623EF">
      <w:pPr>
        <w:widowControl/>
        <w:suppressAutoHyphens w:val="0"/>
        <w:rPr>
          <w:rFonts w:ascii="Times New Roman" w:eastAsia="Times New Roman" w:hAnsi="Times New Roman" w:cs="Times New Roman"/>
          <w:color w:val="262626"/>
          <w:kern w:val="0"/>
          <w:sz w:val="24"/>
          <w:szCs w:val="28"/>
          <w:lang w:eastAsia="ru-RU" w:bidi="ar-SA"/>
        </w:rPr>
      </w:pPr>
      <w:r w:rsidRPr="00D623EF">
        <w:rPr>
          <w:rFonts w:ascii="Times New Roman" w:eastAsia="Times New Roman" w:hAnsi="Times New Roman" w:cs="Times New Roman"/>
          <w:color w:val="262626"/>
          <w:kern w:val="0"/>
          <w:sz w:val="24"/>
          <w:szCs w:val="28"/>
          <w:lang w:eastAsia="ru-RU" w:bidi="ar-SA"/>
        </w:rPr>
        <w:t>Я загадаю вам загадку, а вы отгадайте:</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Разноцветные подружки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Любят прятаться друг в дружке.</w:t>
      </w:r>
    </w:p>
    <w:p w:rsidR="00D623EF" w:rsidRPr="00D623EF" w:rsidRDefault="00D623EF" w:rsidP="00D623EF">
      <w:pPr>
        <w:widowControl/>
        <w:suppressAutoHyphens w:val="0"/>
        <w:rPr>
          <w:rFonts w:ascii="Times New Roman" w:eastAsia="Times New Roman" w:hAnsi="Times New Roman" w:cs="Times New Roman"/>
          <w:color w:val="262626"/>
          <w:kern w:val="0"/>
          <w:sz w:val="24"/>
          <w:szCs w:val="28"/>
          <w:lang w:eastAsia="ru-RU" w:bidi="ar-SA"/>
        </w:rPr>
      </w:pPr>
      <w:r w:rsidRPr="00D623EF">
        <w:rPr>
          <w:rFonts w:ascii="Times New Roman" w:eastAsia="Times New Roman" w:hAnsi="Times New Roman" w:cs="Times New Roman"/>
          <w:color w:val="262626"/>
          <w:kern w:val="0"/>
          <w:sz w:val="24"/>
          <w:szCs w:val="28"/>
          <w:lang w:eastAsia="ru-RU" w:bidi="ar-SA"/>
        </w:rPr>
        <w:t>- Конечно, это всем нам знакомая матрешка. Вот она. (Воспитатель демонстрирует детям матрешку.)</w:t>
      </w:r>
    </w:p>
    <w:p w:rsidR="00D623EF" w:rsidRPr="00D623EF" w:rsidRDefault="00D623EF" w:rsidP="00D623EF">
      <w:pPr>
        <w:widowControl/>
        <w:suppressAutoHyphens w:val="0"/>
        <w:rPr>
          <w:rFonts w:ascii="Times New Roman" w:eastAsia="Times New Roman" w:hAnsi="Times New Roman" w:cs="Times New Roman"/>
          <w:color w:val="262626"/>
          <w:kern w:val="0"/>
          <w:sz w:val="24"/>
          <w:szCs w:val="28"/>
          <w:lang w:eastAsia="ru-RU" w:bidi="ar-SA"/>
        </w:rPr>
      </w:pPr>
      <w:r w:rsidRPr="00D623EF">
        <w:rPr>
          <w:rFonts w:ascii="Times New Roman" w:eastAsia="Times New Roman" w:hAnsi="Times New Roman" w:cs="Times New Roman"/>
          <w:color w:val="262626"/>
          <w:kern w:val="0"/>
          <w:sz w:val="24"/>
          <w:szCs w:val="28"/>
          <w:lang w:eastAsia="ru-RU" w:bidi="ar-SA"/>
        </w:rPr>
        <w:t>Делают матрешек из традиционного материала – дерева. Таким деревом была и остается липа. Мастерят матрешек мужчины. Вставляют в станки липовые длинные кругляшки, включают моторы и, крепко ухватив руками резцы, вытачивают фигурки. Мастер придирчиво выбирает материал для </w:t>
      </w:r>
      <w:hyperlink r:id="rId5" w:tgtFrame="_blank" w:history="1">
        <w:r w:rsidRPr="00D623EF">
          <w:rPr>
            <w:rStyle w:val="a3"/>
            <w:rFonts w:ascii="Times New Roman" w:eastAsia="Times New Roman" w:hAnsi="Times New Roman" w:cs="Times New Roman"/>
            <w:color w:val="262626"/>
            <w:kern w:val="0"/>
            <w:sz w:val="24"/>
            <w:szCs w:val="28"/>
            <w:lang w:eastAsia="ru-RU" w:bidi="ar-SA"/>
          </w:rPr>
          <w:t>куклы</w:t>
        </w:r>
      </w:hyperlink>
      <w:r w:rsidRPr="00D623EF">
        <w:rPr>
          <w:rFonts w:ascii="Times New Roman" w:eastAsia="Times New Roman" w:hAnsi="Times New Roman" w:cs="Times New Roman"/>
          <w:color w:val="262626"/>
          <w:kern w:val="0"/>
          <w:sz w:val="24"/>
          <w:szCs w:val="28"/>
          <w:lang w:eastAsia="ru-RU" w:bidi="ar-SA"/>
        </w:rPr>
        <w:t>, ищет такой, чтоб не было ни сучка, не трещинки. Сначала точит самую маленькую матрешку. Порой она бывает совсем крошечной, меньше ногтя. Затем вытачивает матрешку побольше, ещё побольше. Иногда их число достигает пятидесяти. Потом эти фигурки попадают в руки женщинам. Перышками и кисточками они разрисовывают матрёшек.</w:t>
      </w:r>
    </w:p>
    <w:p w:rsidR="00D623EF" w:rsidRPr="00D623EF" w:rsidRDefault="00D623EF" w:rsidP="00D623EF">
      <w:pPr>
        <w:widowControl/>
        <w:suppressAutoHyphens w:val="0"/>
        <w:rPr>
          <w:rFonts w:ascii="Times New Roman" w:eastAsia="Times New Roman" w:hAnsi="Times New Roman" w:cs="Times New Roman"/>
          <w:color w:val="262626"/>
          <w:kern w:val="0"/>
          <w:sz w:val="24"/>
          <w:szCs w:val="28"/>
          <w:lang w:eastAsia="ru-RU" w:bidi="ar-SA"/>
        </w:rPr>
      </w:pPr>
      <w:r w:rsidRPr="00D623EF">
        <w:rPr>
          <w:rFonts w:ascii="Times New Roman" w:eastAsia="Times New Roman" w:hAnsi="Times New Roman" w:cs="Times New Roman"/>
          <w:color w:val="262626"/>
          <w:kern w:val="0"/>
          <w:sz w:val="24"/>
          <w:szCs w:val="28"/>
          <w:lang w:eastAsia="ru-RU" w:bidi="ar-SA"/>
        </w:rPr>
        <w:t>Послушайте, какие добрые и тёплые стихи складывают люди о матрёшках:</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Очень любим мы матрёшки,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Разноцветные одежки.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Сами ткём и прядём,</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Сами в гости к вам придём.</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Дуйте в дудки, бейте в ложки!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В гости к нам пришли матрёшки.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Ложки деревянные,</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Матрёшечки румяные.</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Весь народ глядит в окошки: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Танцевать пошли матрёшки.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Восемь водят хоровод,</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А девятая поёт.</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Шли матрёшки по дорожке,</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Было их немножко:</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Две Матрёны, три Матрёшки</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И одна Матрёшечка.</w:t>
      </w:r>
    </w:p>
    <w:p w:rsidR="00D623EF" w:rsidRPr="00D623EF" w:rsidRDefault="00D623EF" w:rsidP="00D623EF">
      <w:pPr>
        <w:widowControl/>
        <w:suppressAutoHyphens w:val="0"/>
        <w:rPr>
          <w:rFonts w:ascii="Times New Roman" w:eastAsia="Times New Roman" w:hAnsi="Times New Roman" w:cs="Times New Roman"/>
          <w:i/>
          <w:color w:val="262626"/>
          <w:kern w:val="0"/>
          <w:sz w:val="24"/>
          <w:szCs w:val="28"/>
          <w:lang w:eastAsia="ru-RU" w:bidi="ar-SA"/>
        </w:rPr>
      </w:pPr>
      <w:r w:rsidRPr="00D623EF">
        <w:rPr>
          <w:rFonts w:ascii="Times New Roman" w:eastAsia="Times New Roman" w:hAnsi="Times New Roman" w:cs="Times New Roman"/>
          <w:i/>
          <w:color w:val="262626"/>
          <w:kern w:val="0"/>
          <w:sz w:val="24"/>
          <w:szCs w:val="28"/>
          <w:lang w:eastAsia="ru-RU" w:bidi="ar-SA"/>
        </w:rPr>
        <w:t>В. Берестов</w:t>
      </w:r>
    </w:p>
    <w:p w:rsidR="00D623EF" w:rsidRPr="00D623EF" w:rsidRDefault="00D623EF" w:rsidP="00D623EF">
      <w:pPr>
        <w:widowControl/>
        <w:suppressAutoHyphens w:val="0"/>
        <w:rPr>
          <w:rFonts w:ascii="Times New Roman" w:eastAsia="Times New Roman" w:hAnsi="Times New Roman" w:cs="Times New Roman"/>
          <w:color w:val="262626"/>
          <w:kern w:val="0"/>
          <w:sz w:val="24"/>
          <w:szCs w:val="28"/>
          <w:lang w:eastAsia="ru-RU" w:bidi="ar-SA"/>
        </w:rPr>
      </w:pPr>
      <w:r w:rsidRPr="00D623EF">
        <w:rPr>
          <w:rFonts w:ascii="Times New Roman" w:eastAsia="Times New Roman" w:hAnsi="Times New Roman" w:cs="Times New Roman"/>
          <w:color w:val="262626"/>
          <w:kern w:val="0"/>
          <w:sz w:val="24"/>
          <w:szCs w:val="28"/>
          <w:lang w:eastAsia="ru-RU" w:bidi="ar-SA"/>
        </w:rPr>
        <w:t>- Русская матрёшка – наверное, самый популярный русский национальный сувенир. В неё </w:t>
      </w:r>
      <w:hyperlink r:id="rId6" w:tgtFrame="_blank" w:history="1">
        <w:r w:rsidRPr="00D623EF">
          <w:rPr>
            <w:rStyle w:val="a3"/>
            <w:rFonts w:ascii="Times New Roman" w:eastAsia="Times New Roman" w:hAnsi="Times New Roman" w:cs="Times New Roman"/>
            <w:color w:val="262626"/>
            <w:kern w:val="0"/>
            <w:sz w:val="24"/>
            <w:szCs w:val="28"/>
            <w:lang w:eastAsia="ru-RU" w:bidi="ar-SA"/>
          </w:rPr>
          <w:t>играют</w:t>
        </w:r>
      </w:hyperlink>
      <w:r w:rsidRPr="00D623EF">
        <w:rPr>
          <w:rFonts w:ascii="Times New Roman" w:eastAsia="Times New Roman" w:hAnsi="Times New Roman" w:cs="Times New Roman"/>
          <w:color w:val="262626"/>
          <w:kern w:val="0"/>
          <w:sz w:val="24"/>
          <w:szCs w:val="28"/>
          <w:lang w:eastAsia="ru-RU" w:bidi="ar-SA"/>
        </w:rPr>
        <w:t> дети</w:t>
      </w:r>
      <w:r>
        <w:rPr>
          <w:rFonts w:ascii="Times New Roman" w:eastAsia="Times New Roman" w:hAnsi="Times New Roman" w:cs="Times New Roman"/>
          <w:color w:val="262626"/>
          <w:kern w:val="0"/>
          <w:sz w:val="24"/>
          <w:szCs w:val="28"/>
          <w:lang w:eastAsia="ru-RU" w:bidi="ar-SA"/>
        </w:rPr>
        <w:t xml:space="preserve"> в разных уголках нашей планеты.</w:t>
      </w:r>
    </w:p>
    <w:p w:rsidR="00D623EF" w:rsidRDefault="00D623EF" w:rsidP="00D623EF">
      <w:pPr>
        <w:pStyle w:val="2"/>
        <w:rPr>
          <w:rFonts w:ascii="Times New Roman" w:hAnsi="Times New Roman"/>
          <w:color w:val="262626"/>
          <w:sz w:val="28"/>
          <w:szCs w:val="28"/>
          <w:lang w:eastAsia="ru-RU"/>
        </w:rPr>
      </w:pPr>
      <w:bookmarkStart w:id="0" w:name="_GoBack"/>
      <w:bookmarkEnd w:id="0"/>
    </w:p>
    <w:p w:rsidR="00D623EF" w:rsidRDefault="00D623EF" w:rsidP="00D623EF">
      <w:pPr>
        <w:pStyle w:val="2"/>
        <w:rPr>
          <w:rFonts w:ascii="Times New Roman" w:hAnsi="Times New Roman"/>
          <w:color w:val="262626"/>
          <w:sz w:val="28"/>
          <w:szCs w:val="28"/>
          <w:lang w:eastAsia="ru-RU"/>
        </w:rPr>
      </w:pPr>
    </w:p>
    <w:p w:rsidR="00D623EF" w:rsidRDefault="00D623EF" w:rsidP="00D623EF">
      <w:pPr>
        <w:pStyle w:val="2"/>
        <w:rPr>
          <w:rFonts w:ascii="Times New Roman" w:hAnsi="Times New Roman"/>
          <w:color w:val="262626"/>
          <w:sz w:val="28"/>
          <w:szCs w:val="28"/>
          <w:lang w:eastAsia="ru-RU"/>
        </w:rPr>
      </w:pPr>
    </w:p>
    <w:p w:rsidR="00D623EF" w:rsidRDefault="00D623EF" w:rsidP="00D623EF">
      <w:pPr>
        <w:pStyle w:val="2"/>
        <w:rPr>
          <w:rFonts w:ascii="Times New Roman" w:hAnsi="Times New Roman"/>
          <w:color w:val="262626"/>
          <w:sz w:val="28"/>
          <w:szCs w:val="28"/>
          <w:lang w:eastAsia="ru-RU"/>
        </w:rPr>
      </w:pPr>
    </w:p>
    <w:p w:rsidR="000C5A6F" w:rsidRDefault="000C5A6F"/>
    <w:sectPr w:rsidR="000C5A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184"/>
    <w:rsid w:val="0001635E"/>
    <w:rsid w:val="00044906"/>
    <w:rsid w:val="00047A3C"/>
    <w:rsid w:val="00071D21"/>
    <w:rsid w:val="00080714"/>
    <w:rsid w:val="000914B8"/>
    <w:rsid w:val="00091890"/>
    <w:rsid w:val="0009250E"/>
    <w:rsid w:val="00096DFB"/>
    <w:rsid w:val="000C5A6F"/>
    <w:rsid w:val="000F317C"/>
    <w:rsid w:val="000F3B40"/>
    <w:rsid w:val="0012672B"/>
    <w:rsid w:val="00141793"/>
    <w:rsid w:val="00143E0C"/>
    <w:rsid w:val="001450C7"/>
    <w:rsid w:val="00157158"/>
    <w:rsid w:val="00161079"/>
    <w:rsid w:val="00177B29"/>
    <w:rsid w:val="001B6222"/>
    <w:rsid w:val="001B6728"/>
    <w:rsid w:val="001C3A55"/>
    <w:rsid w:val="001C696A"/>
    <w:rsid w:val="001E490C"/>
    <w:rsid w:val="00213A35"/>
    <w:rsid w:val="002209C6"/>
    <w:rsid w:val="00224FEE"/>
    <w:rsid w:val="00230142"/>
    <w:rsid w:val="002510BF"/>
    <w:rsid w:val="002526AF"/>
    <w:rsid w:val="002719BB"/>
    <w:rsid w:val="00292ABB"/>
    <w:rsid w:val="002B6CA7"/>
    <w:rsid w:val="002F1D00"/>
    <w:rsid w:val="00310CC6"/>
    <w:rsid w:val="00331FC3"/>
    <w:rsid w:val="0033592E"/>
    <w:rsid w:val="00360F08"/>
    <w:rsid w:val="00376AB9"/>
    <w:rsid w:val="003864D5"/>
    <w:rsid w:val="003A41F7"/>
    <w:rsid w:val="003C1349"/>
    <w:rsid w:val="003E18B2"/>
    <w:rsid w:val="003E1C58"/>
    <w:rsid w:val="003E3ED1"/>
    <w:rsid w:val="003F1306"/>
    <w:rsid w:val="003F7B6A"/>
    <w:rsid w:val="004040D1"/>
    <w:rsid w:val="00404287"/>
    <w:rsid w:val="004065B0"/>
    <w:rsid w:val="0041045A"/>
    <w:rsid w:val="004227EF"/>
    <w:rsid w:val="004305A8"/>
    <w:rsid w:val="004516AE"/>
    <w:rsid w:val="004762A3"/>
    <w:rsid w:val="004825E5"/>
    <w:rsid w:val="00494034"/>
    <w:rsid w:val="004A0BD1"/>
    <w:rsid w:val="004A2F34"/>
    <w:rsid w:val="00502483"/>
    <w:rsid w:val="0052765F"/>
    <w:rsid w:val="00533842"/>
    <w:rsid w:val="00561BAF"/>
    <w:rsid w:val="00565012"/>
    <w:rsid w:val="00566A4C"/>
    <w:rsid w:val="005A1DCC"/>
    <w:rsid w:val="005B6916"/>
    <w:rsid w:val="005E0F33"/>
    <w:rsid w:val="005E4043"/>
    <w:rsid w:val="005E5B5D"/>
    <w:rsid w:val="005F0351"/>
    <w:rsid w:val="006012A0"/>
    <w:rsid w:val="00626426"/>
    <w:rsid w:val="0063168A"/>
    <w:rsid w:val="006404E9"/>
    <w:rsid w:val="0064177D"/>
    <w:rsid w:val="00657D5D"/>
    <w:rsid w:val="00660E6F"/>
    <w:rsid w:val="00675B3C"/>
    <w:rsid w:val="00680BA3"/>
    <w:rsid w:val="006A7450"/>
    <w:rsid w:val="006B2932"/>
    <w:rsid w:val="006C5959"/>
    <w:rsid w:val="006E5247"/>
    <w:rsid w:val="006F47B8"/>
    <w:rsid w:val="00707140"/>
    <w:rsid w:val="0071222E"/>
    <w:rsid w:val="0071629D"/>
    <w:rsid w:val="007318FA"/>
    <w:rsid w:val="007508D7"/>
    <w:rsid w:val="00773DA1"/>
    <w:rsid w:val="007A7A71"/>
    <w:rsid w:val="007B30EC"/>
    <w:rsid w:val="007B67B3"/>
    <w:rsid w:val="007C0926"/>
    <w:rsid w:val="007E3F54"/>
    <w:rsid w:val="007F0138"/>
    <w:rsid w:val="007F22BC"/>
    <w:rsid w:val="007F7B4B"/>
    <w:rsid w:val="00802BC4"/>
    <w:rsid w:val="00806D6B"/>
    <w:rsid w:val="00821A59"/>
    <w:rsid w:val="00823B5A"/>
    <w:rsid w:val="00841C70"/>
    <w:rsid w:val="008A12A1"/>
    <w:rsid w:val="008C4326"/>
    <w:rsid w:val="008D007F"/>
    <w:rsid w:val="008D3E46"/>
    <w:rsid w:val="008E363C"/>
    <w:rsid w:val="008E5BE6"/>
    <w:rsid w:val="009137FF"/>
    <w:rsid w:val="00933D69"/>
    <w:rsid w:val="00950C9F"/>
    <w:rsid w:val="009740D8"/>
    <w:rsid w:val="0099769C"/>
    <w:rsid w:val="009D0D9F"/>
    <w:rsid w:val="009D73BF"/>
    <w:rsid w:val="00A122DA"/>
    <w:rsid w:val="00A22D71"/>
    <w:rsid w:val="00A42CD8"/>
    <w:rsid w:val="00A54135"/>
    <w:rsid w:val="00A703FA"/>
    <w:rsid w:val="00A9254E"/>
    <w:rsid w:val="00AA7228"/>
    <w:rsid w:val="00AC413C"/>
    <w:rsid w:val="00AD5CAB"/>
    <w:rsid w:val="00AE32EF"/>
    <w:rsid w:val="00AF49DE"/>
    <w:rsid w:val="00B06F4A"/>
    <w:rsid w:val="00B10FBC"/>
    <w:rsid w:val="00B16957"/>
    <w:rsid w:val="00B21A4F"/>
    <w:rsid w:val="00B53188"/>
    <w:rsid w:val="00B742C9"/>
    <w:rsid w:val="00B867F5"/>
    <w:rsid w:val="00B90365"/>
    <w:rsid w:val="00BA142C"/>
    <w:rsid w:val="00BA37FF"/>
    <w:rsid w:val="00BC51B3"/>
    <w:rsid w:val="00BC6481"/>
    <w:rsid w:val="00BD1F45"/>
    <w:rsid w:val="00BE2B6E"/>
    <w:rsid w:val="00BE6813"/>
    <w:rsid w:val="00BF0996"/>
    <w:rsid w:val="00C57024"/>
    <w:rsid w:val="00C72804"/>
    <w:rsid w:val="00C73638"/>
    <w:rsid w:val="00C761F9"/>
    <w:rsid w:val="00C77B42"/>
    <w:rsid w:val="00C93ABE"/>
    <w:rsid w:val="00CA3AE6"/>
    <w:rsid w:val="00CA7A1C"/>
    <w:rsid w:val="00CC3FF8"/>
    <w:rsid w:val="00CC59E6"/>
    <w:rsid w:val="00CD293B"/>
    <w:rsid w:val="00CD4E04"/>
    <w:rsid w:val="00CD4E50"/>
    <w:rsid w:val="00CD6693"/>
    <w:rsid w:val="00CE5450"/>
    <w:rsid w:val="00CF1C81"/>
    <w:rsid w:val="00D1522B"/>
    <w:rsid w:val="00D21EDB"/>
    <w:rsid w:val="00D230E3"/>
    <w:rsid w:val="00D31184"/>
    <w:rsid w:val="00D31C38"/>
    <w:rsid w:val="00D351F6"/>
    <w:rsid w:val="00D37E29"/>
    <w:rsid w:val="00D4364A"/>
    <w:rsid w:val="00D61D51"/>
    <w:rsid w:val="00D623EF"/>
    <w:rsid w:val="00D6246A"/>
    <w:rsid w:val="00DA4251"/>
    <w:rsid w:val="00DD38B0"/>
    <w:rsid w:val="00DF3872"/>
    <w:rsid w:val="00E11DF0"/>
    <w:rsid w:val="00E37615"/>
    <w:rsid w:val="00E63B51"/>
    <w:rsid w:val="00E6693F"/>
    <w:rsid w:val="00E90EF4"/>
    <w:rsid w:val="00E947B0"/>
    <w:rsid w:val="00EB148B"/>
    <w:rsid w:val="00EE1368"/>
    <w:rsid w:val="00EE3D61"/>
    <w:rsid w:val="00EF4081"/>
    <w:rsid w:val="00EF4A99"/>
    <w:rsid w:val="00F316B3"/>
    <w:rsid w:val="00F42F2B"/>
    <w:rsid w:val="00F80DD7"/>
    <w:rsid w:val="00F85560"/>
    <w:rsid w:val="00F90EBF"/>
    <w:rsid w:val="00F94AFD"/>
    <w:rsid w:val="00FA48A3"/>
    <w:rsid w:val="00FC29BA"/>
    <w:rsid w:val="00FF4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3EF"/>
    <w:pPr>
      <w:widowControl w:val="0"/>
      <w:suppressAutoHyphens/>
      <w:spacing w:after="0" w:line="240" w:lineRule="auto"/>
    </w:pPr>
    <w:rPr>
      <w:rFonts w:ascii="Arial" w:eastAsia="SimSun" w:hAnsi="Arial" w:cs="Mangal"/>
      <w:kern w:val="2"/>
      <w:sz w:val="20"/>
      <w:szCs w:val="24"/>
      <w:lang w:eastAsia="hi-IN" w:bidi="hi-IN"/>
    </w:rPr>
  </w:style>
  <w:style w:type="paragraph" w:styleId="2">
    <w:name w:val="heading 2"/>
    <w:basedOn w:val="a"/>
    <w:next w:val="a"/>
    <w:link w:val="20"/>
    <w:uiPriority w:val="9"/>
    <w:unhideWhenUsed/>
    <w:qFormat/>
    <w:rsid w:val="00D623EF"/>
    <w:pPr>
      <w:keepNext/>
      <w:keepLines/>
      <w:widowControl/>
      <w:suppressAutoHyphens w:val="0"/>
      <w:spacing w:before="200" w:line="276" w:lineRule="auto"/>
      <w:outlineLvl w:val="1"/>
    </w:pPr>
    <w:rPr>
      <w:rFonts w:ascii="Cambria" w:eastAsia="Times New Roman" w:hAnsi="Cambria" w:cs="Times New Roman"/>
      <w:b/>
      <w:bCs/>
      <w:color w:val="4F81BD"/>
      <w:kern w:val="0"/>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623EF"/>
    <w:rPr>
      <w:rFonts w:ascii="Cambria" w:eastAsia="Times New Roman" w:hAnsi="Cambria" w:cs="Times New Roman"/>
      <w:b/>
      <w:bCs/>
      <w:color w:val="4F81BD"/>
      <w:sz w:val="26"/>
      <w:szCs w:val="26"/>
    </w:rPr>
  </w:style>
  <w:style w:type="character" w:styleId="a3">
    <w:name w:val="Hyperlink"/>
    <w:rsid w:val="00D623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3EF"/>
    <w:pPr>
      <w:widowControl w:val="0"/>
      <w:suppressAutoHyphens/>
      <w:spacing w:after="0" w:line="240" w:lineRule="auto"/>
    </w:pPr>
    <w:rPr>
      <w:rFonts w:ascii="Arial" w:eastAsia="SimSun" w:hAnsi="Arial" w:cs="Mangal"/>
      <w:kern w:val="2"/>
      <w:sz w:val="20"/>
      <w:szCs w:val="24"/>
      <w:lang w:eastAsia="hi-IN" w:bidi="hi-IN"/>
    </w:rPr>
  </w:style>
  <w:style w:type="paragraph" w:styleId="2">
    <w:name w:val="heading 2"/>
    <w:basedOn w:val="a"/>
    <w:next w:val="a"/>
    <w:link w:val="20"/>
    <w:uiPriority w:val="9"/>
    <w:unhideWhenUsed/>
    <w:qFormat/>
    <w:rsid w:val="00D623EF"/>
    <w:pPr>
      <w:keepNext/>
      <w:keepLines/>
      <w:widowControl/>
      <w:suppressAutoHyphens w:val="0"/>
      <w:spacing w:before="200" w:line="276" w:lineRule="auto"/>
      <w:outlineLvl w:val="1"/>
    </w:pPr>
    <w:rPr>
      <w:rFonts w:ascii="Cambria" w:eastAsia="Times New Roman" w:hAnsi="Cambria" w:cs="Times New Roman"/>
      <w:b/>
      <w:bCs/>
      <w:color w:val="4F81BD"/>
      <w:kern w:val="0"/>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623EF"/>
    <w:rPr>
      <w:rFonts w:ascii="Cambria" w:eastAsia="Times New Roman" w:hAnsi="Cambria" w:cs="Times New Roman"/>
      <w:b/>
      <w:bCs/>
      <w:color w:val="4F81BD"/>
      <w:sz w:val="26"/>
      <w:szCs w:val="26"/>
    </w:rPr>
  </w:style>
  <w:style w:type="character" w:styleId="a3">
    <w:name w:val="Hyperlink"/>
    <w:rsid w:val="00D623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a.zzima.com/" TargetMode="External"/><Relationship Id="rId5" Type="http://schemas.openxmlformats.org/officeDocument/2006/relationships/hyperlink" Target="http://kidstor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2</cp:revision>
  <dcterms:created xsi:type="dcterms:W3CDTF">2016-02-23T17:15:00Z</dcterms:created>
  <dcterms:modified xsi:type="dcterms:W3CDTF">2016-02-23T17:17:00Z</dcterms:modified>
</cp:coreProperties>
</file>