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48" w:rsidRDefault="00552448" w:rsidP="00552448">
      <w:pPr>
        <w:ind w:left="-142" w:firstLine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2272030</wp:posOffset>
                </wp:positionV>
                <wp:extent cx="4505325" cy="618172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618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BB" w:rsidRDefault="00D362BB" w:rsidP="0055244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552448" w:rsidRPr="00BF2872" w:rsidRDefault="00D362BB" w:rsidP="00552448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color w:val="FF0000"/>
                                <w:sz w:val="72"/>
                              </w:rPr>
                            </w:pP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color w:val="FF0000"/>
                                <w:sz w:val="72"/>
                              </w:rPr>
                              <w:t>Награждается</w:t>
                            </w:r>
                          </w:p>
                          <w:p w:rsidR="00D362BB" w:rsidRPr="00BF2872" w:rsidRDefault="00D362BB" w:rsidP="00552448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40"/>
                              </w:rPr>
                            </w:pP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sz w:val="40"/>
                              </w:rPr>
                              <w:t>группа №______</w:t>
                            </w:r>
                          </w:p>
                          <w:p w:rsidR="00D362BB" w:rsidRPr="00BF2872" w:rsidRDefault="00D362BB" w:rsidP="00552448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40"/>
                              </w:rPr>
                            </w:pP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sz w:val="40"/>
                              </w:rPr>
                              <w:t xml:space="preserve">за </w:t>
                            </w:r>
                            <w:r w:rsidR="0002655D">
                              <w:rPr>
                                <w:rFonts w:ascii="Segoe Script" w:hAnsi="Segoe Script"/>
                                <w:b/>
                                <w:i/>
                                <w:sz w:val="40"/>
                              </w:rPr>
                              <w:t>первое</w:t>
                            </w: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sz w:val="40"/>
                              </w:rPr>
                              <w:t xml:space="preserve"> место в игре</w:t>
                            </w:r>
                          </w:p>
                          <w:p w:rsidR="00D362BB" w:rsidRPr="00BF2872" w:rsidRDefault="00D362BB" w:rsidP="00552448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color w:val="FF0000"/>
                                <w:sz w:val="44"/>
                              </w:rPr>
                            </w:pP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color w:val="FF0000"/>
                                <w:sz w:val="44"/>
                              </w:rPr>
                              <w:t>«БРЕЙН-РИНГ»</w:t>
                            </w:r>
                          </w:p>
                          <w:p w:rsidR="005872CF" w:rsidRDefault="00D362BB" w:rsidP="0002655D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40"/>
                              </w:rPr>
                            </w:pP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sz w:val="40"/>
                              </w:rPr>
                              <w:t>по математике</w:t>
                            </w:r>
                          </w:p>
                          <w:p w:rsidR="0002655D" w:rsidRPr="0002655D" w:rsidRDefault="0002655D" w:rsidP="0002655D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7230" w:type="dxa"/>
                              <w:tblInd w:w="-17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09"/>
                              <w:gridCol w:w="1311"/>
                              <w:gridCol w:w="3410"/>
                            </w:tblGrid>
                            <w:tr w:rsidR="00D362BB" w:rsidRPr="00BF2872" w:rsidTr="0002655D">
                              <w:tc>
                                <w:tcPr>
                                  <w:tcW w:w="2509" w:type="dxa"/>
                                </w:tcPr>
                                <w:p w:rsidR="00D362BB" w:rsidRPr="00BF2872" w:rsidRDefault="00D362BB" w:rsidP="00D362BB">
                                  <w:pPr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</w:pPr>
                                  <w:r w:rsidRPr="00BF2872"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  <w:t>Директор ГТТ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:rsidR="00D362BB" w:rsidRPr="00BF2872" w:rsidRDefault="00D362BB" w:rsidP="00552448">
                                  <w:pPr>
                                    <w:jc w:val="center"/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 w:rsidR="00D362BB" w:rsidRPr="00BF2872" w:rsidRDefault="00D362BB" w:rsidP="00BF2872">
                                  <w:pPr>
                                    <w:jc w:val="center"/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</w:pPr>
                                  <w:r w:rsidRPr="00BF2872"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  <w:t xml:space="preserve">О.Н. </w:t>
                                  </w:r>
                                  <w:r w:rsidR="00BF2872" w:rsidRPr="00BF2872"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  <w:t>Б</w:t>
                                  </w:r>
                                  <w:r w:rsidRPr="00BF2872"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  <w:t>ашкатова</w:t>
                                  </w:r>
                                </w:p>
                              </w:tc>
                            </w:tr>
                            <w:tr w:rsidR="0002655D" w:rsidRPr="00BF2872" w:rsidTr="0002655D">
                              <w:tc>
                                <w:tcPr>
                                  <w:tcW w:w="2509" w:type="dxa"/>
                                </w:tcPr>
                                <w:p w:rsidR="0002655D" w:rsidRPr="00BF2872" w:rsidRDefault="0002655D" w:rsidP="00D362BB">
                                  <w:pPr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  <w:t>Препода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  <w:t>ватель математики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:rsidR="0002655D" w:rsidRPr="00BF2872" w:rsidRDefault="0002655D" w:rsidP="00552448">
                                  <w:pPr>
                                    <w:jc w:val="center"/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 w:rsidR="0002655D" w:rsidRPr="00BF2872" w:rsidRDefault="0002655D" w:rsidP="00BF2872">
                                  <w:pPr>
                                    <w:jc w:val="center"/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Script" w:hAnsi="Segoe Script"/>
                                      <w:b/>
                                      <w:i/>
                                      <w:sz w:val="28"/>
                                    </w:rPr>
                                    <w:t>Т.Г. Солдатова</w:t>
                                  </w:r>
                                </w:p>
                              </w:tc>
                            </w:tr>
                          </w:tbl>
                          <w:p w:rsidR="0002655D" w:rsidRPr="0002655D" w:rsidRDefault="0002655D" w:rsidP="00D362BB">
                            <w:pPr>
                              <w:jc w:val="center"/>
                              <w:rPr>
                                <w:rFonts w:ascii="Segoe Script" w:hAnsi="Segoe Script"/>
                                <w:i/>
                              </w:rPr>
                            </w:pPr>
                          </w:p>
                          <w:p w:rsidR="00D362BB" w:rsidRPr="0002655D" w:rsidRDefault="00D362BB" w:rsidP="00D362BB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</w:pPr>
                            <w:r w:rsidRPr="0002655D"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  <w:t>2015г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119.65pt;margin-top:178.9pt;width:354.75pt;height:4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" filled="f" stroked="f" strokeweight=".5pt">
                <v:textbox>
                  <w:txbxContent>
                    <w:p w:rsidR="00D362BB" w:rsidRDefault="00D362BB" w:rsidP="00552448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552448" w:rsidRPr="00BF2872" w:rsidRDefault="00D362BB" w:rsidP="00552448">
                      <w:pPr>
                        <w:jc w:val="center"/>
                        <w:rPr>
                          <w:rFonts w:ascii="Segoe Script" w:hAnsi="Segoe Script"/>
                          <w:b/>
                          <w:i/>
                          <w:color w:val="FF0000"/>
                          <w:sz w:val="72"/>
                        </w:rPr>
                      </w:pPr>
                      <w:r w:rsidRPr="00BF2872">
                        <w:rPr>
                          <w:rFonts w:ascii="Segoe Script" w:hAnsi="Segoe Script"/>
                          <w:b/>
                          <w:i/>
                          <w:color w:val="FF0000"/>
                          <w:sz w:val="72"/>
                        </w:rPr>
                        <w:t>Награждается</w:t>
                      </w:r>
                    </w:p>
                    <w:p w:rsidR="00D362BB" w:rsidRPr="00BF2872" w:rsidRDefault="00D362BB" w:rsidP="00552448">
                      <w:pPr>
                        <w:jc w:val="center"/>
                        <w:rPr>
                          <w:rFonts w:ascii="Segoe Script" w:hAnsi="Segoe Script"/>
                          <w:b/>
                          <w:i/>
                          <w:sz w:val="40"/>
                        </w:rPr>
                      </w:pPr>
                      <w:r w:rsidRPr="00BF2872">
                        <w:rPr>
                          <w:rFonts w:ascii="Segoe Script" w:hAnsi="Segoe Script"/>
                          <w:b/>
                          <w:i/>
                          <w:sz w:val="40"/>
                        </w:rPr>
                        <w:t>группа №______</w:t>
                      </w:r>
                    </w:p>
                    <w:p w:rsidR="00D362BB" w:rsidRPr="00BF2872" w:rsidRDefault="00D362BB" w:rsidP="00552448">
                      <w:pPr>
                        <w:jc w:val="center"/>
                        <w:rPr>
                          <w:rFonts w:ascii="Segoe Script" w:hAnsi="Segoe Script"/>
                          <w:b/>
                          <w:i/>
                          <w:sz w:val="40"/>
                        </w:rPr>
                      </w:pPr>
                      <w:r w:rsidRPr="00BF2872">
                        <w:rPr>
                          <w:rFonts w:ascii="Segoe Script" w:hAnsi="Segoe Script"/>
                          <w:b/>
                          <w:i/>
                          <w:sz w:val="40"/>
                        </w:rPr>
                        <w:t xml:space="preserve">за </w:t>
                      </w:r>
                      <w:r w:rsidR="0002655D">
                        <w:rPr>
                          <w:rFonts w:ascii="Segoe Script" w:hAnsi="Segoe Script"/>
                          <w:b/>
                          <w:i/>
                          <w:sz w:val="40"/>
                        </w:rPr>
                        <w:t>первое</w:t>
                      </w:r>
                      <w:r w:rsidRPr="00BF2872">
                        <w:rPr>
                          <w:rFonts w:ascii="Segoe Script" w:hAnsi="Segoe Script"/>
                          <w:b/>
                          <w:i/>
                          <w:sz w:val="40"/>
                        </w:rPr>
                        <w:t xml:space="preserve"> место в игре</w:t>
                      </w:r>
                    </w:p>
                    <w:p w:rsidR="00D362BB" w:rsidRPr="00BF2872" w:rsidRDefault="00D362BB" w:rsidP="00552448">
                      <w:pPr>
                        <w:jc w:val="center"/>
                        <w:rPr>
                          <w:rFonts w:ascii="Segoe Script" w:hAnsi="Segoe Script"/>
                          <w:b/>
                          <w:i/>
                          <w:color w:val="FF0000"/>
                          <w:sz w:val="44"/>
                        </w:rPr>
                      </w:pPr>
                      <w:r w:rsidRPr="00BF2872">
                        <w:rPr>
                          <w:rFonts w:ascii="Segoe Script" w:hAnsi="Segoe Script"/>
                          <w:b/>
                          <w:i/>
                          <w:color w:val="FF0000"/>
                          <w:sz w:val="44"/>
                        </w:rPr>
                        <w:t>«БРЕЙН-РИНГ»</w:t>
                      </w:r>
                    </w:p>
                    <w:p w:rsidR="005872CF" w:rsidRDefault="00D362BB" w:rsidP="0002655D">
                      <w:pPr>
                        <w:jc w:val="center"/>
                        <w:rPr>
                          <w:rFonts w:ascii="Segoe Script" w:hAnsi="Segoe Script"/>
                          <w:b/>
                          <w:i/>
                          <w:sz w:val="40"/>
                        </w:rPr>
                      </w:pPr>
                      <w:r w:rsidRPr="00BF2872">
                        <w:rPr>
                          <w:rFonts w:ascii="Segoe Script" w:hAnsi="Segoe Script"/>
                          <w:b/>
                          <w:i/>
                          <w:sz w:val="40"/>
                        </w:rPr>
                        <w:t>по математике</w:t>
                      </w:r>
                    </w:p>
                    <w:p w:rsidR="0002655D" w:rsidRPr="0002655D" w:rsidRDefault="0002655D" w:rsidP="0002655D">
                      <w:pPr>
                        <w:jc w:val="center"/>
                        <w:rPr>
                          <w:rFonts w:ascii="Segoe Script" w:hAnsi="Segoe Script"/>
                          <w:b/>
                          <w:i/>
                          <w:sz w:val="28"/>
                        </w:rPr>
                      </w:pPr>
                    </w:p>
                    <w:tbl>
                      <w:tblPr>
                        <w:tblStyle w:val="a5"/>
                        <w:tblW w:w="7230" w:type="dxa"/>
                        <w:tblInd w:w="-17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09"/>
                        <w:gridCol w:w="1311"/>
                        <w:gridCol w:w="3410"/>
                      </w:tblGrid>
                      <w:tr w:rsidR="00D362BB" w:rsidRPr="00BF2872" w:rsidTr="0002655D">
                        <w:tc>
                          <w:tcPr>
                            <w:tcW w:w="2509" w:type="dxa"/>
                          </w:tcPr>
                          <w:p w:rsidR="00D362BB" w:rsidRPr="00BF2872" w:rsidRDefault="00D362BB" w:rsidP="00D362BB">
                            <w:pPr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</w:pP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  <w:t>Директор ГТТ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 w:rsidR="00D362BB" w:rsidRPr="00BF2872" w:rsidRDefault="00D362BB" w:rsidP="00552448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 w:rsidR="00D362BB" w:rsidRPr="00BF2872" w:rsidRDefault="00D362BB" w:rsidP="00BF2872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</w:pP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  <w:t xml:space="preserve">О.Н. </w:t>
                            </w:r>
                            <w:r w:rsidR="00BF2872" w:rsidRPr="00BF2872"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  <w:t>Б</w:t>
                            </w:r>
                            <w:r w:rsidRPr="00BF2872"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  <w:t>ашкатова</w:t>
                            </w:r>
                          </w:p>
                        </w:tc>
                      </w:tr>
                      <w:tr w:rsidR="0002655D" w:rsidRPr="00BF2872" w:rsidTr="0002655D">
                        <w:tc>
                          <w:tcPr>
                            <w:tcW w:w="2509" w:type="dxa"/>
                          </w:tcPr>
                          <w:p w:rsidR="0002655D" w:rsidRPr="00BF2872" w:rsidRDefault="0002655D" w:rsidP="00D362BB">
                            <w:pPr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  <w:t>Препода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  <w:t>ватель математики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 w:rsidR="0002655D" w:rsidRPr="00BF2872" w:rsidRDefault="0002655D" w:rsidP="00552448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 w:rsidR="0002655D" w:rsidRPr="00BF2872" w:rsidRDefault="0002655D" w:rsidP="00BF2872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i/>
                                <w:sz w:val="28"/>
                              </w:rPr>
                              <w:t>Т.Г. Солдатова</w:t>
                            </w:r>
                          </w:p>
                        </w:tc>
                      </w:tr>
                    </w:tbl>
                    <w:p w:rsidR="0002655D" w:rsidRPr="0002655D" w:rsidRDefault="0002655D" w:rsidP="00D362BB">
                      <w:pPr>
                        <w:jc w:val="center"/>
                        <w:rPr>
                          <w:rFonts w:ascii="Segoe Script" w:hAnsi="Segoe Script"/>
                          <w:i/>
                        </w:rPr>
                      </w:pPr>
                    </w:p>
                    <w:p w:rsidR="00D362BB" w:rsidRPr="0002655D" w:rsidRDefault="00D362BB" w:rsidP="00D362BB">
                      <w:pPr>
                        <w:jc w:val="center"/>
                        <w:rPr>
                          <w:rFonts w:ascii="Segoe Script" w:hAnsi="Segoe Script"/>
                          <w:b/>
                          <w:i/>
                          <w:sz w:val="28"/>
                        </w:rPr>
                      </w:pPr>
                      <w:r w:rsidRPr="0002655D">
                        <w:rPr>
                          <w:rFonts w:ascii="Segoe Script" w:hAnsi="Segoe Script"/>
                          <w:b/>
                          <w:i/>
                          <w:sz w:val="28"/>
                        </w:rPr>
                        <w:t>2015г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6BE398" wp14:editId="5906FDD5">
            <wp:extent cx="7343775" cy="105918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675" cy="1060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552448" w:rsidSect="00552448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48"/>
    <w:rsid w:val="0002560C"/>
    <w:rsid w:val="0002655D"/>
    <w:rsid w:val="00552448"/>
    <w:rsid w:val="005872CF"/>
    <w:rsid w:val="00A86E09"/>
    <w:rsid w:val="00BF2872"/>
    <w:rsid w:val="00D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4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4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2015-03-17T20:27:00Z</cp:lastPrinted>
  <dcterms:created xsi:type="dcterms:W3CDTF">2015-03-17T19:47:00Z</dcterms:created>
  <dcterms:modified xsi:type="dcterms:W3CDTF">2016-01-26T20:41:00Z</dcterms:modified>
</cp:coreProperties>
</file>