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AA" w:rsidRPr="006C41AA" w:rsidRDefault="006C41AA" w:rsidP="006C41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41AA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6C41AA" w:rsidRPr="006C41AA" w:rsidRDefault="006C41AA" w:rsidP="006C41AA">
      <w:pPr>
        <w:rPr>
          <w:rFonts w:ascii="Times New Roman" w:hAnsi="Times New Roman" w:cs="Times New Roman"/>
          <w:sz w:val="24"/>
          <w:szCs w:val="24"/>
        </w:rPr>
      </w:pPr>
      <w:r w:rsidRPr="006C41AA">
        <w:rPr>
          <w:rFonts w:ascii="Times New Roman" w:hAnsi="Times New Roman" w:cs="Times New Roman"/>
          <w:sz w:val="24"/>
          <w:szCs w:val="24"/>
        </w:rPr>
        <w:t>- Вспомните значение терминов из вашего словарика и отгадайте кроссворд:</w:t>
      </w:r>
    </w:p>
    <w:p w:rsidR="006C41AA" w:rsidRPr="006C41AA" w:rsidRDefault="006C41AA" w:rsidP="006C41AA">
      <w:pPr>
        <w:rPr>
          <w:sz w:val="24"/>
          <w:szCs w:val="24"/>
        </w:rPr>
      </w:pPr>
      <w:r w:rsidRPr="006C41AA">
        <w:rPr>
          <w:sz w:val="24"/>
          <w:szCs w:val="24"/>
        </w:rPr>
        <w:t xml:space="preserve">          </w:t>
      </w:r>
      <w:r w:rsidRPr="006C41AA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6C41AA" w:rsidRPr="006C41AA" w:rsidTr="001B40CF">
        <w:trPr>
          <w:trHeight w:val="33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  <w:tcBorders>
              <w:top w:val="nil"/>
              <w:lef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8</w:t>
            </w: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C41AA">
              <w:rPr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30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C41AA" w:rsidRPr="006C41AA" w:rsidTr="001B40CF">
        <w:trPr>
          <w:trHeight w:val="349"/>
        </w:trPr>
        <w:tc>
          <w:tcPr>
            <w:tcW w:w="498" w:type="dxa"/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C41AA" w:rsidRPr="006C41AA" w:rsidRDefault="006C41AA" w:rsidP="001B40C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6C41AA" w:rsidRPr="006C41AA" w:rsidRDefault="006C41AA" w:rsidP="006C41AA">
      <w:pPr>
        <w:tabs>
          <w:tab w:val="left" w:pos="900"/>
        </w:tabs>
        <w:rPr>
          <w:sz w:val="24"/>
          <w:szCs w:val="24"/>
        </w:rPr>
      </w:pPr>
      <w:r w:rsidRPr="006C41AA">
        <w:rPr>
          <w:sz w:val="24"/>
          <w:szCs w:val="24"/>
        </w:rPr>
        <w:t xml:space="preserve"> 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Первая ступень познания. (Восприятие),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Крошечные организмы.( Бактерии)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Совокупность людей, объединенных формами совместной жизни и деятельности (Общество).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Группа живущих вместе близких родственников. (Семья)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Как называются огромные группы, на которые делят все живое? (Царства)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Как называется любой предмет, любое живое существо? (Тело)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Участок земли, где вся природа находится под строгой охраной.(Заповедник)</w:t>
      </w:r>
    </w:p>
    <w:p w:rsidR="006C41AA" w:rsidRPr="006C41AA" w:rsidRDefault="006C41AA" w:rsidP="006C41AA">
      <w:pPr>
        <w:pStyle w:val="a3"/>
        <w:numPr>
          <w:ilvl w:val="0"/>
          <w:numId w:val="1"/>
        </w:numPr>
        <w:tabs>
          <w:tab w:val="left" w:pos="900"/>
        </w:tabs>
      </w:pPr>
      <w:r w:rsidRPr="006C41AA">
        <w:t>Население государства, жители страны. (Народ)</w:t>
      </w:r>
    </w:p>
    <w:p w:rsidR="006C41AA" w:rsidRPr="006C41AA" w:rsidRDefault="006C41AA" w:rsidP="006C41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BB5" w:rsidRPr="006C41AA" w:rsidRDefault="00351BB5">
      <w:pPr>
        <w:rPr>
          <w:sz w:val="24"/>
          <w:szCs w:val="24"/>
        </w:rPr>
      </w:pPr>
    </w:p>
    <w:sectPr w:rsidR="00351BB5" w:rsidRPr="006C41AA" w:rsidSect="0035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C681E"/>
    <w:multiLevelType w:val="hybridMultilevel"/>
    <w:tmpl w:val="307E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41AA"/>
    <w:rsid w:val="00351BB5"/>
    <w:rsid w:val="006C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2017-02-12T09:25:00Z</dcterms:created>
  <dcterms:modified xsi:type="dcterms:W3CDTF">2017-02-12T09:25:00Z</dcterms:modified>
</cp:coreProperties>
</file>