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81" w:rsidRPr="0008761D" w:rsidRDefault="00567F81" w:rsidP="0008761D">
      <w:pPr>
        <w:spacing w:after="100" w:afterAutospacing="1"/>
        <w:contextualSpacing/>
        <w:jc w:val="center"/>
        <w:rPr>
          <w:b/>
        </w:rPr>
      </w:pPr>
      <w:r w:rsidRPr="0008761D">
        <w:rPr>
          <w:b/>
        </w:rPr>
        <w:t>Диагностические критерии, показатели, инструментарий</w:t>
      </w:r>
    </w:p>
    <w:p w:rsidR="00567F81" w:rsidRPr="0008761D" w:rsidRDefault="00567F81" w:rsidP="0008761D">
      <w:pPr>
        <w:spacing w:after="100" w:afterAutospacing="1"/>
        <w:contextualSpacing/>
        <w:jc w:val="center"/>
        <w:rPr>
          <w:b/>
        </w:rPr>
      </w:pPr>
      <w:r w:rsidRPr="0008761D">
        <w:rPr>
          <w:b/>
        </w:rPr>
        <w:t>Исследование фонематического восприятия</w:t>
      </w: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Оценка способности различать особенности и порядок зву</w:t>
      </w:r>
      <w:r w:rsidRPr="0008761D">
        <w:rPr>
          <w:b/>
        </w:rPr>
        <w:softHyphen/>
        <w:t>ков в слове проводится на лексическом материале или при сравнении отдельных звуков, слогов, слов, фраз: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- дифференциация слов, различающихся одной из парных согласных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па — ба; </w:t>
      </w:r>
      <w:proofErr w:type="spellStart"/>
      <w:r w:rsidRPr="0008761D">
        <w:t>са</w:t>
      </w:r>
      <w:proofErr w:type="spellEnd"/>
      <w:r w:rsidRPr="0008761D">
        <w:t xml:space="preserve"> — за; то — </w:t>
      </w:r>
      <w:proofErr w:type="gramStart"/>
      <w:r w:rsidRPr="0008761D">
        <w:t>до</w:t>
      </w:r>
      <w:proofErr w:type="gram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- дифференциация изолированных пар согласных </w:t>
      </w:r>
      <w:proofErr w:type="gramStart"/>
      <w:r w:rsidRPr="0008761D">
        <w:t>п</w:t>
      </w:r>
      <w:proofErr w:type="gramEnd"/>
      <w:r w:rsidRPr="0008761D">
        <w:t xml:space="preserve"> — б; ж — ш; с —з; к — г;</w:t>
      </w:r>
    </w:p>
    <w:p w:rsidR="00567F81" w:rsidRPr="0008761D" w:rsidRDefault="00567F81" w:rsidP="0008761D">
      <w:pPr>
        <w:spacing w:after="100" w:afterAutospacing="1"/>
        <w:contextualSpacing/>
      </w:pPr>
      <w:proofErr w:type="gramStart"/>
      <w:r w:rsidRPr="0008761D">
        <w:t xml:space="preserve">- дифференциация слов — </w:t>
      </w:r>
      <w:proofErr w:type="spellStart"/>
      <w:r w:rsidRPr="0008761D">
        <w:t>квазиомонимов</w:t>
      </w:r>
      <w:proofErr w:type="spellEnd"/>
      <w:r w:rsidRPr="0008761D">
        <w:t xml:space="preserve"> (различающихся одной фонемой) бочка — почка; коза — коса; крыша — крыса;</w:t>
      </w:r>
      <w:proofErr w:type="gramEnd"/>
    </w:p>
    <w:p w:rsidR="00567F81" w:rsidRPr="0008761D" w:rsidRDefault="00567F81" w:rsidP="0008761D">
      <w:pPr>
        <w:spacing w:after="100" w:afterAutospacing="1"/>
        <w:contextualSpacing/>
      </w:pPr>
      <w:r w:rsidRPr="0008761D">
        <w:t>- деформированные фразы (услышать, найти и исправить ошибку).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656F06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>Хозяйка сварила зуб.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На лугу паслась коса.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>У девочки болел суп.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У девочки длинная коза.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4D59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7F81" w:rsidRPr="004B296E" w:rsidRDefault="00567F81" w:rsidP="0008761D">
      <w:pPr>
        <w:spacing w:after="100" w:afterAutospacing="1"/>
        <w:contextualSpacing/>
        <w:rPr>
          <w:sz w:val="16"/>
          <w:szCs w:val="16"/>
        </w:rPr>
      </w:pPr>
      <w:bookmarkStart w:id="0" w:name="_GoBack"/>
      <w:bookmarkEnd w:id="0"/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Исследование фонематических (фонетических</w:t>
      </w:r>
      <w:proofErr w:type="gramStart"/>
      <w:r w:rsidRPr="0008761D">
        <w:rPr>
          <w:b/>
        </w:rPr>
        <w:t>)п</w:t>
      </w:r>
      <w:proofErr w:type="gramEnd"/>
      <w:r w:rsidRPr="0008761D">
        <w:rPr>
          <w:b/>
        </w:rPr>
        <w:t>редставлений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1. Повторение слогов с оппозиционными звуками (серии из двух слогов предъявляются детям старше 4 лет, а из трех слогов детям 5 — б лет):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4D59E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7F81" w:rsidRPr="0008761D" w:rsidRDefault="00567F81" w:rsidP="0008761D">
      <w:pPr>
        <w:spacing w:after="100" w:afterAutospacing="1"/>
        <w:contextualSpacing/>
      </w:pPr>
      <w:proofErr w:type="spellStart"/>
      <w:r w:rsidRPr="0008761D">
        <w:lastRenderedPageBreak/>
        <w:t>са</w:t>
      </w:r>
      <w:proofErr w:type="spellEnd"/>
      <w:r w:rsidRPr="0008761D">
        <w:t xml:space="preserve"> — </w:t>
      </w:r>
      <w:proofErr w:type="spellStart"/>
      <w:proofErr w:type="gramStart"/>
      <w:r w:rsidRPr="0008761D">
        <w:t>ша</w:t>
      </w:r>
      <w:proofErr w:type="spellEnd"/>
      <w:proofErr w:type="gram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proofErr w:type="spellStart"/>
      <w:proofErr w:type="gramStart"/>
      <w:r w:rsidRPr="0008761D">
        <w:t>ша</w:t>
      </w:r>
      <w:proofErr w:type="spellEnd"/>
      <w:proofErr w:type="gramEnd"/>
      <w:r w:rsidRPr="0008761D">
        <w:t xml:space="preserve"> — </w:t>
      </w:r>
      <w:proofErr w:type="spellStart"/>
      <w:r w:rsidRPr="0008761D">
        <w:t>са</w:t>
      </w:r>
      <w:proofErr w:type="spell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proofErr w:type="spellStart"/>
      <w:r w:rsidRPr="0008761D">
        <w:t>са</w:t>
      </w:r>
      <w:proofErr w:type="spellEnd"/>
      <w:r w:rsidRPr="0008761D">
        <w:t xml:space="preserve"> — за;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за — </w:t>
      </w:r>
      <w:proofErr w:type="spellStart"/>
      <w:r w:rsidRPr="0008761D">
        <w:t>са</w:t>
      </w:r>
      <w:proofErr w:type="spell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за — </w:t>
      </w:r>
      <w:proofErr w:type="spellStart"/>
      <w:r w:rsidRPr="0008761D">
        <w:t>жа</w:t>
      </w:r>
      <w:proofErr w:type="spell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proofErr w:type="spellStart"/>
      <w:r w:rsidRPr="0008761D">
        <w:t>жа</w:t>
      </w:r>
      <w:proofErr w:type="spellEnd"/>
      <w:r w:rsidRPr="0008761D">
        <w:t xml:space="preserve"> — за;</w:t>
      </w:r>
    </w:p>
    <w:p w:rsidR="00567F81" w:rsidRPr="0008761D" w:rsidRDefault="00567F81" w:rsidP="0008761D">
      <w:pPr>
        <w:spacing w:after="100" w:afterAutospacing="1"/>
        <w:contextualSpacing/>
      </w:pPr>
      <w:proofErr w:type="spellStart"/>
      <w:proofErr w:type="gramStart"/>
      <w:r w:rsidRPr="0008761D">
        <w:lastRenderedPageBreak/>
        <w:t>ша</w:t>
      </w:r>
      <w:proofErr w:type="spellEnd"/>
      <w:proofErr w:type="gramEnd"/>
      <w:r w:rsidRPr="0008761D">
        <w:t xml:space="preserve"> — </w:t>
      </w:r>
      <w:proofErr w:type="spellStart"/>
      <w:r w:rsidRPr="0008761D">
        <w:t>жа</w:t>
      </w:r>
      <w:proofErr w:type="spell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proofErr w:type="spellStart"/>
      <w:r w:rsidRPr="0008761D">
        <w:t>са</w:t>
      </w:r>
      <w:proofErr w:type="spellEnd"/>
      <w:r w:rsidRPr="0008761D">
        <w:t xml:space="preserve"> — </w:t>
      </w:r>
      <w:proofErr w:type="spellStart"/>
      <w:r w:rsidRPr="0008761D">
        <w:t>са</w:t>
      </w:r>
      <w:proofErr w:type="spellEnd"/>
      <w:r w:rsidRPr="0008761D">
        <w:t xml:space="preserve"> — </w:t>
      </w:r>
      <w:proofErr w:type="spellStart"/>
      <w:proofErr w:type="gramStart"/>
      <w:r w:rsidRPr="0008761D">
        <w:t>ша</w:t>
      </w:r>
      <w:proofErr w:type="spellEnd"/>
      <w:proofErr w:type="gram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proofErr w:type="spellStart"/>
      <w:r w:rsidRPr="0008761D">
        <w:t>са</w:t>
      </w:r>
      <w:proofErr w:type="spellEnd"/>
      <w:r w:rsidRPr="0008761D">
        <w:t xml:space="preserve"> — </w:t>
      </w:r>
      <w:proofErr w:type="spellStart"/>
      <w:proofErr w:type="gramStart"/>
      <w:r w:rsidRPr="0008761D">
        <w:t>ша</w:t>
      </w:r>
      <w:proofErr w:type="spellEnd"/>
      <w:proofErr w:type="gramEnd"/>
      <w:r w:rsidRPr="0008761D">
        <w:t xml:space="preserve"> — </w:t>
      </w:r>
      <w:proofErr w:type="spellStart"/>
      <w:r w:rsidRPr="0008761D">
        <w:t>са</w:t>
      </w:r>
      <w:proofErr w:type="spell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proofErr w:type="spellStart"/>
      <w:proofErr w:type="gramStart"/>
      <w:r w:rsidRPr="0008761D">
        <w:t>ша</w:t>
      </w:r>
      <w:proofErr w:type="spellEnd"/>
      <w:proofErr w:type="gramEnd"/>
      <w:r w:rsidRPr="0008761D">
        <w:t xml:space="preserve"> — </w:t>
      </w:r>
      <w:proofErr w:type="spellStart"/>
      <w:r w:rsidRPr="0008761D">
        <w:t>ша</w:t>
      </w:r>
      <w:proofErr w:type="spellEnd"/>
      <w:r w:rsidRPr="0008761D">
        <w:t xml:space="preserve"> — </w:t>
      </w:r>
      <w:proofErr w:type="spellStart"/>
      <w:r w:rsidRPr="0008761D">
        <w:t>жа</w:t>
      </w:r>
      <w:proofErr w:type="spell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proofErr w:type="spellStart"/>
      <w:r w:rsidRPr="0008761D">
        <w:t>жа</w:t>
      </w:r>
      <w:proofErr w:type="spellEnd"/>
      <w:r w:rsidRPr="0008761D">
        <w:t xml:space="preserve"> — </w:t>
      </w:r>
      <w:proofErr w:type="spellStart"/>
      <w:proofErr w:type="gramStart"/>
      <w:r w:rsidRPr="0008761D">
        <w:t>ша</w:t>
      </w:r>
      <w:proofErr w:type="spellEnd"/>
      <w:proofErr w:type="gramEnd"/>
      <w:r w:rsidRPr="0008761D">
        <w:t xml:space="preserve"> — </w:t>
      </w:r>
      <w:proofErr w:type="spellStart"/>
      <w:r w:rsidRPr="0008761D">
        <w:t>жа</w:t>
      </w:r>
      <w:proofErr w:type="spellEnd"/>
      <w:r w:rsidRPr="0008761D">
        <w:t>.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F65E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>2. Отбор картинок, названия которых содержат заданный звук или начинаются с заданного звука: [</w:t>
      </w:r>
      <w:proofErr w:type="gramStart"/>
      <w:r w:rsidRPr="0008761D">
        <w:t>п</w:t>
      </w:r>
      <w:proofErr w:type="gramEnd"/>
      <w:r w:rsidRPr="0008761D">
        <w:t>] — [б]; [ш] — [с]; [с] - [з]; [д] - [т].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3. Подбор слов, начинающихся с определенных звуков или содержащих определенный звук.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4.  Перечисление слов с заданным звуком: 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F65E6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>Утром рано Ульяна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Уйдет в огород.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Утром рано Ульяна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>Укропу нарвет.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У хозяйки укроп                                                             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На приправу пойдет.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F65E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7F81" w:rsidRPr="004B296E" w:rsidRDefault="00567F81" w:rsidP="0008761D">
      <w:pPr>
        <w:spacing w:after="100" w:afterAutospacing="1"/>
        <w:contextualSpacing/>
        <w:rPr>
          <w:sz w:val="16"/>
          <w:szCs w:val="16"/>
        </w:rPr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Исследование фонематического анализа и синтеза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Простой (элементарный) фонематический анализ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1.  Выделение звука на фоне слова: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слышится ли звук [</w:t>
      </w:r>
      <w:proofErr w:type="gramStart"/>
      <w:r w:rsidRPr="0008761D">
        <w:t>м</w:t>
      </w:r>
      <w:proofErr w:type="gramEnd"/>
      <w:r w:rsidRPr="0008761D">
        <w:t>] в слове дом?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слышится ли звук [</w:t>
      </w:r>
      <w:proofErr w:type="gramStart"/>
      <w:r w:rsidRPr="0008761D">
        <w:t>к</w:t>
      </w:r>
      <w:proofErr w:type="gramEnd"/>
      <w:r w:rsidRPr="0008761D">
        <w:t>] в слове мак?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2.  Выделение начального ударного гласного звука: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какой первый звук слышится в слове?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Аня — Оля — утро — ива — эхо.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3.  Выделение начального согласного: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с какого звука слово начинается?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Мак — рыба — щука — мяч — лапа.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4.  Дифференциация звуков по противопоставлениям: 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F65E6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>рожки — ложки;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укол — угол;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уточка — удочка;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 xml:space="preserve">зайка — сайка;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шаль — жаль;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лук — люк.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F65E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Сложный фонематический анализ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1.  Определение последовательности звуков в слове.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2. Определение места звука в слове (логопед </w:t>
      </w:r>
      <w:proofErr w:type="spellStart"/>
      <w:r w:rsidRPr="0008761D">
        <w:t>интонированно</w:t>
      </w:r>
      <w:proofErr w:type="spellEnd"/>
      <w:r w:rsidRPr="0008761D">
        <w:t xml:space="preserve"> произносит тот звук, который ребенок должен опре</w:t>
      </w:r>
      <w:r w:rsidRPr="0008761D">
        <w:softHyphen/>
        <w:t>делить).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3.  Определение количества звуков в слове (слова подбира</w:t>
      </w:r>
      <w:r w:rsidRPr="0008761D">
        <w:softHyphen/>
        <w:t>ются из звуков, сохранных в произношении детей).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>Мак — мука — комок.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4.  Определение количества звуков в словах, которые ребе</w:t>
      </w:r>
      <w:r w:rsidRPr="0008761D">
        <w:softHyphen/>
        <w:t>нок произносит неправильно (дефектно).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Сок — коса — шум — шапка — гора.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Фонематический синтез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1. Составление слова из звуков, данных в правильной по</w:t>
      </w:r>
      <w:r w:rsidRPr="0008761D">
        <w:softHyphen/>
        <w:t>следовательности: [д], [о], [м]; [</w:t>
      </w:r>
      <w:proofErr w:type="gramStart"/>
      <w:r w:rsidRPr="0008761D">
        <w:t>р</w:t>
      </w:r>
      <w:proofErr w:type="gramEnd"/>
      <w:r w:rsidRPr="0008761D">
        <w:t>], [у], [к], [а].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2. </w:t>
      </w:r>
      <w:proofErr w:type="gramStart"/>
      <w:r w:rsidRPr="0008761D">
        <w:t>Составление слова из звуков, данных в нарушенной по</w:t>
      </w:r>
      <w:r w:rsidRPr="0008761D">
        <w:softHyphen/>
        <w:t>следовательности: [м], [о], [с]; [у], [ш], [а], [б].</w:t>
      </w:r>
      <w:proofErr w:type="gramEnd"/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Исследование слоговой структуры слова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Для исследования состояния слоговой структуры слова ис</w:t>
      </w:r>
      <w:r w:rsidRPr="0008761D">
        <w:softHyphen/>
        <w:t>пользуются следующие приемы.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1.  Повторение одно-, двух-, трехсложных слов с открыты</w:t>
      </w:r>
      <w:r w:rsidRPr="0008761D">
        <w:softHyphen/>
        <w:t>ми и закрытыми слогами и со стечением согласных (13 серий заданий)</w:t>
      </w:r>
      <w:r w:rsidRPr="0008761D">
        <w:footnoteReference w:customMarkFollows="1" w:id="1"/>
        <w:sym w:font="Symbol" w:char="F02A"/>
      </w:r>
      <w:r w:rsidRPr="0008761D">
        <w:t>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2.  Повторение (называние многосложных слов со стечени</w:t>
      </w:r>
      <w:r w:rsidRPr="0008761D">
        <w:softHyphen/>
        <w:t>ем согласных):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простыня, сковорода, милиционер, экскаватор, аквариум, водопроводчик, велосипедист.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3.  Повторение </w:t>
      </w:r>
      <w:proofErr w:type="spellStart"/>
      <w:r w:rsidRPr="0008761D">
        <w:t>чистоговорок</w:t>
      </w:r>
      <w:proofErr w:type="spellEnd"/>
      <w:r w:rsidRPr="0008761D">
        <w:t xml:space="preserve"> с многосложными словами: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Водопроводчик починил водопровод.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Милиционер остановил велосипедиста.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Полполдника проболтали.                                              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Оцениваются: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особенности нарушений слоговой структуры слов;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элизии слогов (опускание согласных в стечениях контура);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парафазии (перестановки при сохранении слова);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итерации, персеверации (добавление звуков, слогов);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контаминации (часть одного слова соединяется с час</w:t>
      </w:r>
      <w:r w:rsidRPr="0008761D">
        <w:softHyphen/>
        <w:t>тью другого).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Диагностические задания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Восприятие и воспроизведение ритмов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При выполнении задания руки логопеда должны быть за</w:t>
      </w:r>
      <w:r w:rsidRPr="0008761D">
        <w:softHyphen/>
        <w:t>крыты экраном.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Восприятие ритмов: прослушать удары и посчитать их: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drawing>
          <wp:inline distT="0" distB="0" distL="0" distR="0" wp14:anchorId="2B4D3533" wp14:editId="4BFEB6C0">
            <wp:extent cx="3774440" cy="30861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2. </w:t>
      </w:r>
      <w:proofErr w:type="spellStart"/>
      <w:r w:rsidRPr="0008761D">
        <w:t>Слухомоторные</w:t>
      </w:r>
      <w:proofErr w:type="spellEnd"/>
      <w:r w:rsidRPr="0008761D">
        <w:t xml:space="preserve"> координации: повторить: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drawing>
          <wp:anchor distT="0" distB="0" distL="114300" distR="114300" simplePos="0" relativeHeight="251659264" behindDoc="0" locked="0" layoutInCell="1" allowOverlap="1" wp14:anchorId="05B5B9B2" wp14:editId="27A1A241">
            <wp:simplePos x="0" y="0"/>
            <wp:positionH relativeFrom="column">
              <wp:posOffset>1485900</wp:posOffset>
            </wp:positionH>
            <wp:positionV relativeFrom="paragraph">
              <wp:posOffset>137795</wp:posOffset>
            </wp:positionV>
            <wp:extent cx="2966085" cy="255270"/>
            <wp:effectExtent l="0" t="0" r="5715" b="0"/>
            <wp:wrapTight wrapText="bothSides">
              <wp:wrapPolygon edited="0">
                <wp:start x="0" y="0"/>
                <wp:lineTo x="0" y="19343"/>
                <wp:lineTo x="21503" y="19343"/>
                <wp:lineTo x="21503" y="0"/>
                <wp:lineTo x="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простые ритмы: 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drawing>
          <wp:anchor distT="0" distB="0" distL="114300" distR="114300" simplePos="0" relativeHeight="251660288" behindDoc="0" locked="0" layoutInCell="1" allowOverlap="1" wp14:anchorId="7EDA611D" wp14:editId="1ACC9D02">
            <wp:simplePos x="0" y="0"/>
            <wp:positionH relativeFrom="column">
              <wp:posOffset>1485900</wp:posOffset>
            </wp:positionH>
            <wp:positionV relativeFrom="paragraph">
              <wp:posOffset>66675</wp:posOffset>
            </wp:positionV>
            <wp:extent cx="2966085" cy="254000"/>
            <wp:effectExtent l="0" t="0" r="5715" b="0"/>
            <wp:wrapTight wrapText="bothSides">
              <wp:wrapPolygon edited="0">
                <wp:start x="0" y="0"/>
                <wp:lineTo x="0" y="19440"/>
                <wp:lineTo x="21503" y="19440"/>
                <wp:lineTo x="21503" y="0"/>
                <wp:lineTo x="0" y="0"/>
              </wp:wrapPolygon>
            </wp:wrapTight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61D">
        <w:t xml:space="preserve">сложные ритмы: 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t>(полужирным шрифтом выделены акцентированные громкие удары).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баллов — правильное восприятие и воспроизведение про</w:t>
      </w:r>
      <w:r w:rsidRPr="0008761D">
        <w:softHyphen/>
        <w:t>стых и сложных ритмов с первого предъявления;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балла — имеются единичные случаи ошибочного воспро</w:t>
      </w:r>
      <w:r w:rsidRPr="0008761D">
        <w:softHyphen/>
        <w:t>изведения;</w:t>
      </w:r>
    </w:p>
    <w:p w:rsidR="00567F81" w:rsidRDefault="00567F81" w:rsidP="0008761D">
      <w:pPr>
        <w:spacing w:after="100" w:afterAutospacing="1"/>
        <w:contextualSpacing/>
      </w:pPr>
      <w:r w:rsidRPr="0008761D">
        <w:t>3 балла — правильное восприятие и воспроизведение рит</w:t>
      </w:r>
      <w:r w:rsidRPr="0008761D">
        <w:softHyphen/>
        <w:t xml:space="preserve">мов со второго предъявления, ошибки в воспроизведении сложных ритмов с </w:t>
      </w:r>
      <w:proofErr w:type="spellStart"/>
      <w:r w:rsidRPr="0008761D">
        <w:t>самокоррекцией</w:t>
      </w:r>
      <w:proofErr w:type="spellEnd"/>
      <w:r w:rsidRPr="0008761D">
        <w:t>;</w:t>
      </w:r>
    </w:p>
    <w:p w:rsidR="0008761D" w:rsidRPr="0008761D" w:rsidRDefault="0008761D" w:rsidP="0008761D">
      <w:pPr>
        <w:spacing w:after="100" w:afterAutospacing="1"/>
        <w:contextualSpacing/>
      </w:pPr>
      <w:r w:rsidRPr="0008761D">
        <w:t>2 балла — нарушение восприятия и воспроизведения про</w:t>
      </w:r>
      <w:r w:rsidRPr="0008761D">
        <w:softHyphen/>
        <w:t>стых ритмов (правильное воспроизведение после 3— 4 предъявлений, невозможность воспроизведения сложных ритмов);</w:t>
      </w:r>
    </w:p>
    <w:p w:rsidR="0008761D" w:rsidRPr="0008761D" w:rsidRDefault="0008761D" w:rsidP="0008761D">
      <w:pPr>
        <w:spacing w:after="100" w:afterAutospacing="1"/>
        <w:contextualSpacing/>
      </w:pPr>
      <w:r w:rsidRPr="0008761D">
        <w:lastRenderedPageBreak/>
        <w:t>1 балл — невозможность выполнения.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Восприятие и воспроизведение громкости, высоты звуков, интонации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1.Послушать и определить: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близко или далеко (громко или тихо) кричат в лесу: </w:t>
      </w:r>
      <w:proofErr w:type="gramStart"/>
      <w:r w:rsidRPr="0008761D">
        <w:t>ау</w:t>
      </w:r>
      <w:proofErr w:type="gram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взрослое животное или детеныш издает звук </w:t>
      </w:r>
      <w:proofErr w:type="gramStart"/>
      <w:r w:rsidRPr="0008761D">
        <w:t>мяу</w:t>
      </w:r>
      <w:proofErr w:type="gramEnd"/>
      <w:r w:rsidRPr="0008761D">
        <w:t>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ласково или грубо, радостно или грустно говорит чело</w:t>
      </w:r>
      <w:r w:rsidRPr="0008761D">
        <w:softHyphen/>
        <w:t>век: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ты хороший малыш, я тебя люблю;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ура! каникулы!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сказка «Три медведя».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2.Воспроизвести самостоятельно все задания.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баллов — правильно выполнены оба задания;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балла — правильно выполнено задание 1, в задании 2 единичные ошибки;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 балла — правильно выполнено задание 1, при выполне</w:t>
      </w:r>
      <w:r w:rsidRPr="0008761D">
        <w:softHyphen/>
        <w:t>нии задания 2 не точно воспроизведена интонация;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 балла — при выполнении задания 1 затруднено вос</w:t>
      </w:r>
      <w:r w:rsidRPr="0008761D">
        <w:softHyphen/>
        <w:t>произведение интонационной окраски голоса, а при выпол</w:t>
      </w:r>
      <w:r w:rsidRPr="0008761D">
        <w:softHyphen/>
        <w:t>нении задания 2 — воспроизведение высоты голоса и инто</w:t>
      </w:r>
      <w:r w:rsidRPr="0008761D">
        <w:softHyphen/>
        <w:t>нации;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 балл — неверное восприятие и воспроизведение громко</w:t>
      </w:r>
      <w:r w:rsidRPr="0008761D">
        <w:softHyphen/>
        <w:t>сти, высоты и интонации.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Просодическая сторона речи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Проводится по традиционным методикам на материале сти</w:t>
      </w:r>
      <w:r w:rsidRPr="0008761D">
        <w:softHyphen/>
        <w:t>хов, рассказа.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При оценке учитываются данные, полученные в ходе об</w:t>
      </w:r>
      <w:r w:rsidRPr="0008761D">
        <w:softHyphen/>
        <w:t>следования воспроизведения громкости, высоты, интонаци</w:t>
      </w:r>
      <w:r w:rsidRPr="0008761D">
        <w:softHyphen/>
        <w:t>онной окраски голоса (</w:t>
      </w:r>
      <w:proofErr w:type="spellStart"/>
      <w:r w:rsidRPr="0008761D">
        <w:t>модулированности</w:t>
      </w:r>
      <w:proofErr w:type="spellEnd"/>
      <w:r w:rsidRPr="0008761D">
        <w:t>), а также тембра голоса, темповой и динамической организации речи, нали</w:t>
      </w:r>
      <w:r w:rsidRPr="0008761D">
        <w:softHyphen/>
        <w:t xml:space="preserve">чие </w:t>
      </w:r>
      <w:proofErr w:type="spellStart"/>
      <w:r w:rsidRPr="0008761D">
        <w:t>смазанности</w:t>
      </w:r>
      <w:proofErr w:type="spellEnd"/>
      <w:r w:rsidRPr="0008761D">
        <w:t xml:space="preserve"> и носового оттенка речи, тип дыхания, дли</w:t>
      </w:r>
      <w:r w:rsidRPr="0008761D">
        <w:softHyphen/>
        <w:t>на речевого выдоха.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Характеристика голоса дается по следующим параметрам: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сила голоса — нормальный, громкий, тихий;</w:t>
      </w:r>
    </w:p>
    <w:p w:rsidR="00567F81" w:rsidRPr="0008761D" w:rsidRDefault="00567F81" w:rsidP="0008761D">
      <w:pPr>
        <w:spacing w:after="100" w:afterAutospacing="1"/>
        <w:contextualSpacing/>
      </w:pPr>
      <w:proofErr w:type="gramStart"/>
      <w:r w:rsidRPr="0008761D">
        <w:t>высота — низкий голос, высокий, смешанный, нормаль</w:t>
      </w:r>
      <w:r w:rsidRPr="0008761D">
        <w:softHyphen/>
        <w:t>ный;                                                                                   тембр — монотонный голос, наличие или отсутствие но</w:t>
      </w:r>
      <w:r w:rsidRPr="0008761D">
        <w:softHyphen/>
        <w:t>сового оттенка.</w:t>
      </w:r>
      <w:proofErr w:type="gramEnd"/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Фонематические представления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После предъявления на слух нескольких коротких стихо</w:t>
      </w:r>
      <w:r w:rsidRPr="0008761D">
        <w:softHyphen/>
        <w:t>творных текстов: определить, какой звук чаще других встре</w:t>
      </w:r>
      <w:r w:rsidRPr="0008761D">
        <w:softHyphen/>
        <w:t>чается в тексте (тексты предъявляются вне зависимости от наличия правильного звука в речи):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F65E6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 xml:space="preserve">Мышонку мама-мышка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Шептала: «Шалунишка!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Шумишь, шуршишь, болтаешь!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Ты маме шить мешаешь!»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Осень. Осень. Осень.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Ясень листья сбросил.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На осинке листик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Огоньком горит.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Осень. Осень. Осень.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t>На горе Арарат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Растет крупный виноград.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Земляника Зою с Зиной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Заманила в сад с корзиной: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 xml:space="preserve">Заработали два рта,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А корзина-то пуста.</w:t>
      </w:r>
    </w:p>
    <w:p w:rsidR="00567F81" w:rsidRPr="0008761D" w:rsidRDefault="00567F81" w:rsidP="0008761D">
      <w:pPr>
        <w:spacing w:after="100" w:afterAutospacing="1"/>
        <w:contextualSpacing/>
        <w:sectPr w:rsidR="00567F81" w:rsidRPr="0008761D" w:rsidSect="004D59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t>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баллов — правильно выполняются все задания;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балла — единичные ошибки, но исправляются самостоя</w:t>
      </w:r>
      <w:r w:rsidRPr="0008761D">
        <w:softHyphen/>
        <w:t>тельно;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 балла — допускаются ошибки, нужен повтор текста;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 балла — выполняется часть задания, нужна помощь ло</w:t>
      </w:r>
      <w:r w:rsidRPr="0008761D">
        <w:softHyphen/>
        <w:t>гопеда;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 балл — задание не выполняется.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Отраженное воспроизведение рядов слогов и слов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А. Инструкция: слушай внимательно и повтори за мной.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Если ребенок дефектно произнесет звуки в предложенных пробах, обследуется различение фонем на невербальном уровне (хлопнуть в ладоши, поднять руку и т.д.).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2835"/>
        <w:gridCol w:w="1985"/>
        <w:gridCol w:w="1843"/>
      </w:tblGrid>
      <w:tr w:rsidR="00567F81" w:rsidRPr="0008761D" w:rsidTr="00FD04F8">
        <w:trPr>
          <w:cantSplit/>
        </w:trPr>
        <w:tc>
          <w:tcPr>
            <w:tcW w:w="5778" w:type="dxa"/>
            <w:gridSpan w:val="2"/>
            <w:vMerge w:val="restart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Предлагаемый материал</w:t>
            </w:r>
          </w:p>
        </w:tc>
        <w:tc>
          <w:tcPr>
            <w:tcW w:w="3828" w:type="dxa"/>
            <w:gridSpan w:val="2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Ответы</w:t>
            </w:r>
          </w:p>
        </w:tc>
      </w:tr>
      <w:tr w:rsidR="00567F81" w:rsidRPr="0008761D" w:rsidTr="00FD04F8">
        <w:trPr>
          <w:cantSplit/>
        </w:trPr>
        <w:tc>
          <w:tcPr>
            <w:tcW w:w="5778" w:type="dxa"/>
            <w:gridSpan w:val="2"/>
            <w:vMerge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Начало года</w:t>
            </w:r>
          </w:p>
        </w:tc>
        <w:tc>
          <w:tcPr>
            <w:tcW w:w="1843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Конец года</w:t>
            </w: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да – та – да </w:t>
            </w:r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та – да – та</w:t>
            </w: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га</w:t>
            </w:r>
            <w:proofErr w:type="gramEnd"/>
            <w:r w:rsidRPr="0008761D">
              <w:t xml:space="preserve"> – ка - га</w:t>
            </w:r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ка – га – ка</w:t>
            </w: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ба</w:t>
            </w:r>
            <w:proofErr w:type="gramEnd"/>
            <w:r w:rsidRPr="0008761D">
              <w:t xml:space="preserve"> – па – ба</w:t>
            </w:r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па – </w:t>
            </w:r>
            <w:proofErr w:type="gramStart"/>
            <w:r w:rsidRPr="0008761D">
              <w:t>ба</w:t>
            </w:r>
            <w:proofErr w:type="gramEnd"/>
            <w:r w:rsidRPr="0008761D">
              <w:t xml:space="preserve"> – па</w:t>
            </w: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ка – </w:t>
            </w:r>
            <w:proofErr w:type="gramStart"/>
            <w:r w:rsidRPr="0008761D">
              <w:t>ха</w:t>
            </w:r>
            <w:proofErr w:type="gramEnd"/>
            <w:r w:rsidRPr="0008761D">
              <w:t xml:space="preserve"> – ка</w:t>
            </w:r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ха</w:t>
            </w:r>
            <w:proofErr w:type="gramEnd"/>
            <w:r w:rsidRPr="0008761D">
              <w:t xml:space="preserve"> – ка – ха </w:t>
            </w: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са</w:t>
            </w:r>
            <w:proofErr w:type="spellEnd"/>
            <w:r w:rsidRPr="0008761D">
              <w:t xml:space="preserve"> – за - </w:t>
            </w:r>
            <w:proofErr w:type="spellStart"/>
            <w:r w:rsidRPr="0008761D">
              <w:t>са</w:t>
            </w:r>
            <w:proofErr w:type="spellEnd"/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за – </w:t>
            </w:r>
            <w:proofErr w:type="spellStart"/>
            <w:r w:rsidRPr="0008761D">
              <w:t>са</w:t>
            </w:r>
            <w:proofErr w:type="spellEnd"/>
            <w:r w:rsidRPr="0008761D">
              <w:t xml:space="preserve"> – за</w:t>
            </w: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са</w:t>
            </w:r>
            <w:proofErr w:type="spellEnd"/>
            <w:r w:rsidRPr="0008761D">
              <w:t xml:space="preserve"> – </w:t>
            </w:r>
            <w:proofErr w:type="spellStart"/>
            <w:proofErr w:type="gramStart"/>
            <w:r w:rsidRPr="0008761D">
              <w:t>ша</w:t>
            </w:r>
            <w:proofErr w:type="spellEnd"/>
            <w:proofErr w:type="gramEnd"/>
            <w:r w:rsidRPr="0008761D">
              <w:t xml:space="preserve"> – </w:t>
            </w:r>
            <w:proofErr w:type="spellStart"/>
            <w:r w:rsidRPr="0008761D">
              <w:t>са</w:t>
            </w:r>
            <w:proofErr w:type="spellEnd"/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proofErr w:type="gramStart"/>
            <w:r w:rsidRPr="0008761D">
              <w:t>ша</w:t>
            </w:r>
            <w:proofErr w:type="spellEnd"/>
            <w:proofErr w:type="gramEnd"/>
            <w:r w:rsidRPr="0008761D">
              <w:t xml:space="preserve"> – </w:t>
            </w:r>
            <w:proofErr w:type="spellStart"/>
            <w:r w:rsidRPr="0008761D">
              <w:t>са</w:t>
            </w:r>
            <w:proofErr w:type="spellEnd"/>
            <w:r w:rsidRPr="0008761D">
              <w:t xml:space="preserve"> – </w:t>
            </w:r>
            <w:proofErr w:type="spellStart"/>
            <w:r w:rsidRPr="0008761D">
              <w:t>ша</w:t>
            </w:r>
            <w:proofErr w:type="spellEnd"/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жа</w:t>
            </w:r>
            <w:proofErr w:type="spellEnd"/>
            <w:r w:rsidRPr="0008761D">
              <w:t xml:space="preserve"> – </w:t>
            </w:r>
            <w:proofErr w:type="spellStart"/>
            <w:proofErr w:type="gramStart"/>
            <w:r w:rsidRPr="0008761D">
              <w:t>ша</w:t>
            </w:r>
            <w:proofErr w:type="spellEnd"/>
            <w:proofErr w:type="gramEnd"/>
            <w:r w:rsidRPr="0008761D">
              <w:t xml:space="preserve"> – </w:t>
            </w:r>
            <w:proofErr w:type="spellStart"/>
            <w:r w:rsidRPr="0008761D">
              <w:t>жа</w:t>
            </w:r>
            <w:proofErr w:type="spellEnd"/>
            <w:r w:rsidRPr="0008761D">
              <w:t xml:space="preserve"> </w:t>
            </w:r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proofErr w:type="gramStart"/>
            <w:r w:rsidRPr="0008761D">
              <w:t>ша</w:t>
            </w:r>
            <w:proofErr w:type="spellEnd"/>
            <w:proofErr w:type="gramEnd"/>
            <w:r w:rsidRPr="0008761D">
              <w:t xml:space="preserve"> – </w:t>
            </w:r>
            <w:proofErr w:type="spellStart"/>
            <w:r w:rsidRPr="0008761D">
              <w:t>жа</w:t>
            </w:r>
            <w:proofErr w:type="spellEnd"/>
            <w:r w:rsidRPr="0008761D">
              <w:t xml:space="preserve"> – </w:t>
            </w:r>
            <w:proofErr w:type="spellStart"/>
            <w:r w:rsidRPr="0008761D">
              <w:t>ша</w:t>
            </w:r>
            <w:proofErr w:type="spellEnd"/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ча</w:t>
            </w:r>
            <w:proofErr w:type="spellEnd"/>
            <w:r w:rsidRPr="0008761D">
              <w:t xml:space="preserve"> – </w:t>
            </w:r>
            <w:proofErr w:type="spellStart"/>
            <w:r w:rsidRPr="0008761D">
              <w:t>тя</w:t>
            </w:r>
            <w:proofErr w:type="spellEnd"/>
            <w:r w:rsidRPr="0008761D">
              <w:t xml:space="preserve"> – </w:t>
            </w:r>
            <w:proofErr w:type="spellStart"/>
            <w:r w:rsidRPr="0008761D">
              <w:t>ча</w:t>
            </w:r>
            <w:proofErr w:type="spellEnd"/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тя</w:t>
            </w:r>
            <w:proofErr w:type="spellEnd"/>
            <w:r w:rsidRPr="0008761D">
              <w:t xml:space="preserve"> – </w:t>
            </w:r>
            <w:proofErr w:type="spellStart"/>
            <w:r w:rsidRPr="0008761D">
              <w:t>ча</w:t>
            </w:r>
            <w:proofErr w:type="spellEnd"/>
            <w:r w:rsidRPr="0008761D">
              <w:t xml:space="preserve"> – </w:t>
            </w:r>
            <w:proofErr w:type="spellStart"/>
            <w:r w:rsidRPr="0008761D">
              <w:t>тя</w:t>
            </w:r>
            <w:proofErr w:type="spellEnd"/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са</w:t>
            </w:r>
            <w:proofErr w:type="spellEnd"/>
            <w:r w:rsidRPr="0008761D">
              <w:t xml:space="preserve"> – ща – </w:t>
            </w:r>
            <w:proofErr w:type="spellStart"/>
            <w:r w:rsidRPr="0008761D">
              <w:t>ся</w:t>
            </w:r>
            <w:proofErr w:type="spellEnd"/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ща – </w:t>
            </w:r>
            <w:proofErr w:type="spellStart"/>
            <w:r w:rsidRPr="0008761D">
              <w:t>ся</w:t>
            </w:r>
            <w:proofErr w:type="spellEnd"/>
            <w:r w:rsidRPr="0008761D">
              <w:t xml:space="preserve"> – ща</w:t>
            </w: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proofErr w:type="gramStart"/>
            <w:r w:rsidRPr="0008761D">
              <w:t>ра</w:t>
            </w:r>
            <w:proofErr w:type="spellEnd"/>
            <w:r w:rsidRPr="0008761D">
              <w:t xml:space="preserve"> – ла</w:t>
            </w:r>
            <w:proofErr w:type="gramEnd"/>
            <w:r w:rsidRPr="0008761D">
              <w:t xml:space="preserve"> – </w:t>
            </w:r>
            <w:proofErr w:type="spellStart"/>
            <w:r w:rsidRPr="0008761D">
              <w:t>ра</w:t>
            </w:r>
            <w:proofErr w:type="spellEnd"/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ла – </w:t>
            </w:r>
            <w:proofErr w:type="spellStart"/>
            <w:proofErr w:type="gramStart"/>
            <w:r w:rsidRPr="0008761D">
              <w:t>ра</w:t>
            </w:r>
            <w:proofErr w:type="spellEnd"/>
            <w:r w:rsidRPr="0008761D">
              <w:t xml:space="preserve"> – ла</w:t>
            </w:r>
            <w:proofErr w:type="gramEnd"/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29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ва</w:t>
            </w:r>
            <w:proofErr w:type="spellEnd"/>
            <w:r w:rsidRPr="0008761D">
              <w:t xml:space="preserve"> – фа - </w:t>
            </w:r>
            <w:proofErr w:type="spellStart"/>
            <w:r w:rsidRPr="0008761D">
              <w:t>ва</w:t>
            </w:r>
            <w:proofErr w:type="spellEnd"/>
          </w:p>
        </w:tc>
        <w:tc>
          <w:tcPr>
            <w:tcW w:w="283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фа – </w:t>
            </w:r>
            <w:proofErr w:type="spellStart"/>
            <w:r w:rsidRPr="0008761D">
              <w:t>ва</w:t>
            </w:r>
            <w:proofErr w:type="spellEnd"/>
            <w:r w:rsidRPr="0008761D">
              <w:t xml:space="preserve"> – фа </w:t>
            </w: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</w:tbl>
    <w:p w:rsidR="00567F81" w:rsidRPr="0008761D" w:rsidRDefault="00567F81" w:rsidP="0008761D">
      <w:pPr>
        <w:spacing w:after="100" w:afterAutospacing="1"/>
        <w:contextualSpacing/>
      </w:pPr>
      <w:r w:rsidRPr="0008761D">
        <w:t>Б. Инструкция: слушай внимательно и повтори за мной.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  <w:gridCol w:w="1985"/>
      </w:tblGrid>
      <w:tr w:rsidR="00567F81" w:rsidRPr="0008761D" w:rsidTr="00FD04F8">
        <w:trPr>
          <w:cantSplit/>
        </w:trPr>
        <w:tc>
          <w:tcPr>
            <w:tcW w:w="5778" w:type="dxa"/>
            <w:vMerge w:val="restart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Лексический материал</w:t>
            </w:r>
          </w:p>
        </w:tc>
        <w:tc>
          <w:tcPr>
            <w:tcW w:w="3828" w:type="dxa"/>
            <w:gridSpan w:val="2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Ответы</w:t>
            </w:r>
          </w:p>
        </w:tc>
      </w:tr>
      <w:tr w:rsidR="00567F81" w:rsidRPr="0008761D" w:rsidTr="00FD04F8">
        <w:trPr>
          <w:cantSplit/>
        </w:trPr>
        <w:tc>
          <w:tcPr>
            <w:tcW w:w="5778" w:type="dxa"/>
            <w:vMerge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Начало года</w:t>
            </w:r>
          </w:p>
        </w:tc>
        <w:tc>
          <w:tcPr>
            <w:tcW w:w="1985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Конец года</w:t>
            </w: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кот – год – кот 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том – дом – том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почка – бочка – почка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тапки – тяпки – тапки 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</w:tbl>
    <w:p w:rsidR="00567F81" w:rsidRPr="0008761D" w:rsidRDefault="00567F81" w:rsidP="0008761D">
      <w:pPr>
        <w:spacing w:after="100" w:afterAutospacing="1"/>
        <w:contextualSpacing/>
      </w:pPr>
      <w:r w:rsidRPr="0008761D">
        <w:t>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баллов — все задания точно воспроизводятся;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балла — имеются единичные случаи ошибочного воспро</w:t>
      </w:r>
      <w:r w:rsidRPr="0008761D">
        <w:softHyphen/>
        <w:t>изведения;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 балла — задание выполняется в замедленном темпе, в большинстве заданий ряды воспроизводятся неточно, но пары точно;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 балла — большинство заданий выполняется только пос</w:t>
      </w:r>
      <w:r w:rsidRPr="0008761D">
        <w:softHyphen/>
        <w:t xml:space="preserve">ле повторных </w:t>
      </w:r>
      <w:proofErr w:type="spellStart"/>
      <w:r w:rsidRPr="0008761D">
        <w:t>проговариваний</w:t>
      </w:r>
      <w:proofErr w:type="spellEnd"/>
      <w:r w:rsidRPr="0008761D">
        <w:t>, при этом чаще всего ряды вос</w:t>
      </w:r>
      <w:r w:rsidRPr="0008761D">
        <w:softHyphen/>
        <w:t>производятся неверно, иногда ошибочно — слоговые (словес</w:t>
      </w:r>
      <w:r w:rsidRPr="0008761D">
        <w:softHyphen/>
        <w:t>ные) пары;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 балл — задания не выполняются.</w:t>
      </w: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 xml:space="preserve">Дифференциация звуков в произношении слов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А. Инструкция: повтори пары слов.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3921"/>
        <w:gridCol w:w="1843"/>
        <w:gridCol w:w="1985"/>
      </w:tblGrid>
      <w:tr w:rsidR="00567F81" w:rsidRPr="0008761D" w:rsidTr="00FD04F8">
        <w:trPr>
          <w:cantSplit/>
        </w:trPr>
        <w:tc>
          <w:tcPr>
            <w:tcW w:w="1857" w:type="dxa"/>
            <w:vMerge w:val="restart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Смешиваемые звуки</w:t>
            </w:r>
          </w:p>
        </w:tc>
        <w:tc>
          <w:tcPr>
            <w:tcW w:w="3921" w:type="dxa"/>
            <w:vMerge w:val="restart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Лексический материал</w:t>
            </w:r>
          </w:p>
        </w:tc>
        <w:tc>
          <w:tcPr>
            <w:tcW w:w="3828" w:type="dxa"/>
            <w:gridSpan w:val="2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Ответы</w:t>
            </w:r>
          </w:p>
        </w:tc>
      </w:tr>
      <w:tr w:rsidR="00567F81" w:rsidRPr="0008761D" w:rsidTr="00FD04F8">
        <w:trPr>
          <w:cantSplit/>
        </w:trPr>
        <w:tc>
          <w:tcPr>
            <w:tcW w:w="1857" w:type="dxa"/>
            <w:vMerge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3921" w:type="dxa"/>
            <w:vMerge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Начало года</w:t>
            </w:r>
          </w:p>
        </w:tc>
        <w:tc>
          <w:tcPr>
            <w:tcW w:w="1985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Конец года</w:t>
            </w: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ш - с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крыша – крыса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ж</w:t>
            </w:r>
            <w:proofErr w:type="gramEnd"/>
            <w:r w:rsidRPr="0008761D">
              <w:t xml:space="preserve"> – з 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рожи</w:t>
            </w:r>
            <w:proofErr w:type="gramEnd"/>
            <w:r w:rsidRPr="0008761D">
              <w:t xml:space="preserve"> – розы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ч</w:t>
            </w:r>
            <w:proofErr w:type="gramEnd"/>
            <w:r w:rsidRPr="0008761D">
              <w:t xml:space="preserve"> – т '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челка - тёлка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л' - й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галька – гайка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л</w:t>
            </w:r>
            <w:proofErr w:type="gramEnd"/>
            <w:r w:rsidRPr="0008761D">
              <w:t xml:space="preserve"> - л'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галка - галька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lastRenderedPageBreak/>
              <w:t>р</w:t>
            </w:r>
            <w:proofErr w:type="gramEnd"/>
            <w:r w:rsidRPr="0008761D">
              <w:t xml:space="preserve"> – л 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рак – лак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р</w:t>
            </w:r>
            <w:proofErr w:type="gramEnd"/>
            <w:r w:rsidRPr="0008761D">
              <w:t xml:space="preserve"> – й 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марка - майка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р</w:t>
            </w:r>
            <w:proofErr w:type="gramEnd"/>
            <w:r w:rsidRPr="0008761D">
              <w:t>' – й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моряк – маяк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gramStart"/>
            <w:r w:rsidRPr="0008761D">
              <w:t>п</w:t>
            </w:r>
            <w:proofErr w:type="gramEnd"/>
            <w:r w:rsidRPr="0008761D">
              <w:t xml:space="preserve"> – б 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почка – бочка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т – д 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дочка – точка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к – </w:t>
            </w:r>
            <w:proofErr w:type="gramStart"/>
            <w:r w:rsidRPr="0008761D">
              <w:t>г</w:t>
            </w:r>
            <w:proofErr w:type="gramEnd"/>
            <w:r w:rsidRPr="0008761D">
              <w:t xml:space="preserve"> 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кости - гости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ы – и 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мышка – мишка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c>
          <w:tcPr>
            <w:tcW w:w="1857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с – з </w:t>
            </w:r>
          </w:p>
        </w:tc>
        <w:tc>
          <w:tcPr>
            <w:tcW w:w="3921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коса – коза 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</w:tbl>
    <w:p w:rsidR="00567F81" w:rsidRPr="0008761D" w:rsidRDefault="00567F81" w:rsidP="0008761D">
      <w:pPr>
        <w:spacing w:after="100" w:afterAutospacing="1"/>
        <w:contextualSpacing/>
      </w:pPr>
      <w:r w:rsidRPr="0008761D">
        <w:t>Б. Инструкция: повтори за мной предложение.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  <w:gridCol w:w="1985"/>
      </w:tblGrid>
      <w:tr w:rsidR="00567F81" w:rsidRPr="0008761D" w:rsidTr="00FD04F8">
        <w:trPr>
          <w:cantSplit/>
        </w:trPr>
        <w:tc>
          <w:tcPr>
            <w:tcW w:w="5778" w:type="dxa"/>
            <w:vMerge w:val="restart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Лексический материал</w:t>
            </w:r>
          </w:p>
        </w:tc>
        <w:tc>
          <w:tcPr>
            <w:tcW w:w="3828" w:type="dxa"/>
            <w:gridSpan w:val="2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Ответы</w:t>
            </w:r>
          </w:p>
        </w:tc>
      </w:tr>
      <w:tr w:rsidR="00567F81" w:rsidRPr="0008761D" w:rsidTr="00FD04F8">
        <w:trPr>
          <w:cantSplit/>
        </w:trPr>
        <w:tc>
          <w:tcPr>
            <w:tcW w:w="5778" w:type="dxa"/>
            <w:vMerge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Начало года</w:t>
            </w:r>
          </w:p>
        </w:tc>
        <w:tc>
          <w:tcPr>
            <w:tcW w:w="1985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Конец года</w:t>
            </w: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Старший братишка рассказывал страш</w:t>
            </w:r>
            <w:r w:rsidRPr="0008761D">
              <w:softHyphen/>
              <w:t>ную сказку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Старушка сушила пушистую шубу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Речка течет, а печка печет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Юля уронила фарфоровое блюдце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Чайка отличается от цапли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У Сони цветик-</w:t>
            </w:r>
            <w:proofErr w:type="spellStart"/>
            <w:r w:rsidRPr="0008761D">
              <w:t>семицветик</w:t>
            </w:r>
            <w:proofErr w:type="spellEnd"/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Жутко жуку жить на суку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В </w:t>
            </w:r>
            <w:proofErr w:type="gramStart"/>
            <w:r w:rsidRPr="0008761D">
              <w:t>домишке</w:t>
            </w:r>
            <w:proofErr w:type="gramEnd"/>
            <w:r w:rsidRPr="0008761D">
              <w:t xml:space="preserve"> жили мышки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</w:tbl>
    <w:p w:rsidR="00567F81" w:rsidRPr="0008761D" w:rsidRDefault="00567F81" w:rsidP="0008761D">
      <w:pPr>
        <w:spacing w:after="100" w:afterAutospacing="1"/>
        <w:contextualSpacing/>
      </w:pPr>
      <w:r w:rsidRPr="0008761D">
        <w:t>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баллов — все задания выполняются верно;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балла — встречаются единичные ошибки, которые ис</w:t>
      </w:r>
      <w:r w:rsidRPr="0008761D">
        <w:softHyphen/>
        <w:t>правляются самостоятельно (в темпе несколько замедленном);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 балла — задание выполняется в замедленном темпе, много ошибок;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 балла — задания выполняются с ошибками, большин</w:t>
      </w:r>
      <w:r w:rsidRPr="0008761D">
        <w:softHyphen/>
        <w:t>ство заданий недоступно;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 балл — неадекватные ответы, отказ от выполнения.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Различение на слух оппозиционных фонем на материале слов и предложений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А. Инструкция: если я правильно назову картинку, хлоп</w:t>
      </w:r>
      <w:r w:rsidRPr="0008761D">
        <w:softHyphen/>
        <w:t xml:space="preserve">ни в ладоши, если неправильно — не хлопай.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Картинки: санки, шляпа, старушка, птенец.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  <w:gridCol w:w="1985"/>
      </w:tblGrid>
      <w:tr w:rsidR="00567F81" w:rsidRPr="0008761D" w:rsidTr="00FD04F8">
        <w:trPr>
          <w:cantSplit/>
        </w:trPr>
        <w:tc>
          <w:tcPr>
            <w:tcW w:w="5778" w:type="dxa"/>
            <w:vMerge w:val="restart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Лексический материал</w:t>
            </w:r>
          </w:p>
        </w:tc>
        <w:tc>
          <w:tcPr>
            <w:tcW w:w="3828" w:type="dxa"/>
            <w:gridSpan w:val="2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Ответы</w:t>
            </w:r>
          </w:p>
        </w:tc>
      </w:tr>
      <w:tr w:rsidR="00567F81" w:rsidRPr="0008761D" w:rsidTr="00FD04F8">
        <w:trPr>
          <w:cantSplit/>
        </w:trPr>
        <w:tc>
          <w:tcPr>
            <w:tcW w:w="5778" w:type="dxa"/>
            <w:vMerge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843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Начало года</w:t>
            </w:r>
          </w:p>
        </w:tc>
        <w:tc>
          <w:tcPr>
            <w:tcW w:w="1985" w:type="dxa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>Конец года</w:t>
            </w: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шанки</w:t>
            </w:r>
            <w:proofErr w:type="spellEnd"/>
            <w:r w:rsidRPr="0008761D">
              <w:t xml:space="preserve"> — </w:t>
            </w:r>
            <w:proofErr w:type="spellStart"/>
            <w:r w:rsidRPr="0008761D">
              <w:t>фанки</w:t>
            </w:r>
            <w:proofErr w:type="spellEnd"/>
            <w:r w:rsidRPr="0008761D">
              <w:t xml:space="preserve"> — </w:t>
            </w:r>
            <w:proofErr w:type="spellStart"/>
            <w:r w:rsidRPr="0008761D">
              <w:t>сянки</w:t>
            </w:r>
            <w:proofErr w:type="spellEnd"/>
            <w:r w:rsidRPr="0008761D">
              <w:t xml:space="preserve"> — санки танки</w:t>
            </w:r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r w:rsidRPr="0008761D">
              <w:t xml:space="preserve">птенец — </w:t>
            </w:r>
            <w:proofErr w:type="spellStart"/>
            <w:r w:rsidRPr="0008761D">
              <w:t>птенесь</w:t>
            </w:r>
            <w:proofErr w:type="spellEnd"/>
            <w:r w:rsidRPr="0008761D">
              <w:t xml:space="preserve"> — </w:t>
            </w:r>
            <w:proofErr w:type="spellStart"/>
            <w:r w:rsidRPr="0008761D">
              <w:t>тинеть</w:t>
            </w:r>
            <w:proofErr w:type="spellEnd"/>
            <w:r w:rsidRPr="0008761D">
              <w:t xml:space="preserve">  —  </w:t>
            </w:r>
            <w:proofErr w:type="spellStart"/>
            <w:r w:rsidRPr="0008761D">
              <w:t>птинеч</w:t>
            </w:r>
            <w:proofErr w:type="spellEnd"/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фтаруфка</w:t>
            </w:r>
            <w:proofErr w:type="spellEnd"/>
            <w:r w:rsidRPr="0008761D">
              <w:t xml:space="preserve"> — </w:t>
            </w:r>
            <w:proofErr w:type="spellStart"/>
            <w:r w:rsidRPr="0008761D">
              <w:t>штарушка</w:t>
            </w:r>
            <w:proofErr w:type="spellEnd"/>
            <w:r w:rsidRPr="0008761D">
              <w:t xml:space="preserve"> — </w:t>
            </w:r>
            <w:proofErr w:type="spellStart"/>
            <w:r w:rsidRPr="0008761D">
              <w:t>сталуска</w:t>
            </w:r>
            <w:proofErr w:type="spellEnd"/>
            <w:r w:rsidRPr="0008761D">
              <w:t xml:space="preserve">  — старушка — </w:t>
            </w:r>
            <w:proofErr w:type="spellStart"/>
            <w:r w:rsidRPr="0008761D">
              <w:t>стаюська</w:t>
            </w:r>
            <w:proofErr w:type="spellEnd"/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  <w:tr w:rsidR="00567F81" w:rsidRPr="0008761D" w:rsidTr="00FD04F8">
        <w:trPr>
          <w:cantSplit/>
        </w:trPr>
        <w:tc>
          <w:tcPr>
            <w:tcW w:w="5778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  <w:proofErr w:type="spellStart"/>
            <w:r w:rsidRPr="0008761D">
              <w:t>сляпа</w:t>
            </w:r>
            <w:proofErr w:type="spellEnd"/>
            <w:r w:rsidRPr="0008761D">
              <w:t xml:space="preserve"> — </w:t>
            </w:r>
            <w:proofErr w:type="spellStart"/>
            <w:r w:rsidRPr="0008761D">
              <w:t>шьяпа</w:t>
            </w:r>
            <w:proofErr w:type="spellEnd"/>
            <w:r w:rsidRPr="0008761D">
              <w:t xml:space="preserve"> — </w:t>
            </w:r>
            <w:proofErr w:type="spellStart"/>
            <w:r w:rsidRPr="0008761D">
              <w:t>фляпа</w:t>
            </w:r>
            <w:proofErr w:type="spellEnd"/>
            <w:r w:rsidRPr="0008761D">
              <w:t xml:space="preserve"> — шляпа — </w:t>
            </w:r>
            <w:proofErr w:type="spellStart"/>
            <w:r w:rsidRPr="0008761D">
              <w:t>хляпа</w:t>
            </w:r>
            <w:proofErr w:type="spellEnd"/>
          </w:p>
        </w:tc>
        <w:tc>
          <w:tcPr>
            <w:tcW w:w="1843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  <w:tc>
          <w:tcPr>
            <w:tcW w:w="1985" w:type="dxa"/>
          </w:tcPr>
          <w:p w:rsidR="00567F81" w:rsidRPr="0008761D" w:rsidRDefault="00567F81" w:rsidP="0008761D">
            <w:pPr>
              <w:spacing w:after="100" w:afterAutospacing="1"/>
              <w:contextualSpacing/>
            </w:pPr>
          </w:p>
        </w:tc>
      </w:tr>
    </w:tbl>
    <w:p w:rsidR="00567F81" w:rsidRPr="0008761D" w:rsidRDefault="00567F81" w:rsidP="0008761D">
      <w:pPr>
        <w:spacing w:after="100" w:afterAutospacing="1"/>
        <w:contextualSpacing/>
      </w:pPr>
      <w:r w:rsidRPr="0008761D">
        <w:t>Б. Инструкция: повтори за мной предложения.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Шла Саша по шоссе и сосала сушку.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Стерегла цыплят Варвара, а ворона воровала.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Не водили Фаню в баню, искупали в ванне Фаню. 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баллов — все задания выполняются верно;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 балла — часть заданий выполняется с ошибкой, но она исправляется самостоятельно;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  балла — ошибки исправляются после повторного вос</w:t>
      </w:r>
      <w:r w:rsidRPr="0008761D">
        <w:softHyphen/>
        <w:t>произведения;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 балла — часть заданий недоступна, при выполнении тре</w:t>
      </w:r>
      <w:r w:rsidRPr="0008761D">
        <w:softHyphen/>
        <w:t>буется повторное воспроизведение;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  балл — задания не выполняются.</w:t>
      </w:r>
    </w:p>
    <w:p w:rsidR="00567F81" w:rsidRDefault="00567F81" w:rsidP="0008761D">
      <w:pPr>
        <w:spacing w:after="100" w:afterAutospacing="1"/>
        <w:contextualSpacing/>
      </w:pPr>
    </w:p>
    <w:p w:rsidR="0008761D" w:rsidRDefault="0008761D" w:rsidP="0008761D">
      <w:pPr>
        <w:spacing w:after="100" w:afterAutospacing="1"/>
        <w:contextualSpacing/>
      </w:pPr>
    </w:p>
    <w:p w:rsidR="0008761D" w:rsidRPr="0008761D" w:rsidRDefault="0008761D" w:rsidP="0008761D">
      <w:pPr>
        <w:spacing w:after="100" w:afterAutospacing="1"/>
        <w:contextualSpacing/>
      </w:pPr>
    </w:p>
    <w:p w:rsidR="00567F81" w:rsidRPr="0008761D" w:rsidRDefault="00567F81" w:rsidP="0008761D">
      <w:pPr>
        <w:tabs>
          <w:tab w:val="left" w:pos="2616"/>
        </w:tabs>
        <w:spacing w:after="100" w:afterAutospacing="1"/>
        <w:contextualSpacing/>
        <w:rPr>
          <w:b/>
        </w:rPr>
      </w:pPr>
      <w:r w:rsidRPr="0008761D">
        <w:rPr>
          <w:b/>
        </w:rPr>
        <w:lastRenderedPageBreak/>
        <w:t>Звуковой анализ слов</w:t>
      </w:r>
      <w:r w:rsidR="0008761D" w:rsidRPr="0008761D">
        <w:rPr>
          <w:b/>
        </w:rPr>
        <w:tab/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Задания: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1)  выделить первый и последний звуки в словах: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аист — ослик — угол;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2)  назвать все звуки в слове по порядку: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рыба — мухи — котик — жабы;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3)  определить количество слогов в слове: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дом — рука — метро — кенгуру;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4)  определить 2-, 3-, 4-й звук в словах: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2-й звук — врач, 3-й — мышка, 4-й — крот, лодка;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5)  добавить звук в словах: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вор — двор; вол — волк; елка — телка;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6)  заменить звук в словах: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сок — сук — лук; лиса — липа — лупа. </w:t>
      </w:r>
    </w:p>
    <w:p w:rsidR="00567F81" w:rsidRPr="0008761D" w:rsidRDefault="00567F81" w:rsidP="0008761D">
      <w:pPr>
        <w:spacing w:after="100" w:afterAutospacing="1"/>
        <w:contextualSpacing/>
        <w:rPr>
          <w:sz w:val="16"/>
          <w:szCs w:val="16"/>
        </w:rPr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t>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 баллов — правильно выполняются все задания;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 балла — единичные ошибки, исправляются самостоя</w:t>
      </w:r>
      <w:r w:rsidRPr="0008761D">
        <w:softHyphen/>
        <w:t>тельно;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  балла — правильно выполняются задания 1, 2, 3, в ос</w:t>
      </w:r>
      <w:r w:rsidRPr="0008761D">
        <w:softHyphen/>
        <w:t>тальных допускаются ошибки;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  балла — правильно выполняется только задание 1, требуется помощь логопеда, последнее задание не выпол</w:t>
      </w:r>
      <w:r w:rsidRPr="0008761D">
        <w:softHyphen/>
        <w:t>няется;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 балл — задания не выполняются.</w:t>
      </w:r>
    </w:p>
    <w:p w:rsidR="00567F81" w:rsidRPr="0008761D" w:rsidRDefault="00567F81" w:rsidP="0008761D">
      <w:pPr>
        <w:spacing w:after="100" w:afterAutospacing="1"/>
        <w:contextualSpacing/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Звуковой синтез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Слова для обследования должны быть </w:t>
      </w:r>
      <w:proofErr w:type="spellStart"/>
      <w:r w:rsidRPr="0008761D">
        <w:t>малоупотребляемы</w:t>
      </w:r>
      <w:r w:rsidRPr="0008761D">
        <w:softHyphen/>
        <w:t>ми</w:t>
      </w:r>
      <w:proofErr w:type="spellEnd"/>
      <w:r w:rsidRPr="0008761D">
        <w:t xml:space="preserve"> во избежание смысловой догадки. 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Задания: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1) прослушать слово, произнесенное по отдельным звукам (пауза между звуками 3 с), и воспроизвести его слитно:</w:t>
      </w:r>
    </w:p>
    <w:p w:rsidR="00567F81" w:rsidRPr="0008761D" w:rsidRDefault="00567F81" w:rsidP="0008761D">
      <w:pPr>
        <w:spacing w:after="100" w:afterAutospacing="1"/>
        <w:contextualSpacing/>
      </w:pPr>
      <w:proofErr w:type="gramStart"/>
      <w:r w:rsidRPr="0008761D">
        <w:t>р</w:t>
      </w:r>
      <w:proofErr w:type="gramEnd"/>
      <w:r w:rsidRPr="0008761D">
        <w:t>, о, г; р, о, с, а; г, р, о, т; к, а, с, к, 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2) прослушать слово, произнесенное по отдельным звукам (пауза между звуками 5 </w:t>
      </w:r>
      <w:proofErr w:type="gramStart"/>
      <w:r w:rsidRPr="0008761D">
        <w:t>с</w:t>
      </w:r>
      <w:proofErr w:type="gramEnd"/>
      <w:r w:rsidRPr="0008761D">
        <w:t xml:space="preserve">, </w:t>
      </w:r>
      <w:proofErr w:type="gramStart"/>
      <w:r w:rsidRPr="0008761D">
        <w:t>во</w:t>
      </w:r>
      <w:proofErr w:type="gramEnd"/>
      <w:r w:rsidRPr="0008761D">
        <w:t xml:space="preserve"> время паузы дается звуковой сигнал), и воспроизвести слово слитно:</w:t>
      </w:r>
    </w:p>
    <w:p w:rsidR="00567F81" w:rsidRPr="0008761D" w:rsidRDefault="00567F81" w:rsidP="0008761D">
      <w:pPr>
        <w:spacing w:after="100" w:afterAutospacing="1"/>
        <w:contextualSpacing/>
      </w:pPr>
      <w:proofErr w:type="gramStart"/>
      <w:r w:rsidRPr="0008761D">
        <w:t>к, л, а, н; б, у, с, ы; к, у, с, т, ы;</w:t>
      </w:r>
      <w:proofErr w:type="gramEnd"/>
    </w:p>
    <w:p w:rsidR="00567F81" w:rsidRPr="0008761D" w:rsidRDefault="00567F81" w:rsidP="0008761D">
      <w:pPr>
        <w:spacing w:after="100" w:afterAutospacing="1"/>
        <w:contextualSpacing/>
      </w:pPr>
      <w:r w:rsidRPr="0008761D">
        <w:t>3)  прослушать слово с переставленными звуками или сло</w:t>
      </w:r>
      <w:r w:rsidRPr="0008761D">
        <w:softHyphen/>
        <w:t>гами, воспроизвести его правильно: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н, с, ы — сын; </w:t>
      </w:r>
      <w:proofErr w:type="gramStart"/>
      <w:r w:rsidRPr="0008761D">
        <w:t>р</w:t>
      </w:r>
      <w:proofErr w:type="gramEnd"/>
      <w:r w:rsidRPr="0008761D">
        <w:t>, г, у, к — круг;</w:t>
      </w:r>
    </w:p>
    <w:p w:rsidR="00567F81" w:rsidRPr="0008761D" w:rsidRDefault="00567F81" w:rsidP="0008761D">
      <w:pPr>
        <w:spacing w:after="100" w:afterAutospacing="1"/>
        <w:contextualSpacing/>
      </w:pPr>
      <w:proofErr w:type="spellStart"/>
      <w:r w:rsidRPr="0008761D">
        <w:t>шад</w:t>
      </w:r>
      <w:proofErr w:type="spellEnd"/>
      <w:r w:rsidRPr="0008761D">
        <w:t xml:space="preserve">, </w:t>
      </w:r>
      <w:proofErr w:type="spellStart"/>
      <w:r w:rsidRPr="0008761D">
        <w:t>ло</w:t>
      </w:r>
      <w:proofErr w:type="spellEnd"/>
      <w:r w:rsidRPr="0008761D">
        <w:t>, ка — лошадка.</w:t>
      </w:r>
    </w:p>
    <w:p w:rsidR="00567F81" w:rsidRPr="0008761D" w:rsidRDefault="00567F81" w:rsidP="0008761D">
      <w:pPr>
        <w:spacing w:after="100" w:afterAutospacing="1"/>
        <w:contextualSpacing/>
        <w:rPr>
          <w:sz w:val="16"/>
          <w:szCs w:val="16"/>
        </w:rPr>
      </w:pPr>
    </w:p>
    <w:p w:rsidR="00567F81" w:rsidRPr="0008761D" w:rsidRDefault="00567F81" w:rsidP="0008761D">
      <w:pPr>
        <w:spacing w:after="100" w:afterAutospacing="1"/>
        <w:contextualSpacing/>
      </w:pPr>
      <w:r w:rsidRPr="0008761D">
        <w:t>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баллов — правильно выполняются все задания;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балла — единичные ошибки, исправляются самостоя</w:t>
      </w:r>
      <w:r w:rsidRPr="0008761D">
        <w:softHyphen/>
        <w:t>тельно;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 балла — правильно выполнены задания 1 и 2, при вы</w:t>
      </w:r>
      <w:r w:rsidRPr="0008761D">
        <w:softHyphen/>
        <w:t>полнении задания 3 требуется повторение слов (помощь ло</w:t>
      </w:r>
      <w:r w:rsidRPr="0008761D">
        <w:softHyphen/>
        <w:t>гопеда — название звука или слога);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 балла — правильно выполнено задание 1, при выполне</w:t>
      </w:r>
      <w:r w:rsidRPr="0008761D">
        <w:softHyphen/>
        <w:t>нии задания 2 требуется помощь логопеда, задание 3 не вы</w:t>
      </w:r>
      <w:r w:rsidRPr="0008761D">
        <w:softHyphen/>
        <w:t>полняется;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 балл — задания не выполняются.</w:t>
      </w:r>
    </w:p>
    <w:p w:rsidR="00567F81" w:rsidRPr="0008761D" w:rsidRDefault="00567F81" w:rsidP="0008761D">
      <w:pPr>
        <w:spacing w:after="100" w:afterAutospacing="1"/>
        <w:contextualSpacing/>
        <w:rPr>
          <w:sz w:val="16"/>
          <w:szCs w:val="16"/>
        </w:rPr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Слоговая структура слова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Материалом исследования служат предметные картинки.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Инструкция: посмотри внимательно на картинку и назо</w:t>
      </w:r>
      <w:r w:rsidRPr="0008761D">
        <w:softHyphen/>
        <w:t>ви кто или что это?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Предлагаются 13 серий заданий, в которые входят одно-, двух-, трех-, четырех- и пятисложные слова с открытыми и закрытыми слогами и со стечением согласных звуков: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1) двухсложные слова из двух открытых слогов: мама, уха;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lastRenderedPageBreak/>
        <w:t xml:space="preserve">2)  </w:t>
      </w:r>
      <w:proofErr w:type="gramStart"/>
      <w:r w:rsidRPr="0008761D">
        <w:t>трех-четырехсложные</w:t>
      </w:r>
      <w:proofErr w:type="gramEnd"/>
      <w:r w:rsidRPr="0008761D">
        <w:t xml:space="preserve"> слова из открытых слогов: пана</w:t>
      </w:r>
      <w:r w:rsidRPr="0008761D">
        <w:softHyphen/>
        <w:t>ма, пионы, пуговица;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3)  односложные слова: мак, лес, дом;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4)  двухсложные слова с одним закрытым слогом: каток, мешок;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5) двухсложные слова со стечением согласных звуков: тык</w:t>
      </w:r>
      <w:r w:rsidRPr="0008761D">
        <w:softHyphen/>
        <w:t>ва, утка, мышка;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6)  двухсложные слова с </w:t>
      </w:r>
      <w:proofErr w:type="gramStart"/>
      <w:r w:rsidRPr="0008761D">
        <w:t>закрытыми</w:t>
      </w:r>
      <w:proofErr w:type="gramEnd"/>
      <w:r w:rsidRPr="0008761D">
        <w:t xml:space="preserve"> слогом со стечением согласных: компот, лыжник, ландыш;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7)  трех-, четырех-, пятисложные слова с закрытым сло</w:t>
      </w:r>
      <w:r w:rsidRPr="0008761D">
        <w:softHyphen/>
        <w:t>гом: котенок, самолет, колобок, милиционер;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8)  трехсложные слова со стечением согласных: конфета, калитка;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9)  трех-, четырехсложные слова со стечением согласных и закрытым слогом: памятник, маятник, одуванчик;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10)  трех-, четырехсложные слова с двумя стечениями со</w:t>
      </w:r>
      <w:r w:rsidRPr="0008761D">
        <w:softHyphen/>
        <w:t>гласных: винтовка, морковка, сковородка;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11) односложные слова со стечением согласных: кнут, мост, клей;</w:t>
      </w:r>
    </w:p>
    <w:p w:rsidR="00567F81" w:rsidRPr="0008761D" w:rsidRDefault="00567F81" w:rsidP="0008761D">
      <w:pPr>
        <w:contextualSpacing/>
      </w:pPr>
      <w:r w:rsidRPr="0008761D">
        <w:t>12) двухсложные слова с двумя стечениями согласных: кноп</w:t>
      </w:r>
      <w:r w:rsidRPr="0008761D">
        <w:softHyphen/>
        <w:t>ка, клетка;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13) четырех-, пятисложные слова из открытых слогов: пау</w:t>
      </w:r>
      <w:r w:rsidRPr="0008761D">
        <w:softHyphen/>
        <w:t>тина, батарея, мороженое.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Оцениваются: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особенности нарушений слогов структуры слов;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элизии слогов, опускание согласных в стечениях;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парафазии, перестановки при сохранении контура слова;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 итерации, персеверации (добавление звуков, слога);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— контаминации (часть одного слова соединяется с час</w:t>
      </w:r>
      <w:r w:rsidRPr="0008761D">
        <w:softHyphen/>
        <w:t>тью другого).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баллов – без ошибок;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балла – одна-две ошибки;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3 балла – три-четыре ошибки;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 балла – пять-шесть ошибок;</w:t>
      </w:r>
    </w:p>
    <w:p w:rsidR="0008761D" w:rsidRDefault="00567F81" w:rsidP="0008761D">
      <w:pPr>
        <w:spacing w:after="100" w:afterAutospacing="1"/>
        <w:contextualSpacing/>
      </w:pPr>
      <w:r w:rsidRPr="0008761D">
        <w:t>1 бал</w:t>
      </w:r>
      <w:r w:rsidR="0008761D">
        <w:t>л — ошибки почти во всех серия</w:t>
      </w:r>
    </w:p>
    <w:p w:rsidR="0008761D" w:rsidRPr="0008761D" w:rsidRDefault="0008761D" w:rsidP="0008761D">
      <w:pPr>
        <w:spacing w:after="100" w:afterAutospacing="1"/>
        <w:contextualSpacing/>
        <w:rPr>
          <w:sz w:val="16"/>
          <w:szCs w:val="16"/>
        </w:rPr>
      </w:pPr>
    </w:p>
    <w:p w:rsidR="00567F81" w:rsidRPr="0008761D" w:rsidRDefault="00567F81" w:rsidP="0008761D">
      <w:pPr>
        <w:spacing w:after="100" w:afterAutospacing="1"/>
        <w:contextualSpacing/>
        <w:rPr>
          <w:b/>
        </w:rPr>
      </w:pPr>
      <w:r w:rsidRPr="0008761D">
        <w:rPr>
          <w:b/>
        </w:rPr>
        <w:t>Диагностика фонематических процессов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754"/>
        <w:gridCol w:w="302"/>
        <w:gridCol w:w="294"/>
        <w:gridCol w:w="302"/>
        <w:gridCol w:w="294"/>
        <w:gridCol w:w="400"/>
        <w:gridCol w:w="389"/>
        <w:gridCol w:w="420"/>
        <w:gridCol w:w="391"/>
        <w:gridCol w:w="318"/>
        <w:gridCol w:w="309"/>
        <w:gridCol w:w="319"/>
        <w:gridCol w:w="310"/>
        <w:gridCol w:w="319"/>
        <w:gridCol w:w="310"/>
        <w:gridCol w:w="319"/>
        <w:gridCol w:w="310"/>
        <w:gridCol w:w="319"/>
        <w:gridCol w:w="310"/>
        <w:gridCol w:w="319"/>
        <w:gridCol w:w="310"/>
        <w:gridCol w:w="302"/>
        <w:gridCol w:w="294"/>
        <w:gridCol w:w="302"/>
        <w:gridCol w:w="294"/>
        <w:gridCol w:w="319"/>
        <w:gridCol w:w="310"/>
      </w:tblGrid>
      <w:tr w:rsidR="00567F81" w:rsidRPr="0008761D" w:rsidTr="0008761D">
        <w:trPr>
          <w:cantSplit/>
        </w:trPr>
        <w:tc>
          <w:tcPr>
            <w:tcW w:w="418" w:type="dxa"/>
            <w:vMerge w:val="restart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№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proofErr w:type="gramStart"/>
            <w:r w:rsidRPr="0008761D">
              <w:rPr>
                <w:sz w:val="16"/>
                <w:szCs w:val="16"/>
              </w:rPr>
              <w:t>п</w:t>
            </w:r>
            <w:proofErr w:type="gramEnd"/>
            <w:r w:rsidRPr="0008761D">
              <w:rPr>
                <w:sz w:val="16"/>
                <w:szCs w:val="16"/>
              </w:rPr>
              <w:t>/п</w:t>
            </w:r>
          </w:p>
        </w:tc>
        <w:tc>
          <w:tcPr>
            <w:tcW w:w="721" w:type="dxa"/>
            <w:vMerge w:val="restart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Ф.И. ребенка</w:t>
            </w:r>
          </w:p>
        </w:tc>
        <w:tc>
          <w:tcPr>
            <w:tcW w:w="2661" w:type="dxa"/>
            <w:gridSpan w:val="8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Фонематическое восприятие звуков</w:t>
            </w:r>
          </w:p>
        </w:tc>
        <w:tc>
          <w:tcPr>
            <w:tcW w:w="3942" w:type="dxa"/>
            <w:gridSpan w:val="12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Фонемный анализ слов</w:t>
            </w:r>
          </w:p>
        </w:tc>
        <w:tc>
          <w:tcPr>
            <w:tcW w:w="1829" w:type="dxa"/>
            <w:gridSpan w:val="6"/>
            <w:vAlign w:val="center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Звуковой синтез</w:t>
            </w:r>
          </w:p>
        </w:tc>
      </w:tr>
      <w:tr w:rsidR="0008761D" w:rsidRPr="0008761D" w:rsidTr="0008761D">
        <w:trPr>
          <w:cantSplit/>
          <w:trHeight w:val="3429"/>
        </w:trPr>
        <w:tc>
          <w:tcPr>
            <w:tcW w:w="418" w:type="dxa"/>
            <w:vMerge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721" w:type="dxa"/>
            <w:vMerge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textDirection w:val="btLr"/>
          </w:tcPr>
          <w:p w:rsidR="0008761D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 xml:space="preserve">Дифференциация </w:t>
            </w:r>
            <w:proofErr w:type="gramStart"/>
            <w:r w:rsidRPr="0008761D">
              <w:rPr>
                <w:sz w:val="16"/>
                <w:szCs w:val="16"/>
              </w:rPr>
              <w:t>изолированных</w:t>
            </w:r>
            <w:proofErr w:type="gramEnd"/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пар согласных</w:t>
            </w:r>
          </w:p>
        </w:tc>
        <w:tc>
          <w:tcPr>
            <w:tcW w:w="585" w:type="dxa"/>
            <w:gridSpan w:val="2"/>
            <w:textDirection w:val="btLr"/>
          </w:tcPr>
          <w:p w:rsidR="0008761D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 xml:space="preserve">Дифференциация слогов </w:t>
            </w:r>
            <w:proofErr w:type="gramStart"/>
            <w:r w:rsidRPr="0008761D">
              <w:rPr>
                <w:sz w:val="16"/>
                <w:szCs w:val="16"/>
              </w:rPr>
              <w:t>с</w:t>
            </w:r>
            <w:proofErr w:type="gramEnd"/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парными согласными</w:t>
            </w:r>
          </w:p>
        </w:tc>
        <w:tc>
          <w:tcPr>
            <w:tcW w:w="657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 xml:space="preserve">Слова – </w:t>
            </w:r>
            <w:proofErr w:type="spellStart"/>
            <w:r w:rsidRPr="0008761D">
              <w:rPr>
                <w:sz w:val="16"/>
                <w:szCs w:val="16"/>
              </w:rPr>
              <w:t>квазиомонимы</w:t>
            </w:r>
            <w:proofErr w:type="spellEnd"/>
          </w:p>
          <w:p w:rsidR="0008761D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Бочка – почка; коза – коса;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крыша – крыса</w:t>
            </w:r>
          </w:p>
        </w:tc>
        <w:tc>
          <w:tcPr>
            <w:tcW w:w="835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Исправь ошибку: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Хозяйка сварит зуб.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У девочки болел суп.</w:t>
            </w:r>
          </w:p>
        </w:tc>
        <w:tc>
          <w:tcPr>
            <w:tcW w:w="657" w:type="dxa"/>
            <w:gridSpan w:val="2"/>
            <w:textDirection w:val="btLr"/>
          </w:tcPr>
          <w:p w:rsidR="0008761D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 xml:space="preserve">Выделить первый и последний 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 xml:space="preserve">звуки в </w:t>
            </w:r>
            <w:proofErr w:type="spellStart"/>
            <w:r w:rsidRPr="0008761D">
              <w:rPr>
                <w:sz w:val="16"/>
                <w:szCs w:val="16"/>
              </w:rPr>
              <w:t>словах</w:t>
            </w:r>
            <w:proofErr w:type="gramStart"/>
            <w:r w:rsidRPr="0008761D">
              <w:rPr>
                <w:sz w:val="16"/>
                <w:szCs w:val="16"/>
              </w:rPr>
              <w:t>:а</w:t>
            </w:r>
            <w:proofErr w:type="gramEnd"/>
            <w:r w:rsidRPr="0008761D">
              <w:rPr>
                <w:sz w:val="16"/>
                <w:szCs w:val="16"/>
              </w:rPr>
              <w:t>ист</w:t>
            </w:r>
            <w:proofErr w:type="spellEnd"/>
            <w:r w:rsidRPr="0008761D">
              <w:rPr>
                <w:sz w:val="16"/>
                <w:szCs w:val="16"/>
              </w:rPr>
              <w:t>, ослик, угол.</w:t>
            </w:r>
          </w:p>
        </w:tc>
        <w:tc>
          <w:tcPr>
            <w:tcW w:w="657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Назвать звуки в словах по порядку: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рыба, мухи, котик.</w:t>
            </w:r>
          </w:p>
        </w:tc>
        <w:tc>
          <w:tcPr>
            <w:tcW w:w="657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Определить количество слогов в словах: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дом, рука, метро, кенгуру.</w:t>
            </w:r>
          </w:p>
        </w:tc>
        <w:tc>
          <w:tcPr>
            <w:tcW w:w="657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Определить 2-, 3-, 4-й звук в словах: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2-й звук — врач, 3-й — мышка, 4-й — крот, лодка</w:t>
            </w:r>
          </w:p>
        </w:tc>
        <w:tc>
          <w:tcPr>
            <w:tcW w:w="657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Добавить звук в словах: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вор — двор; вол — волк; елка — телка</w:t>
            </w:r>
          </w:p>
        </w:tc>
        <w:tc>
          <w:tcPr>
            <w:tcW w:w="657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Заменить звук в словах: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сок — сук — лук; лиса — липа — лупа</w:t>
            </w:r>
          </w:p>
        </w:tc>
        <w:tc>
          <w:tcPr>
            <w:tcW w:w="586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Воспроизвести слово, произнесенное по звукам (пауза 3 сек.)</w:t>
            </w:r>
          </w:p>
        </w:tc>
        <w:tc>
          <w:tcPr>
            <w:tcW w:w="586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Воспроизвести слово, произнесенное по звукам (пауза 5 сек.)</w:t>
            </w:r>
          </w:p>
        </w:tc>
        <w:tc>
          <w:tcPr>
            <w:tcW w:w="657" w:type="dxa"/>
            <w:gridSpan w:val="2"/>
            <w:textDirection w:val="btLr"/>
          </w:tcPr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Воспроизвести слово</w:t>
            </w:r>
          </w:p>
          <w:p w:rsidR="00567F81" w:rsidRPr="0008761D" w:rsidRDefault="00567F81" w:rsidP="0008761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правильно</w:t>
            </w:r>
          </w:p>
        </w:tc>
      </w:tr>
      <w:tr w:rsidR="0008761D" w:rsidRPr="0008761D" w:rsidTr="0008761D">
        <w:trPr>
          <w:cantSplit/>
        </w:trPr>
        <w:tc>
          <w:tcPr>
            <w:tcW w:w="418" w:type="dxa"/>
            <w:vMerge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721" w:type="dxa"/>
            <w:vMerge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288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296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289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420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415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297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289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297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289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н</w:t>
            </w: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к</w:t>
            </w:r>
          </w:p>
        </w:tc>
      </w:tr>
      <w:tr w:rsidR="0008761D" w:rsidRPr="0008761D" w:rsidTr="0008761D">
        <w:tc>
          <w:tcPr>
            <w:tcW w:w="418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  <w:r w:rsidRPr="0008761D">
              <w:rPr>
                <w:sz w:val="16"/>
                <w:szCs w:val="16"/>
              </w:rPr>
              <w:t>1</w:t>
            </w:r>
          </w:p>
        </w:tc>
        <w:tc>
          <w:tcPr>
            <w:tcW w:w="721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296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420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415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297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289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33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567F81" w:rsidRPr="0008761D" w:rsidRDefault="00567F81" w:rsidP="0008761D">
            <w:pPr>
              <w:spacing w:after="100" w:afterAutospacing="1"/>
              <w:contextualSpacing/>
              <w:rPr>
                <w:sz w:val="16"/>
                <w:szCs w:val="16"/>
              </w:rPr>
            </w:pPr>
          </w:p>
        </w:tc>
      </w:tr>
    </w:tbl>
    <w:p w:rsidR="00567F81" w:rsidRPr="0008761D" w:rsidRDefault="00567F81" w:rsidP="0008761D">
      <w:pPr>
        <w:spacing w:after="100" w:afterAutospacing="1"/>
        <w:contextualSpacing/>
      </w:pPr>
      <w:r w:rsidRPr="0008761D">
        <w:t>Оценка: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5 баллов – правильно выполняются все задания;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4 балла – единичные ошибки, исправляются самостоятельно;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 xml:space="preserve">3 балла – правильно выполняется часть </w:t>
      </w:r>
      <w:proofErr w:type="gramStart"/>
      <w:r w:rsidRPr="0008761D">
        <w:t>задании</w:t>
      </w:r>
      <w:proofErr w:type="gramEnd"/>
      <w:r w:rsidRPr="0008761D">
        <w:t>, в остальных допускаются ошибки, требуется повтор заданий;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2 балла – требуется помощь, часть заданий не выполняется;</w:t>
      </w:r>
    </w:p>
    <w:p w:rsidR="00567F81" w:rsidRPr="0008761D" w:rsidRDefault="00567F81" w:rsidP="0008761D">
      <w:pPr>
        <w:spacing w:after="100" w:afterAutospacing="1"/>
        <w:contextualSpacing/>
      </w:pPr>
      <w:r w:rsidRPr="0008761D">
        <w:t>1 балл – задания не выполняются.</w:t>
      </w:r>
    </w:p>
    <w:p w:rsidR="00567F81" w:rsidRPr="0008761D" w:rsidRDefault="00567F81" w:rsidP="0008761D">
      <w:pPr>
        <w:spacing w:after="100" w:afterAutospacing="1"/>
        <w:contextualSpacing/>
      </w:pPr>
    </w:p>
    <w:sectPr w:rsidR="00567F81" w:rsidRPr="0008761D"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0E" w:rsidRDefault="0043440E" w:rsidP="0074242A">
      <w:r>
        <w:separator/>
      </w:r>
    </w:p>
  </w:endnote>
  <w:endnote w:type="continuationSeparator" w:id="0">
    <w:p w:rsidR="0043440E" w:rsidRDefault="0043440E" w:rsidP="0074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0E" w:rsidRDefault="0043440E" w:rsidP="0074242A">
      <w:r>
        <w:separator/>
      </w:r>
    </w:p>
  </w:footnote>
  <w:footnote w:type="continuationSeparator" w:id="0">
    <w:p w:rsidR="0043440E" w:rsidRDefault="0043440E" w:rsidP="0074242A">
      <w:r>
        <w:continuationSeparator/>
      </w:r>
    </w:p>
  </w:footnote>
  <w:footnote w:id="1">
    <w:p w:rsidR="00567F81" w:rsidRDefault="00567F81" w:rsidP="00567F81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6E" w:rsidRPr="004B296E" w:rsidRDefault="004B296E" w:rsidP="004B296E">
    <w:pPr>
      <w:jc w:val="center"/>
    </w:pPr>
    <w:r w:rsidRPr="004B296E">
      <w:t>Гимакаева Т.И. [242-328-456]</w:t>
    </w:r>
  </w:p>
  <w:p w:rsidR="0008761D" w:rsidRDefault="0008761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6E" w:rsidRPr="004B296E" w:rsidRDefault="004B296E" w:rsidP="004B296E">
    <w:pPr>
      <w:jc w:val="center"/>
    </w:pPr>
    <w:r w:rsidRPr="004B296E">
      <w:t>Гимакаева Т.И. [242-328-456]</w:t>
    </w:r>
  </w:p>
  <w:p w:rsidR="00567F81" w:rsidRDefault="00567F8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81" w:rsidRPr="00567F81" w:rsidRDefault="00567F81" w:rsidP="00567F81">
    <w:pPr>
      <w:jc w:val="center"/>
    </w:pPr>
    <w:r w:rsidRPr="00567F81">
      <w:t>Гимакаева Т.И. [242-328-456]</w:t>
    </w:r>
  </w:p>
  <w:p w:rsidR="00567F81" w:rsidRDefault="00567F81">
    <w:pPr>
      <w:pStyle w:val="af"/>
    </w:pPr>
  </w:p>
  <w:p w:rsidR="00567F81" w:rsidRDefault="00567F8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1D8"/>
    <w:multiLevelType w:val="hybridMultilevel"/>
    <w:tmpl w:val="89C6EA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B25AE4"/>
    <w:multiLevelType w:val="hybridMultilevel"/>
    <w:tmpl w:val="7780EE26"/>
    <w:lvl w:ilvl="0" w:tplc="1536F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A2D342E"/>
    <w:multiLevelType w:val="hybridMultilevel"/>
    <w:tmpl w:val="EB50E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0472D"/>
    <w:multiLevelType w:val="hybridMultilevel"/>
    <w:tmpl w:val="0CD49074"/>
    <w:lvl w:ilvl="0" w:tplc="EAF8DD66">
      <w:start w:val="2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9B"/>
    <w:rsid w:val="0008761D"/>
    <w:rsid w:val="0013225B"/>
    <w:rsid w:val="0043440E"/>
    <w:rsid w:val="004B296E"/>
    <w:rsid w:val="00567F81"/>
    <w:rsid w:val="005C659B"/>
    <w:rsid w:val="0074242A"/>
    <w:rsid w:val="00A30E15"/>
    <w:rsid w:val="00B86F82"/>
    <w:rsid w:val="00D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2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24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4242A"/>
    <w:pPr>
      <w:keepNext/>
      <w:shd w:val="clear" w:color="auto" w:fill="FFFFFF"/>
      <w:autoSpaceDE w:val="0"/>
      <w:autoSpaceDN w:val="0"/>
      <w:adjustRightInd w:val="0"/>
      <w:ind w:firstLine="540"/>
      <w:jc w:val="both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4242A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4242A"/>
    <w:pPr>
      <w:ind w:left="720"/>
      <w:contextualSpacing/>
    </w:pPr>
  </w:style>
  <w:style w:type="paragraph" w:styleId="21">
    <w:name w:val="Body Text 2"/>
    <w:basedOn w:val="a"/>
    <w:link w:val="22"/>
    <w:unhideWhenUsed/>
    <w:rsid w:val="007424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74242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4242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4242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424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74242A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742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74242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424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242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567F8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4B29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2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24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4242A"/>
    <w:pPr>
      <w:keepNext/>
      <w:shd w:val="clear" w:color="auto" w:fill="FFFFFF"/>
      <w:autoSpaceDE w:val="0"/>
      <w:autoSpaceDN w:val="0"/>
      <w:adjustRightInd w:val="0"/>
      <w:ind w:firstLine="540"/>
      <w:jc w:val="both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2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4242A"/>
    <w:rPr>
      <w:rFonts w:ascii="Times New Roman" w:eastAsia="Times New Roman" w:hAnsi="Times New Roman" w:cs="Times New Roman"/>
      <w:b/>
      <w:bCs/>
      <w:color w:val="00000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4242A"/>
    <w:pPr>
      <w:ind w:left="720"/>
      <w:contextualSpacing/>
    </w:pPr>
  </w:style>
  <w:style w:type="paragraph" w:styleId="21">
    <w:name w:val="Body Text 2"/>
    <w:basedOn w:val="a"/>
    <w:link w:val="22"/>
    <w:unhideWhenUsed/>
    <w:rsid w:val="007424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74242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4242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4242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424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42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74242A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742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74242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424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242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567F8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67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4B29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ds6</Company>
  <LinksUpToDate>false</LinksUpToDate>
  <CharactersWithSpaces>14957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ds6-logo</dc:creator>
  <cp:keywords/>
  <dc:description/>
  <cp:lastModifiedBy>ds6-logo</cp:lastModifiedBy>
  <cp:revision>5</cp:revision>
  <dcterms:created xsi:type="dcterms:W3CDTF">2017-04-03T09:28:00Z</dcterms:created>
  <dcterms:modified xsi:type="dcterms:W3CDTF">2017-04-04T09:00:00Z</dcterms:modified>
</cp:coreProperties>
</file>