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D1" w:rsidRPr="007B4444" w:rsidRDefault="003874D1" w:rsidP="003874D1">
      <w:pPr>
        <w:pStyle w:val="a5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Приложение 1</w:t>
      </w:r>
    </w:p>
    <w:p w:rsidR="003874D1" w:rsidRPr="007D239B" w:rsidRDefault="003874D1" w:rsidP="003874D1">
      <w:pPr>
        <w:pStyle w:val="a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239B">
        <w:rPr>
          <w:rFonts w:eastAsia="Times New Roman" w:cs="Times New Roman"/>
          <w:color w:val="000000"/>
          <w:sz w:val="24"/>
          <w:szCs w:val="24"/>
          <w:lang w:eastAsia="ru-RU"/>
        </w:rPr>
        <w:t>Выступление 3 г класса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1 ведущий.</w:t>
      </w:r>
      <w:r w:rsidRPr="00A45070">
        <w:rPr>
          <w:rFonts w:cs="Times New Roman"/>
          <w:sz w:val="24"/>
          <w:szCs w:val="24"/>
          <w:lang w:eastAsia="ru-RU"/>
        </w:rPr>
        <w:t> Здравствуйте, ребята!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2ведущий.</w:t>
      </w:r>
      <w:r w:rsidRPr="00A45070">
        <w:rPr>
          <w:rFonts w:cs="Times New Roman"/>
          <w:sz w:val="24"/>
          <w:szCs w:val="24"/>
          <w:lang w:eastAsia="ru-RU"/>
        </w:rPr>
        <w:t> Мы очень рады, что вы пришли к нам на встречу!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3 ведущий</w:t>
      </w:r>
      <w:r w:rsidRPr="00A45070">
        <w:rPr>
          <w:rFonts w:cs="Times New Roman"/>
          <w:sz w:val="24"/>
          <w:szCs w:val="24"/>
          <w:lang w:eastAsia="ru-RU"/>
        </w:rPr>
        <w:t>. А поговорить мы хотим о творчестве известного детского…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Человек Рассеянный</w:t>
      </w:r>
      <w:r w:rsidRPr="00A45070">
        <w:rPr>
          <w:rFonts w:cs="Times New Roman"/>
          <w:sz w:val="24"/>
          <w:szCs w:val="24"/>
          <w:lang w:eastAsia="ru-RU"/>
        </w:rPr>
        <w:t xml:space="preserve"> (</w:t>
      </w:r>
      <w:r w:rsidRPr="00A45070">
        <w:rPr>
          <w:rFonts w:cs="Times New Roman"/>
          <w:i/>
          <w:iCs/>
          <w:sz w:val="24"/>
          <w:szCs w:val="24"/>
          <w:lang w:eastAsia="ru-RU"/>
        </w:rPr>
        <w:t>выбегае</w:t>
      </w:r>
      <w:r w:rsidRPr="00A45070">
        <w:rPr>
          <w:rFonts w:cs="Times New Roman"/>
          <w:sz w:val="24"/>
          <w:szCs w:val="24"/>
          <w:lang w:eastAsia="ru-RU"/>
        </w:rPr>
        <w:t xml:space="preserve">т) 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Глубокоуважаемый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Вагоноуважатый!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Вагоноуважаемый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Глубокоуважатый!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Во что бы то ни стало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Мне надо выходить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Нельзя ли у трамвала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Вокзай остановить?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(</w:t>
      </w:r>
      <w:r w:rsidRPr="00A45070">
        <w:rPr>
          <w:rFonts w:cs="Times New Roman"/>
          <w:i/>
          <w:iCs/>
          <w:sz w:val="24"/>
          <w:szCs w:val="24"/>
          <w:lang w:eastAsia="ru-RU"/>
        </w:rPr>
        <w:t>оглядывается</w:t>
      </w:r>
      <w:r w:rsidRPr="00A45070">
        <w:rPr>
          <w:rFonts w:cs="Times New Roman"/>
          <w:sz w:val="24"/>
          <w:szCs w:val="24"/>
          <w:lang w:eastAsia="ru-RU"/>
        </w:rPr>
        <w:t>) Ой! А что это за станция такая?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Дибуны или Ямская?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1 ведущий</w:t>
      </w:r>
      <w:r w:rsidRPr="00A45070">
        <w:rPr>
          <w:rFonts w:cs="Times New Roman"/>
          <w:sz w:val="24"/>
          <w:szCs w:val="24"/>
          <w:lang w:eastAsia="ru-RU"/>
        </w:rPr>
        <w:t>.Ни та и ни другая! Это наша школа!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Человек Рассеянный</w:t>
      </w:r>
      <w:r w:rsidRPr="00A45070">
        <w:rPr>
          <w:rFonts w:cs="Times New Roman"/>
          <w:sz w:val="24"/>
          <w:szCs w:val="24"/>
          <w:lang w:eastAsia="ru-RU"/>
        </w:rPr>
        <w:t>. Эх! Я опять не туда попал.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2ведущий</w:t>
      </w:r>
      <w:r w:rsidRPr="00A45070">
        <w:rPr>
          <w:rFonts w:cs="Times New Roman"/>
          <w:sz w:val="24"/>
          <w:szCs w:val="24"/>
          <w:lang w:eastAsia="ru-RU"/>
        </w:rPr>
        <w:t>. А вот и нет! В этот раз вы попали как раз туда, куда надо! . А что это у вас в руке?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Человек Рассеянный</w:t>
      </w:r>
      <w:r w:rsidRPr="00A45070">
        <w:rPr>
          <w:rFonts w:cs="Times New Roman"/>
          <w:sz w:val="24"/>
          <w:szCs w:val="24"/>
          <w:lang w:eastAsia="ru-RU"/>
        </w:rPr>
        <w:t>. А-а.</w:t>
      </w:r>
      <w:r>
        <w:rPr>
          <w:rFonts w:cs="Times New Roman"/>
          <w:sz w:val="24"/>
          <w:szCs w:val="24"/>
          <w:lang w:eastAsia="ru-RU"/>
        </w:rPr>
        <w:t>.</w:t>
      </w:r>
      <w:r w:rsidRPr="00A45070">
        <w:rPr>
          <w:rFonts w:cs="Times New Roman"/>
          <w:sz w:val="24"/>
          <w:szCs w:val="24"/>
          <w:lang w:eastAsia="ru-RU"/>
        </w:rPr>
        <w:t>. это… видите ли… вместо шляпы на ходу я надел сковороду…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 xml:space="preserve">3ведущий. </w:t>
      </w:r>
      <w:r w:rsidRPr="00A45070">
        <w:rPr>
          <w:rFonts w:cs="Times New Roman"/>
          <w:sz w:val="24"/>
          <w:szCs w:val="24"/>
          <w:lang w:eastAsia="ru-RU"/>
        </w:rPr>
        <w:t>А! Так вы --- человек Рассеянный!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Рассеянный</w:t>
      </w:r>
      <w:r w:rsidRPr="00A45070">
        <w:rPr>
          <w:rFonts w:cs="Times New Roman"/>
          <w:sz w:val="24"/>
          <w:szCs w:val="24"/>
          <w:lang w:eastAsia="ru-RU"/>
        </w:rPr>
        <w:t>. Да!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Девочка</w:t>
      </w:r>
      <w:r w:rsidRPr="00A45070">
        <w:rPr>
          <w:rFonts w:cs="Times New Roman"/>
          <w:sz w:val="24"/>
          <w:szCs w:val="24"/>
          <w:lang w:eastAsia="ru-RU"/>
        </w:rPr>
        <w:t xml:space="preserve"> (</w:t>
      </w:r>
      <w:r w:rsidRPr="00A45070">
        <w:rPr>
          <w:rFonts w:cs="Times New Roman"/>
          <w:i/>
          <w:iCs/>
          <w:sz w:val="24"/>
          <w:szCs w:val="24"/>
          <w:lang w:eastAsia="ru-RU"/>
        </w:rPr>
        <w:t>выбегает с мячом</w:t>
      </w:r>
      <w:r w:rsidRPr="00A45070">
        <w:rPr>
          <w:rFonts w:cs="Times New Roman"/>
          <w:sz w:val="24"/>
          <w:szCs w:val="24"/>
          <w:lang w:eastAsia="ru-RU"/>
        </w:rPr>
        <w:t>). Мой веселый</w:t>
      </w:r>
    </w:p>
    <w:p w:rsidR="003874D1" w:rsidRPr="007B4444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Звонкий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Мяч.</w:t>
      </w:r>
    </w:p>
    <w:p w:rsidR="003874D1" w:rsidRPr="00993DBC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Ты куда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Помчался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Вскачь?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1 ведущий.</w:t>
      </w:r>
      <w:r w:rsidRPr="00A45070">
        <w:rPr>
          <w:rFonts w:cs="Times New Roman"/>
          <w:sz w:val="24"/>
          <w:szCs w:val="24"/>
          <w:lang w:eastAsia="ru-RU"/>
        </w:rPr>
        <w:t> Стоп!.</w:t>
      </w:r>
      <w:r>
        <w:rPr>
          <w:rFonts w:cs="Times New Roman"/>
          <w:sz w:val="24"/>
          <w:szCs w:val="24"/>
          <w:lang w:eastAsia="ru-RU"/>
        </w:rPr>
        <w:t>.</w:t>
      </w:r>
      <w:r w:rsidRPr="00A45070">
        <w:rPr>
          <w:rFonts w:cs="Times New Roman"/>
          <w:sz w:val="24"/>
          <w:szCs w:val="24"/>
          <w:lang w:eastAsia="ru-RU"/>
        </w:rPr>
        <w:t>Стоп! Здесь играть нельзя!</w:t>
      </w:r>
    </w:p>
    <w:p w:rsidR="003874D1" w:rsidRPr="00A45070" w:rsidRDefault="003874D1" w:rsidP="003874D1">
      <w:pPr>
        <w:pStyle w:val="a5"/>
        <w:rPr>
          <w:rFonts w:cs="Times New Roman"/>
          <w:b/>
          <w:bCs/>
          <w:sz w:val="24"/>
          <w:szCs w:val="24"/>
          <w:lang w:eastAsia="ru-RU"/>
        </w:rPr>
      </w:pP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b/>
          <w:bCs/>
          <w:sz w:val="24"/>
          <w:szCs w:val="24"/>
          <w:lang w:eastAsia="ru-RU"/>
        </w:rPr>
        <w:t>Падчерица</w:t>
      </w:r>
      <w:r w:rsidRPr="00A45070">
        <w:rPr>
          <w:rFonts w:cs="Times New Roman"/>
          <w:sz w:val="24"/>
          <w:szCs w:val="24"/>
          <w:lang w:eastAsia="ru-RU"/>
        </w:rPr>
        <w:t>. (</w:t>
      </w:r>
      <w:r w:rsidRPr="00A45070">
        <w:rPr>
          <w:rFonts w:cs="Times New Roman"/>
          <w:i/>
          <w:iCs/>
          <w:sz w:val="24"/>
          <w:szCs w:val="24"/>
          <w:lang w:eastAsia="ru-RU"/>
        </w:rPr>
        <w:t>идет с корзинкой за колечком</w:t>
      </w:r>
      <w:r w:rsidRPr="00A45070">
        <w:rPr>
          <w:rFonts w:cs="Times New Roman"/>
          <w:sz w:val="24"/>
          <w:szCs w:val="24"/>
          <w:lang w:eastAsia="ru-RU"/>
        </w:rPr>
        <w:t>)</w:t>
      </w:r>
    </w:p>
    <w:p w:rsidR="003874D1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Ты катись, катись, колечко,                                                                                                           </w:t>
      </w:r>
    </w:p>
    <w:p w:rsidR="003874D1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На весеннее крылечко</w:t>
      </w: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br/>
        <w:t>В летние сени</w:t>
      </w: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br/>
        <w:t>В теремок осенний</w:t>
      </w: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К новогоднему костру!                                                                                                                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Ой! А где же братья-месяцы?</w:t>
      </w: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A4507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 ведущий</w:t>
      </w: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Милая девушка, проходите, не бойтесь! Только братьев-месяцев здесь нет. 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Ой, а кто это?</w:t>
      </w:r>
    </w:p>
    <w:p w:rsidR="003874D1" w:rsidRPr="00A45070" w:rsidRDefault="003874D1" w:rsidP="003874D1">
      <w:pPr>
        <w:spacing w:after="134" w:line="2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Дама</w:t>
      </w:r>
    </w:p>
    <w:p w:rsidR="003874D1" w:rsidRDefault="003874D1" w:rsidP="003874D1">
      <w:pPr>
        <w:pStyle w:val="a5"/>
        <w:rPr>
          <w:rFonts w:cs="Times New Roman"/>
          <w:b/>
          <w:sz w:val="24"/>
          <w:szCs w:val="24"/>
        </w:rPr>
      </w:pPr>
      <w:r w:rsidRPr="00A45070">
        <w:rPr>
          <w:rFonts w:eastAsia="Times New Roman" w:cs="Times New Roman"/>
          <w:sz w:val="24"/>
          <w:szCs w:val="24"/>
          <w:lang w:eastAsia="ru-RU"/>
        </w:rPr>
        <w:t>- Разбойники! Воры! Уроды!</w:t>
      </w:r>
      <w:r w:rsidRPr="00A45070">
        <w:rPr>
          <w:rFonts w:eastAsia="Times New Roman" w:cs="Times New Roman"/>
          <w:sz w:val="24"/>
          <w:szCs w:val="24"/>
          <w:lang w:eastAsia="ru-RU"/>
        </w:rPr>
        <w:br/>
        <w:t>Собака - не той породы!</w:t>
      </w:r>
      <w:r w:rsidRPr="00A45070">
        <w:rPr>
          <w:rFonts w:eastAsia="Times New Roman" w:cs="Times New Roman"/>
          <w:sz w:val="24"/>
          <w:szCs w:val="24"/>
          <w:lang w:eastAsia="ru-RU"/>
        </w:rPr>
        <w:br/>
        <w:t>Швырнула она чемодан,</w:t>
      </w:r>
      <w:r w:rsidRPr="00A45070">
        <w:rPr>
          <w:rFonts w:eastAsia="Times New Roman" w:cs="Times New Roman"/>
          <w:sz w:val="24"/>
          <w:szCs w:val="24"/>
          <w:lang w:eastAsia="ru-RU"/>
        </w:rPr>
        <w:br/>
        <w:t>Ногой отпихнула диван,</w:t>
      </w:r>
      <w:r w:rsidRPr="00A45070">
        <w:rPr>
          <w:rFonts w:eastAsia="Times New Roman" w:cs="Times New Roman"/>
          <w:sz w:val="24"/>
          <w:szCs w:val="24"/>
          <w:lang w:eastAsia="ru-RU"/>
        </w:rPr>
        <w:br/>
        <w:t>Картину,</w:t>
      </w:r>
      <w:r w:rsidRPr="00A45070">
        <w:rPr>
          <w:rFonts w:eastAsia="Times New Roman" w:cs="Times New Roman"/>
          <w:sz w:val="24"/>
          <w:szCs w:val="24"/>
          <w:lang w:eastAsia="ru-RU"/>
        </w:rPr>
        <w:br/>
      </w:r>
    </w:p>
    <w:p w:rsidR="003874D1" w:rsidRDefault="003874D1" w:rsidP="003874D1">
      <w:pPr>
        <w:spacing w:after="134" w:line="26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4D1" w:rsidRPr="00A45070" w:rsidRDefault="003874D1" w:rsidP="003874D1">
      <w:pPr>
        <w:spacing w:after="134" w:line="2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Корзину,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Картонку...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Отдайте мою собачонку!</w:t>
      </w:r>
    </w:p>
    <w:p w:rsidR="003874D1" w:rsidRPr="00A45070" w:rsidRDefault="003874D1" w:rsidP="003874D1">
      <w:pPr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ведущий: </w:t>
      </w:r>
      <w:r w:rsidRPr="00A45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дама из стихотворения «Багаж»</w:t>
      </w:r>
    </w:p>
    <w:p w:rsidR="003874D1" w:rsidRPr="00A45070" w:rsidRDefault="003874D1" w:rsidP="003874D1">
      <w:pPr>
        <w:spacing w:after="134" w:line="2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Позвольте, мамаша! На станции,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багажной квитанции,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вас получили багаж: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Диван,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Чемодан,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Саквояж,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Картину,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Корзину,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Картонку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маленькую собачонку.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время пути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Собака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Могла подрасти!</w:t>
      </w:r>
    </w:p>
    <w:p w:rsidR="003874D1" w:rsidRPr="00A45070" w:rsidRDefault="003874D1" w:rsidP="003874D1">
      <w:pPr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Дама: 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хорошо, хорошо пусть собака подросла, а почему чемодан другого цвета?</w:t>
      </w:r>
    </w:p>
    <w:p w:rsidR="003874D1" w:rsidRPr="00FB2A61" w:rsidRDefault="003874D1" w:rsidP="003874D1">
      <w:pPr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ведущий: 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Дама, да Вы не сердитесь! Может Вы запамятовали! Проверьте лучше, что там лежит внутри.</w:t>
      </w:r>
    </w:p>
    <w:p w:rsidR="003874D1" w:rsidRPr="00A45070" w:rsidRDefault="003874D1" w:rsidP="003874D1">
      <w:pPr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(Дама открывает чемодан и достает оттуда перчатки)</w:t>
      </w:r>
    </w:p>
    <w:p w:rsidR="003874D1" w:rsidRPr="00993DBC" w:rsidRDefault="003874D1" w:rsidP="003874D1">
      <w:pPr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Дама: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разбойники и перчатки перепутали. Перчатки то не мои, они мне не налезают.</w:t>
      </w:r>
    </w:p>
    <w:p w:rsidR="003874D1" w:rsidRPr="00A45070" w:rsidRDefault="003874D1" w:rsidP="003874D1">
      <w:pPr>
        <w:spacing w:after="1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ведущий: 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Гражданка, ну Вы прямо как маленькие котятки, которые потеряли перчатки. 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 ведущий</w:t>
      </w: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. Ребята, выдогадались, наша страничка устного журнала посвящена творчеству известного детского писателя С. Я Маршака. А в гости к нам пришли  герои его книг.</w:t>
      </w:r>
    </w:p>
    <w:p w:rsidR="003874D1" w:rsidRPr="00A45070" w:rsidRDefault="003874D1" w:rsidP="003874D1">
      <w:pPr>
        <w:pStyle w:val="a5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3874D1" w:rsidRPr="00A45070" w:rsidRDefault="003874D1" w:rsidP="003874D1">
      <w:pPr>
        <w:pStyle w:val="a5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b/>
          <w:color w:val="000000"/>
          <w:sz w:val="24"/>
          <w:szCs w:val="24"/>
          <w:lang w:eastAsia="ru-RU"/>
        </w:rPr>
        <w:t>Рассказы учащихся</w:t>
      </w:r>
    </w:p>
    <w:p w:rsidR="003874D1" w:rsidRPr="00A45070" w:rsidRDefault="003874D1" w:rsidP="003874D1">
      <w:pPr>
        <w:pStyle w:val="a5"/>
        <w:rPr>
          <w:rFonts w:cs="Times New Roman"/>
          <w:b/>
          <w:sz w:val="24"/>
          <w:szCs w:val="24"/>
          <w:lang w:eastAsia="ru-RU"/>
        </w:rPr>
      </w:pPr>
    </w:p>
    <w:p w:rsidR="003874D1" w:rsidRPr="00A45070" w:rsidRDefault="003874D1" w:rsidP="003874D1">
      <w:pPr>
        <w:pStyle w:val="a7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С. Я. Маршак, известный детский писатель, родился 3 ноября 1887 года в городе Воронеже в семье Якова Мироновича и Евгении Борисовны Маршак. 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 росло шестеро ребятишек.</w:t>
      </w:r>
    </w:p>
    <w:p w:rsidR="003874D1" w:rsidRPr="00A45070" w:rsidRDefault="003874D1" w:rsidP="003874D1">
      <w:pPr>
        <w:pStyle w:val="a7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часто переезжали с места на место. Надолго запомнилась мальчику жизнь на колесах, в постоянной суете и тревоге.</w:t>
      </w:r>
    </w:p>
    <w:p w:rsidR="003874D1" w:rsidRPr="00A45070" w:rsidRDefault="003874D1" w:rsidP="003874D1">
      <w:pPr>
        <w:pStyle w:val="a7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своих детских впечатлениях он написал стихи: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В край далекий, незнакомый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Едет вся моя семья.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Третьи сутки вместо дома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У нее одна скамья.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</w:p>
    <w:p w:rsidR="003874D1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Тесновато нам немножко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Это новое жилье.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Но открытое окошко</w:t>
      </w:r>
    </w:p>
    <w:p w:rsidR="003874D1" w:rsidRPr="00A45070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Перед столиком --- мое.</w:t>
      </w:r>
    </w:p>
    <w:p w:rsidR="003874D1" w:rsidRPr="00A45070" w:rsidRDefault="003874D1" w:rsidP="003874D1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С. Я. Маршак сочинять стихи начал лет с четырех. 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восемь лет он пошёл в школу. Ему очень нравилось учиться. Его любимым уроком был урок литературы. </w:t>
      </w:r>
    </w:p>
    <w:p w:rsidR="003874D1" w:rsidRPr="00A45070" w:rsidRDefault="003874D1" w:rsidP="003874D1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Маршак  учился в Воронежской гимназии. Позже перевёлся учиться в Петербург. А затем в Ялтинскую гимназию.</w:t>
      </w:r>
    </w:p>
    <w:p w:rsidR="003874D1" w:rsidRPr="00A45070" w:rsidRDefault="003874D1" w:rsidP="003874D1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поэт учился в Англии, окончил Лондонский университет, основательно изучил английский язык</w:t>
      </w:r>
    </w:p>
    <w:p w:rsidR="003874D1" w:rsidRPr="00A45070" w:rsidRDefault="003874D1" w:rsidP="003874D1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часть своего творчества С. Я. Маршак посвятил детям. С ранних лет мы знаем эти  строки.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Кто стучится в дверь ко мне 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С толстой сумкой на ремне,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С цифрой 5 на медной бляшке,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В синей форменной фуражке?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Это он,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Это он,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Ленинградский почтальон.</w:t>
      </w:r>
    </w:p>
    <w:p w:rsidR="003874D1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874D1" w:rsidRPr="00246814" w:rsidRDefault="003874D1" w:rsidP="003874D1">
      <w:pPr>
        <w:pStyle w:val="a5"/>
        <w:rPr>
          <w:rFonts w:cs="Times New Roman"/>
          <w:b/>
          <w:sz w:val="24"/>
          <w:szCs w:val="24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Дама сдавала в багаж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Диван, 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Чемодан, 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Саквояж,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Картину, 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Корзину,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Картонку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И маленькую собачонку.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Ищут пожарные,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Ищет милиция,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Ищут пожарные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В нашей столице,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Ищут давно,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Но не могут найти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Парня какого-то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Лет двадцати.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Среднего роста,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Плечистый и крепкий,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Ходит он в белой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Футболке и кепке.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Знак ГТО 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На груди у него,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Больше не знают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О нём ничего.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День стоял весёлый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Раннею весной.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Шли мы после школы –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Я да ты со мной.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Куртки нараспашку,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Шапки набекрень, -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Шли куда попало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В первый тёплый день.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Дети нашего двора,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Крепнут ваши крылья,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И вчерашняя игра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Завтра станет былью.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874D1" w:rsidRPr="00993DBC" w:rsidRDefault="003874D1" w:rsidP="003874D1">
      <w:pPr>
        <w:pStyle w:val="a5"/>
        <w:widowControl/>
        <w:numPr>
          <w:ilvl w:val="0"/>
          <w:numId w:val="3"/>
        </w:numPr>
        <w:autoSpaceDE/>
        <w:autoSpaceDN/>
        <w:adjustRightInd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Кто не знает этих стихов! Эти  умные и добрые книжки Маршака встречают нас в раннем детстве и сопровождают в детском саду и школе, помогая понять окружающий мир, вырасти хорошими людьми, а потом, уже став родителями, сделать мир своих детей ярким и увлекательным:</w:t>
      </w:r>
    </w:p>
    <w:p w:rsidR="003874D1" w:rsidRPr="00B25E79" w:rsidRDefault="003874D1" w:rsidP="003874D1">
      <w:pPr>
        <w:pStyle w:val="a5"/>
        <w:jc w:val="right"/>
        <w:rPr>
          <w:rFonts w:cs="Times New Roman"/>
          <w:b/>
          <w:sz w:val="24"/>
          <w:szCs w:val="24"/>
        </w:rPr>
      </w:pP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cs="Times New Roman"/>
          <w:sz w:val="24"/>
          <w:szCs w:val="24"/>
          <w:lang w:eastAsia="ru-RU"/>
        </w:rPr>
        <w:t>А ещё Маршак создал сборник загадок «Что такое перед нами?» Попробуйте отгадать их. Отвечайте хором.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1)Шумит он в поле и в лесу,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в дом не попадёт.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никуда я не иду,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Покуда он идёт.</w:t>
      </w:r>
      <w:r w:rsidRPr="00A450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(Дождь)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2)Что такое перед нами: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Две оглобли за ушами,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глазах по колесу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сегодня на носу?</w:t>
      </w:r>
      <w:r w:rsidRPr="00A450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(Очки)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3)Всегда шагаем мы вдвоём,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Похожие, как братья.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за обедом - под столом,</w:t>
      </w:r>
    </w:p>
    <w:p w:rsidR="003874D1" w:rsidRPr="007D239B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ночью - под кроватью.</w:t>
      </w:r>
      <w:r w:rsidRPr="007D239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(Сапоги, ботинки, туфли, тапки)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4)Бьют его рукой и палкой,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Никому его не жалко.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за что беднягу бьют?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за то, что он надут!</w:t>
      </w:r>
      <w:r w:rsidRPr="00A450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(Мяч)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5)Мы ходим ночью,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Ходим днём,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никуда мы не уйдём.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бьём исправно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час,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вы, друзья,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бейте нас!</w:t>
      </w:r>
      <w:r w:rsidRPr="00A450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(Часы)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6)В Полотняной стране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реке Простыне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Плывёт пароход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 назад, то вперёд.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за ним такая гладь -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 морщинки не видать!</w:t>
      </w:r>
      <w:r w:rsidRPr="00A450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(Утюг)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7)Под Новый год пришёл он в дом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Таким румяным толстяком.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с каждым днём терял он вес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наконец, совсем исчез.</w:t>
      </w:r>
      <w:r w:rsidRPr="00A450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(Календарь)</w:t>
      </w:r>
    </w:p>
    <w:p w:rsidR="003874D1" w:rsidRPr="00A45070" w:rsidRDefault="003874D1" w:rsidP="003874D1">
      <w:pPr>
        <w:pStyle w:val="a7"/>
        <w:numPr>
          <w:ilvl w:val="0"/>
          <w:numId w:val="4"/>
        </w:numPr>
        <w:shd w:val="clear" w:color="auto" w:fill="FFFFFF"/>
        <w:spacing w:after="15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 Маршак был не только детским писателем, но и талантливым переводчиком. Он переводил на русский язык, в совершенстве зная иностранные языки, и произведения Р. Бернса, и У. Шекспира, и детские книги Д. Родари, и Л. Кэррола, и Р. Киплинга, а для самых маленьких перевел забавные стишки народной английской поэзии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Некоторые из них очень полюбились читателям и даже были положены на музыку.</w:t>
      </w:r>
    </w:p>
    <w:p w:rsidR="003874D1" w:rsidRPr="00A45070" w:rsidRDefault="003874D1" w:rsidP="003874D1">
      <w:pPr>
        <w:pStyle w:val="a7"/>
        <w:numPr>
          <w:ilvl w:val="0"/>
          <w:numId w:val="4"/>
        </w:numPr>
        <w:shd w:val="clear" w:color="auto" w:fill="FFFFFF"/>
        <w:spacing w:after="15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Послушайте песню </w:t>
      </w:r>
      <w:r w:rsidRPr="007D23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«На далекой Амазонке»</w:t>
      </w:r>
      <w:r w:rsidRPr="007D239B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.</w:t>
      </w:r>
      <w:r w:rsidRPr="00A4507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Стихи Редьярда Киплинга в переводеС. Я.Маршака</w:t>
      </w:r>
    </w:p>
    <w:p w:rsidR="003874D1" w:rsidRPr="00A45070" w:rsidRDefault="003874D1" w:rsidP="003874D1">
      <w:pPr>
        <w:shd w:val="clear" w:color="auto" w:fill="FEFEFE"/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далекой Амазонке не бывал я никогда.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Никогда туда не ходят иностранные суда.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"Дон" и "Магдалина" - быстроходные суда,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"Дон" и "Магдалина" ходят по морю туда.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50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Припев</w:t>
      </w:r>
      <w:r w:rsidRPr="00A45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A45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Из Ливерпульской гавани, всегда по четвергам,</w:t>
      </w:r>
      <w:r w:rsidRPr="00A45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Суда уходят в плаванье к далеким берегам.</w:t>
      </w:r>
      <w:r w:rsidRPr="00A45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Плывут они в Бразилию, Бразилию, Бразилию,</w:t>
      </w:r>
      <w:r w:rsidRPr="00A45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И я хочу в Бразилию - далеким берегам!</w:t>
      </w:r>
      <w:r w:rsidRPr="00A45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Только "Дон" и "Магдалина",</w:t>
      </w:r>
      <w:r w:rsidRPr="00A45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Только "Дон" и "Магдалина",</w:t>
      </w:r>
      <w:r w:rsidRPr="00A45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>Только "Дон" и "Магдалина" ходят по морю туда.</w:t>
      </w:r>
      <w:r w:rsidRPr="00A45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A45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вы не найдете в наших северных лесах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Длиннохвостых ягуаров, броненосных черепах.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 солнечной Бразилии, Бразилии моей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Такое изобилие невиданных зверей.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50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Припев.</w:t>
      </w:r>
      <w:r w:rsidRPr="00A450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в солнечной Бразилии, Бразилии моей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Такое изобилие невиданных зверей.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Увижу ли Бразилию, Бразилию, Бразилию,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Увижу ли Бразилию до старости моей?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450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Припев.</w:t>
      </w:r>
    </w:p>
    <w:p w:rsidR="003874D1" w:rsidRPr="00A45070" w:rsidRDefault="003874D1" w:rsidP="003874D1">
      <w:pPr>
        <w:pStyle w:val="a7"/>
        <w:numPr>
          <w:ilvl w:val="0"/>
          <w:numId w:val="5"/>
        </w:numPr>
        <w:shd w:val="clear" w:color="auto" w:fill="FFFFFF"/>
        <w:spacing w:after="15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 страна Бразилия, только песня эта, скорее, не об экзотической стране, а о мечте. А мечты, если их добиваться, сбываются! Помните об этом, ребята!</w:t>
      </w:r>
    </w:p>
    <w:p w:rsidR="003874D1" w:rsidRPr="00A45070" w:rsidRDefault="003874D1" w:rsidP="003874D1">
      <w:pPr>
        <w:pStyle w:val="a7"/>
        <w:numPr>
          <w:ilvl w:val="0"/>
          <w:numId w:val="5"/>
        </w:numPr>
        <w:shd w:val="clear" w:color="auto" w:fill="FFFFFF"/>
        <w:spacing w:after="15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1920 году в городе Краснодаре Самуил Яковлевич Маршак создал один из первых детских театров и писал для него пьесы-сказки. </w:t>
      </w: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Спектакли по пьесам Маршака «Кошкин дом», «Горя бояться - счастья не видать», «Умные вещи», «12 месяцев», «Теремок» и сейчас можно посмотреть в театрах.</w:t>
      </w:r>
    </w:p>
    <w:p w:rsidR="003874D1" w:rsidRPr="00992C02" w:rsidRDefault="003874D1" w:rsidP="003874D1">
      <w:pPr>
        <w:pStyle w:val="a5"/>
        <w:rPr>
          <w:rFonts w:cs="Times New Roman"/>
          <w:sz w:val="24"/>
          <w:szCs w:val="24"/>
          <w:lang w:eastAsia="ru-RU"/>
        </w:rPr>
      </w:pPr>
      <w:r w:rsidRPr="00992C02">
        <w:rPr>
          <w:rFonts w:cs="Times New Roman"/>
          <w:sz w:val="24"/>
          <w:szCs w:val="24"/>
          <w:u w:val="single"/>
          <w:shd w:val="clear" w:color="auto" w:fill="FFFFFF"/>
          <w:lang w:eastAsia="ru-RU"/>
        </w:rPr>
        <w:t>Посмотрите в исполнении наших артистов встречу Лисы с Волком из сказки «Теремок».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Серый волк в густом лесу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встретил рыжую лису.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- Лисавета, здравствуй!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- Как дела, зубастый?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- Ничего идут дела. Голова еще цела.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- Где ты был? - На рынке.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- Что купил? - Свининки.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- Сколько взяли? - Шерсти клок,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Ободрали правый бок,</w:t>
      </w:r>
    </w:p>
    <w:p w:rsidR="003874D1" w:rsidRPr="00992C02" w:rsidRDefault="003874D1" w:rsidP="003874D1">
      <w:pPr>
        <w:pStyle w:val="a5"/>
        <w:rPr>
          <w:lang w:eastAsia="ru-RU"/>
        </w:rPr>
      </w:pP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Хвост отгрызли в драке!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- Кто отгрыз? - Собаки!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- Сыт ли, милый куманек?</w:t>
      </w:r>
      <w:r w:rsidRPr="00992C02">
        <w:rPr>
          <w:rFonts w:cs="Times New Roman"/>
          <w:sz w:val="24"/>
          <w:szCs w:val="24"/>
          <w:lang w:eastAsia="ru-RU"/>
        </w:rPr>
        <w:br/>
      </w:r>
      <w:r w:rsidRPr="00992C02">
        <w:rPr>
          <w:rFonts w:cs="Times New Roman"/>
          <w:sz w:val="24"/>
          <w:szCs w:val="24"/>
          <w:shd w:val="clear" w:color="auto" w:fill="FFFFFF"/>
          <w:lang w:eastAsia="ru-RU"/>
        </w:rPr>
        <w:t>- Еле ноги уволок!</w:t>
      </w:r>
      <w:r w:rsidRPr="00992C02">
        <w:rPr>
          <w:lang w:eastAsia="ru-RU"/>
        </w:rPr>
        <w:br/>
      </w:r>
    </w:p>
    <w:p w:rsidR="003874D1" w:rsidRPr="00A45070" w:rsidRDefault="003874D1" w:rsidP="003874D1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Маршака считают одним из основоположников детской литературы.</w:t>
      </w:r>
    </w:p>
    <w:p w:rsidR="003874D1" w:rsidRPr="00A45070" w:rsidRDefault="003874D1" w:rsidP="003874D1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 последнего дня своей жизни  я не расставался с пером и бумагой. Умер поэт 4 июня 1964 года</w:t>
      </w:r>
    </w:p>
    <w:p w:rsidR="003874D1" w:rsidRPr="00A45070" w:rsidRDefault="003874D1" w:rsidP="003874D1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 предвидел, что его стихи будет читать не одно поколение. Вот что написал Маршак в 1962 году: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"Читатель мой особенного рода: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Умеет он под стол ходить пешком.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радостно мне знать, что я знаком</w:t>
      </w:r>
    </w:p>
    <w:p w:rsidR="003874D1" w:rsidRPr="00A45070" w:rsidRDefault="003874D1" w:rsidP="00387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читателем двухтысячного года!"</w:t>
      </w:r>
    </w:p>
    <w:p w:rsidR="003874D1" w:rsidRPr="00A45070" w:rsidRDefault="003874D1" w:rsidP="003874D1">
      <w:pPr>
        <w:pStyle w:val="a5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874D1" w:rsidRPr="00A61396" w:rsidRDefault="003874D1" w:rsidP="003874D1">
      <w:pPr>
        <w:pStyle w:val="a5"/>
        <w:widowControl/>
        <w:numPr>
          <w:ilvl w:val="0"/>
          <w:numId w:val="6"/>
        </w:numPr>
        <w:autoSpaceDE/>
        <w:autoSpaceDN/>
        <w:adjustRightInd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45070">
        <w:rPr>
          <w:rFonts w:eastAsia="Times New Roman" w:cs="Times New Roman"/>
          <w:color w:val="000000"/>
          <w:sz w:val="24"/>
          <w:szCs w:val="24"/>
          <w:lang w:eastAsia="ru-RU"/>
        </w:rPr>
        <w:t>Самуил Яковлевич известен как русский поэт, переводчик,  драматург, литературный критик.</w:t>
      </w:r>
    </w:p>
    <w:p w:rsidR="003874D1" w:rsidRPr="00A45070" w:rsidRDefault="003874D1" w:rsidP="003874D1">
      <w:pPr>
        <w:spacing w:after="15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Пожелание друзьям.</w:t>
      </w:r>
      <w:r w:rsidRPr="00A45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Самуил Маршак</w:t>
      </w:r>
    </w:p>
    <w:p w:rsidR="00B30116" w:rsidRPr="003874D1" w:rsidRDefault="003874D1" w:rsidP="003874D1">
      <w:pPr>
        <w:spacing w:after="134" w:line="268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вам цвести, расти,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Копить, крепить здоровье.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для дальнего пути -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Главнейшее условие.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каждый день и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час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новое добудет.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добрым будет ум у вас,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сердце умным будет.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от души желаю я,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Друзья всего хорошего.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всё хорошее, друзья,</w:t>
      </w:r>
      <w:r w:rsidRPr="00A450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Даётся нам недёшево!</w:t>
      </w:r>
      <w:bookmarkStart w:id="0" w:name="_GoBack"/>
      <w:bookmarkEnd w:id="0"/>
    </w:p>
    <w:sectPr w:rsidR="00B30116" w:rsidRPr="003874D1" w:rsidSect="0044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1EC3"/>
    <w:multiLevelType w:val="hybridMultilevel"/>
    <w:tmpl w:val="5E86B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20740"/>
    <w:multiLevelType w:val="hybridMultilevel"/>
    <w:tmpl w:val="C19882B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D4798"/>
    <w:multiLevelType w:val="hybridMultilevel"/>
    <w:tmpl w:val="A9C6B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296386"/>
    <w:multiLevelType w:val="hybridMultilevel"/>
    <w:tmpl w:val="A6EC5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E3619B"/>
    <w:multiLevelType w:val="hybridMultilevel"/>
    <w:tmpl w:val="90022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6D6471"/>
    <w:multiLevelType w:val="hybridMultilevel"/>
    <w:tmpl w:val="2BCEC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D1"/>
    <w:rsid w:val="00075273"/>
    <w:rsid w:val="001A2A60"/>
    <w:rsid w:val="001F7167"/>
    <w:rsid w:val="003874D1"/>
    <w:rsid w:val="003975D5"/>
    <w:rsid w:val="00480A23"/>
    <w:rsid w:val="00582CAF"/>
    <w:rsid w:val="005B22B7"/>
    <w:rsid w:val="006E35EF"/>
    <w:rsid w:val="00E5456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D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D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2017-10-17T10:27:00Z</dcterms:created>
  <dcterms:modified xsi:type="dcterms:W3CDTF">2017-10-17T10:27:00Z</dcterms:modified>
</cp:coreProperties>
</file>