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B2" w:rsidRDefault="007077B2" w:rsidP="007077B2">
      <w:pPr>
        <w:jc w:val="center"/>
        <w:rPr>
          <w:rFonts w:ascii="Times New Roman" w:hAnsi="Times New Roman"/>
          <w:b/>
          <w:sz w:val="32"/>
          <w:szCs w:val="32"/>
        </w:rPr>
      </w:pPr>
      <w:r w:rsidRPr="00807502">
        <w:rPr>
          <w:rFonts w:ascii="Times New Roman" w:hAnsi="Times New Roman"/>
          <w:b/>
          <w:sz w:val="32"/>
          <w:szCs w:val="32"/>
        </w:rPr>
        <w:t>Технологическая карта урока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358"/>
        <w:gridCol w:w="2246"/>
        <w:gridCol w:w="7393"/>
        <w:gridCol w:w="2197"/>
      </w:tblGrid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58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246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Формируемые УУД,</w:t>
            </w:r>
          </w:p>
          <w:p w:rsidR="007077B2" w:rsidRPr="003E5473" w:rsidRDefault="007077B2" w:rsidP="000B7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7393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97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обучающегося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58" w:type="dxa"/>
            <w:shd w:val="clear" w:color="auto" w:fill="auto"/>
          </w:tcPr>
          <w:p w:rsidR="007077B2" w:rsidRPr="00D71B5C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B5C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2246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3E5473">
              <w:rPr>
                <w:rFonts w:ascii="Times New Roman" w:hAnsi="Times New Roman"/>
                <w:sz w:val="24"/>
                <w:szCs w:val="24"/>
              </w:rPr>
              <w:t xml:space="preserve"> – создание доброжелательной атмосферы, мотивация на учёбу, создание ситуации успеха.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3E5473">
              <w:rPr>
                <w:rFonts w:ascii="Times New Roman" w:hAnsi="Times New Roman"/>
                <w:sz w:val="24"/>
                <w:szCs w:val="24"/>
              </w:rPr>
              <w:t>: личностные, коммуникативные.</w:t>
            </w:r>
          </w:p>
        </w:tc>
        <w:tc>
          <w:tcPr>
            <w:tcW w:w="7393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- Добрый день, ребята. Давайте посмотрим друг на друга и улыбнёмся. Говорят, «улыбка – это поцелуй души». Громко скажем «Добрый день!».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Присаживайтесь на свои места. Я рада, что у вас хорошее настроение, и надеюсь, что мы с вами сегодня очень дружно и активно поработаем. В этом я даже не сомневаюсь.</w:t>
            </w:r>
          </w:p>
        </w:tc>
        <w:tc>
          <w:tcPr>
            <w:tcW w:w="2197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Приветствие учащихся.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Запись даты в тетрадях.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58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</w:pPr>
            <w:r w:rsidRPr="00644DB3"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  <w:t>Вызов.</w:t>
            </w:r>
          </w:p>
          <w:p w:rsidR="007077B2" w:rsidRPr="00644DB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  <w:u w:val="single"/>
              </w:rPr>
            </w:pPr>
          </w:p>
          <w:p w:rsidR="007077B2" w:rsidRPr="000C39F0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  <w:u w:val="single"/>
              </w:rPr>
            </w:pPr>
            <w:r w:rsidRPr="000C39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Актуализация знаний.</w:t>
            </w:r>
          </w:p>
          <w:p w:rsidR="007077B2" w:rsidRPr="003E5473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3E5473">
              <w:rPr>
                <w:rFonts w:ascii="Times New Roman" w:hAnsi="Times New Roman"/>
                <w:sz w:val="24"/>
                <w:szCs w:val="24"/>
              </w:rPr>
              <w:t>– актуализировать знания обучающихся по теме «Глагол»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3E5473">
              <w:rPr>
                <w:rFonts w:ascii="Times New Roman" w:hAnsi="Times New Roman"/>
                <w:sz w:val="24"/>
                <w:szCs w:val="24"/>
              </w:rPr>
              <w:t>: регулятивные, коммуникативные.</w:t>
            </w:r>
          </w:p>
        </w:tc>
        <w:tc>
          <w:tcPr>
            <w:tcW w:w="7393" w:type="dxa"/>
            <w:shd w:val="clear" w:color="auto" w:fill="auto"/>
          </w:tcPr>
          <w:p w:rsidR="007077B2" w:rsidRPr="000C39F0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C39F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0C39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Актуализация знаний.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0C39F0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 xml:space="preserve">Прочитайте текст. 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>Назовите глаголы. Докажите, что эти слова являются глаголами. (Воспользуйтесь ПОПС-формулой.)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0C39F0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>В пути много бед ждет перелетных птиц. Вот стаю ласточек застал ураган над морем - далеко от берега. Свирепый ветер ломает перья, сбивает крылья, гонит птиц совсем не в ту сторону, куда им надо. Если бы показался какой-нибудь пароход! Птицы опустились бы прямо на палубу, прижались бы к ней, спрятались бы под брезентом. Летите, ласточки, к людям, они вам помогут.</w:t>
            </w:r>
          </w:p>
          <w:p w:rsidR="007077B2" w:rsidRPr="000C39F0" w:rsidRDefault="007077B2" w:rsidP="000B7AF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>(По В. Бианки)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077B2" w:rsidRPr="000C39F0" w:rsidRDefault="007077B2" w:rsidP="000B7AF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47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0C39F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ПОПС-формула</w:t>
            </w:r>
          </w:p>
          <w:tbl>
            <w:tblPr>
              <w:tblW w:w="45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"/>
              <w:gridCol w:w="1933"/>
              <w:gridCol w:w="2071"/>
            </w:tblGrid>
            <w:tr w:rsidR="007077B2" w:rsidRPr="000C39F0" w:rsidTr="000B7AFF">
              <w:trPr>
                <w:trHeight w:val="694"/>
              </w:trPr>
              <w:tc>
                <w:tcPr>
                  <w:tcW w:w="4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9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позиция</w:t>
                  </w:r>
                </w:p>
              </w:tc>
              <w:tc>
                <w:tcPr>
                  <w:tcW w:w="2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Я считаю, что …</w:t>
                  </w:r>
                </w:p>
              </w:tc>
            </w:tr>
            <w:tr w:rsidR="007077B2" w:rsidRPr="000C39F0" w:rsidTr="000B7AFF">
              <w:trPr>
                <w:trHeight w:val="1118"/>
              </w:trPr>
              <w:tc>
                <w:tcPr>
                  <w:tcW w:w="4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О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объяснение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(или обоснование)</w:t>
                  </w:r>
                </w:p>
              </w:tc>
              <w:tc>
                <w:tcPr>
                  <w:tcW w:w="2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Потому что …</w:t>
                  </w:r>
                </w:p>
              </w:tc>
            </w:tr>
            <w:tr w:rsidR="007077B2" w:rsidRPr="000C39F0" w:rsidTr="000B7AFF">
              <w:trPr>
                <w:trHeight w:val="828"/>
              </w:trPr>
              <w:tc>
                <w:tcPr>
                  <w:tcW w:w="4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пример</w:t>
                  </w:r>
                </w:p>
              </w:tc>
              <w:tc>
                <w:tcPr>
                  <w:tcW w:w="2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Я могу  доказать это на примере …</w:t>
                  </w:r>
                </w:p>
              </w:tc>
            </w:tr>
            <w:tr w:rsidR="007077B2" w:rsidRPr="000C39F0" w:rsidTr="000B7AFF">
              <w:trPr>
                <w:trHeight w:val="956"/>
              </w:trPr>
              <w:tc>
                <w:tcPr>
                  <w:tcW w:w="4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19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следствие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(или суждение)</w:t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hAnsi="Times New Roman"/>
                      <w:bCs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 xml:space="preserve">Исходя из этого, я делаю вывод о том, что … </w:t>
                  </w:r>
                </w:p>
              </w:tc>
            </w:tr>
          </w:tbl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0C39F0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 xml:space="preserve">Определите время глаголов. Определите вид глаголов. </w:t>
            </w:r>
          </w:p>
          <w:tbl>
            <w:tblPr>
              <w:tblW w:w="7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32"/>
              <w:gridCol w:w="1251"/>
              <w:gridCol w:w="1063"/>
              <w:gridCol w:w="2521"/>
            </w:tblGrid>
            <w:tr w:rsidR="007077B2" w:rsidRPr="000C39F0" w:rsidTr="000B7AFF">
              <w:trPr>
                <w:trHeight w:val="302"/>
              </w:trPr>
              <w:tc>
                <w:tcPr>
                  <w:tcW w:w="2332" w:type="dxa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  <w:r w:rsidRPr="000C39F0"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Знаю</w:t>
                  </w:r>
                </w:p>
              </w:tc>
              <w:tc>
                <w:tcPr>
                  <w:tcW w:w="2314" w:type="dxa"/>
                  <w:gridSpan w:val="2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Узнал</w:t>
                  </w:r>
                </w:p>
              </w:tc>
              <w:tc>
                <w:tcPr>
                  <w:tcW w:w="2521" w:type="dxa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eastAsia="Times New Roman" w:hAnsi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Хочу узнать</w:t>
                  </w:r>
                </w:p>
              </w:tc>
            </w:tr>
            <w:tr w:rsidR="007077B2" w:rsidRPr="000C39F0" w:rsidTr="000B7AFF">
              <w:trPr>
                <w:trHeight w:val="917"/>
              </w:trPr>
              <w:tc>
                <w:tcPr>
                  <w:tcW w:w="2332" w:type="dxa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4" w:type="dxa"/>
                  <w:gridSpan w:val="2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21" w:type="dxa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77B2" w:rsidRPr="000C39F0" w:rsidTr="000B7AFF">
              <w:trPr>
                <w:trHeight w:val="615"/>
              </w:trPr>
              <w:tc>
                <w:tcPr>
                  <w:tcW w:w="3583" w:type="dxa"/>
                  <w:gridSpan w:val="2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eastAsia="Times New Roman" w:hAnsi="Times New Roman"/>
                      <w:color w:val="000000"/>
                      <w:kern w:val="24"/>
                      <w:sz w:val="24"/>
                      <w:szCs w:val="24"/>
                      <w:lang w:eastAsia="ru-RU"/>
                    </w:rPr>
                    <w:t>Категории информации, которыми мы намерены пользоваться</w:t>
                  </w:r>
                </w:p>
              </w:tc>
              <w:tc>
                <w:tcPr>
                  <w:tcW w:w="3584" w:type="dxa"/>
                  <w:gridSpan w:val="2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Источники информации, из которых мы получили/намерены получить информацию</w:t>
                  </w:r>
                </w:p>
              </w:tc>
            </w:tr>
            <w:tr w:rsidR="007077B2" w:rsidRPr="000C39F0" w:rsidTr="000B7AFF">
              <w:trPr>
                <w:trHeight w:val="615"/>
              </w:trPr>
              <w:tc>
                <w:tcPr>
                  <w:tcW w:w="3583" w:type="dxa"/>
                  <w:gridSpan w:val="2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(Главные слова)</w:t>
                  </w:r>
                  <w:r w:rsidRPr="000C39F0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ab/>
                  </w:r>
                </w:p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84" w:type="dxa"/>
                  <w:gridSpan w:val="2"/>
                  <w:shd w:val="clear" w:color="auto" w:fill="auto"/>
                </w:tcPr>
                <w:p w:rsidR="007077B2" w:rsidRPr="000C39F0" w:rsidRDefault="007077B2" w:rsidP="000B7AFF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39F0">
                    <w:rPr>
                      <w:rFonts w:ascii="Times New Roman" w:eastAsia="Times New Roman" w:hAnsi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(Откуда узнал(ю)?)</w:t>
                  </w:r>
                </w:p>
              </w:tc>
            </w:tr>
          </w:tbl>
          <w:p w:rsidR="007077B2" w:rsidRPr="000C39F0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7B2" w:rsidRPr="000C39F0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39F0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0C39F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Наблюдение над языковым материалом.</w:t>
            </w:r>
          </w:p>
          <w:p w:rsidR="007077B2" w:rsidRPr="000C39F0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0C39F0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lastRenderedPageBreak/>
              <w:t>Все данные глаголы называют действие одинаково?</w:t>
            </w:r>
          </w:p>
          <w:p w:rsidR="007077B2" w:rsidRPr="000C39F0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0C39F0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>В пути много бед ждет перелетных птиц. Вот стаю ласточек застал ураган над морем - далеко от берега. Свирепый ветер ломает перья, сбивает крылья, гонит птиц совсем не в ту сторону, куда им надо. Если бы показался какой-нибудь пароход! Птицы опустились бы прямо на палубу, прижались бы к ней, спрятались бы под брезентом. Летите, ласточки, к людям, они вам помогут.</w:t>
            </w:r>
          </w:p>
          <w:p w:rsidR="007077B2" w:rsidRPr="000C39F0" w:rsidRDefault="007077B2" w:rsidP="000B7AF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>(По В. Бианки)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lastRenderedPageBreak/>
              <w:t>Читают текст. Называют глаголы. Доказывают, что эти слова являются глаголами. ((Пользуются ПОПС-формулой.)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Определяют время глаголов. Определяют вид глаголов.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0C39F0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9F0">
              <w:rPr>
                <w:rFonts w:ascii="Times New Roman" w:hAnsi="Times New Roman"/>
                <w:sz w:val="24"/>
                <w:szCs w:val="24"/>
              </w:rPr>
              <w:t>Заполняется первый столбик таблицы «ЗУХ».</w:t>
            </w:r>
          </w:p>
          <w:p w:rsidR="007077B2" w:rsidRPr="003E5473" w:rsidRDefault="007077B2" w:rsidP="000B7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473">
              <w:rPr>
                <w:rFonts w:ascii="Times New Roman" w:hAnsi="Times New Roman"/>
                <w:sz w:val="24"/>
                <w:szCs w:val="24"/>
              </w:rPr>
              <w:t>Определяют, все ли данные глаголы называют действие одинаково.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58" w:type="dxa"/>
            <w:shd w:val="clear" w:color="auto" w:fill="auto"/>
          </w:tcPr>
          <w:p w:rsidR="007077B2" w:rsidRPr="00D71B5C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71B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Фиксация затруднений в деятельности.</w:t>
            </w: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– создание проблемной ситуации; фиксация обучающимися возникшего затруднения в деятельности.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регулятивные, коммуникативные.</w:t>
            </w:r>
          </w:p>
        </w:tc>
        <w:tc>
          <w:tcPr>
            <w:tcW w:w="7393" w:type="dxa"/>
            <w:shd w:val="clear" w:color="auto" w:fill="auto"/>
          </w:tcPr>
          <w:p w:rsidR="007077B2" w:rsidRPr="00D71B5C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71B5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71B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Создание затруднения (проблемная ситуация).</w:t>
            </w:r>
          </w:p>
          <w:p w:rsidR="007077B2" w:rsidRPr="00D71B5C" w:rsidRDefault="007077B2" w:rsidP="000B7AFF">
            <w:pPr>
              <w:spacing w:after="0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 xml:space="preserve">На доске </w:t>
            </w:r>
            <w:r w:rsidRPr="00D71B5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незаконченное предложение</w:t>
            </w:r>
            <w:r w:rsidRPr="00D71B5C">
              <w:rPr>
                <w:rFonts w:ascii="Times New Roman" w:hAnsi="Times New Roman"/>
                <w:sz w:val="24"/>
                <w:szCs w:val="24"/>
              </w:rPr>
              <w:t>, у него нет сказуемого. Ваша задача из предложенных слов выбрать верный вариант: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>Оля … в гимназии (училась, будет учиться, училась бы, учись)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>Выбрать сказуемое, которое обозначает действие, действительно происходит в настоящее время.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>Действительно происходило месяца два назад.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>Будет происходить через два года.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>Действие, которое бы произошло бы, если бы Оля успешно сдала экзамены.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>Действие, которое обозначает просьбу мамы.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71B5C">
              <w:rPr>
                <w:rFonts w:ascii="Times New Roman" w:hAnsi="Times New Roman"/>
                <w:sz w:val="24"/>
                <w:szCs w:val="24"/>
              </w:rPr>
              <w:t xml:space="preserve">Посмотрите внимательно на глаголы и скажите, </w:t>
            </w:r>
            <w:r w:rsidRPr="00D71B5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 какие бы группы вы их поделили?</w:t>
            </w:r>
          </w:p>
          <w:p w:rsidR="007077B2" w:rsidRPr="00D71B5C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верный вариант (подходящие по смыслу слова).</w:t>
            </w: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группы, на которые можно поделить подобранные слова (глаголы).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58" w:type="dxa"/>
            <w:shd w:val="clear" w:color="auto" w:fill="auto"/>
          </w:tcPr>
          <w:p w:rsidR="007077B2" w:rsidRPr="00706B5D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Выявление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причин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затруднения .</w:t>
            </w: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выявление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причин затруднения обучающихся.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познавательные, коммуникативные.</w:t>
            </w:r>
          </w:p>
        </w:tc>
        <w:tc>
          <w:tcPr>
            <w:tcW w:w="7393" w:type="dxa"/>
            <w:shd w:val="clear" w:color="auto" w:fill="auto"/>
          </w:tcPr>
          <w:p w:rsidR="007077B2" w:rsidRPr="00706B5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Прежде чем назвать сегодняшнюю тему, я зачитаю вам </w:t>
            </w:r>
            <w:r w:rsidRPr="00706B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одну сказку. Слушайте меня внимательно.</w:t>
            </w:r>
          </w:p>
          <w:p w:rsidR="007077B2" w:rsidRPr="00706B5D" w:rsidRDefault="007077B2" w:rsidP="000B7AFF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</w:rPr>
              <w:t>Грамматическая   сказка</w:t>
            </w:r>
          </w:p>
          <w:p w:rsidR="007077B2" w:rsidRPr="00706B5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sz w:val="24"/>
                <w:szCs w:val="24"/>
              </w:rPr>
              <w:t xml:space="preserve">В одной большой стране Глаголии жило множество глаголов, каждый из них имел своё наклонение, чем очень гордился. У глаголов условного наклонения в разговоре всегда встречалась многообещающая частица БЫ, из-за которой они прослыли болтунами и обещалками. Их обещания всерьёз не воспринимались, и другие глаголы над ними подтрунивали: “Если бы да кабы, росли бы во рту грибы” Глаголы повелительного наклонения всегда ходили с гордо поднятой головой и приказывали другим жителям Глаголии: “Принеси! Сделай!” Глаголы же изъявительного наклонения пользовались уважением и авторитетом. Но однажды случилось несчастье. На страну Глаголию напали враги. На защиту своей родины должны были встать все глаголы. Однако глаголы повелительного наклонения стали только указывать, заставлять других, ничего не делая сами; глаголы условного наклонения – только обещать, а глаголы изъявительного наклонения мужественно сражались и одержали победу. За это правительство Глаголи присвоило им высшую награду – Время. Благодаря этому, о них знали в прошлом, знают в настоящем и будут знать в будущем. </w:t>
            </w:r>
          </w:p>
          <w:p w:rsidR="007077B2" w:rsidRPr="00706B5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706B5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sz w:val="24"/>
                <w:szCs w:val="24"/>
              </w:rPr>
              <w:t xml:space="preserve">- Ребята, о ком идет речь в этой сказке? (об изъявительном, повелительном и условном наклонении). </w:t>
            </w:r>
          </w:p>
          <w:p w:rsidR="007077B2" w:rsidRPr="00706B5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sz w:val="24"/>
                <w:szCs w:val="24"/>
              </w:rPr>
              <w:t>- Кто является главным героем сказки? (Изъявительное наклонение.)</w:t>
            </w:r>
          </w:p>
          <w:p w:rsidR="007077B2" w:rsidRPr="00706B5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sz w:val="24"/>
                <w:szCs w:val="24"/>
              </w:rPr>
              <w:t>Отношение действия к действительности называется наклонением.</w:t>
            </w: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лингвистическую сказку.</w:t>
            </w: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706B5D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вывод.</w:t>
            </w:r>
            <w:r w:rsidRPr="00706B5D">
              <w:rPr>
                <w:rFonts w:ascii="Times New Roman" w:hAnsi="Times New Roman"/>
                <w:sz w:val="24"/>
                <w:szCs w:val="24"/>
              </w:rPr>
              <w:t xml:space="preserve"> Заполн</w:t>
            </w:r>
            <w:r>
              <w:rPr>
                <w:rFonts w:ascii="Times New Roman" w:hAnsi="Times New Roman"/>
                <w:sz w:val="24"/>
                <w:szCs w:val="24"/>
              </w:rPr>
              <w:t>яют второй и третий столбики</w:t>
            </w:r>
            <w:r w:rsidRPr="00706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B5D">
              <w:rPr>
                <w:rFonts w:ascii="Times New Roman" w:hAnsi="Times New Roman"/>
                <w:sz w:val="24"/>
                <w:szCs w:val="24"/>
              </w:rPr>
              <w:lastRenderedPageBreak/>
              <w:t>таблицы «ЗУХ».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58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Формулирование темы урока, цели урока, постановка задач урока.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Построение проекта выхода из затруднения.</w:t>
            </w: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прогнозирование, планирование предстоящей деятельности.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6B5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познавательные, регулятивные, коммуникативные.</w:t>
            </w:r>
          </w:p>
        </w:tc>
        <w:tc>
          <w:tcPr>
            <w:tcW w:w="7393" w:type="dxa"/>
            <w:shd w:val="clear" w:color="auto" w:fill="auto"/>
          </w:tcPr>
          <w:p w:rsidR="007077B2" w:rsidRPr="001B78A9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Pr="001B78A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Формулирование темы урока, цели урока, постановка задач урока.</w:t>
            </w:r>
          </w:p>
          <w:p w:rsidR="007077B2" w:rsidRPr="001B78A9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A9">
              <w:rPr>
                <w:rFonts w:ascii="Times New Roman" w:hAnsi="Times New Roman"/>
                <w:sz w:val="24"/>
                <w:szCs w:val="24"/>
              </w:rPr>
              <w:t>- Откройте тетради, запишите число и тему: Наклонение глагола. Изъявительное наклонение.</w:t>
            </w:r>
          </w:p>
          <w:p w:rsidR="007077B2" w:rsidRPr="001B78A9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8A9">
              <w:rPr>
                <w:rFonts w:ascii="Times New Roman" w:hAnsi="Times New Roman"/>
                <w:sz w:val="24"/>
                <w:szCs w:val="24"/>
              </w:rPr>
              <w:t>Построение проекта выхода из затруднения.</w:t>
            </w:r>
          </w:p>
          <w:p w:rsidR="007077B2" w:rsidRPr="001B78A9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тему урока.</w:t>
            </w: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число и тему урока в тетрадь.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Строят проект выхода из затруднения: формулируют цель урока, ставят задачи предстоящей деятельности.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58" w:type="dxa"/>
            <w:shd w:val="clear" w:color="auto" w:fill="auto"/>
          </w:tcPr>
          <w:p w:rsidR="007077B2" w:rsidRPr="00644DB3" w:rsidRDefault="007077B2" w:rsidP="000B7AFF">
            <w:pPr>
              <w:spacing w:after="0"/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</w:pPr>
            <w:r w:rsidRPr="00644DB3"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  <w:t>Осмысление.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pacing w:val="20"/>
                <w:sz w:val="24"/>
                <w:szCs w:val="24"/>
                <w:u w:val="single"/>
              </w:rPr>
            </w:pPr>
          </w:p>
          <w:p w:rsidR="007077B2" w:rsidRPr="00706B5D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Реализация проекта выхода из затруднения.</w:t>
            </w: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b/>
                <w:spacing w:val="20"/>
                <w:sz w:val="24"/>
                <w:szCs w:val="24"/>
                <w:u w:val="single"/>
              </w:rPr>
            </w:pPr>
          </w:p>
          <w:p w:rsidR="007077B2" w:rsidRPr="00644DB3" w:rsidRDefault="007077B2" w:rsidP="000B7AFF">
            <w:pPr>
              <w:spacing w:after="0"/>
              <w:rPr>
                <w:rFonts w:ascii="Times New Roman" w:hAnsi="Times New Roman"/>
                <w:b/>
                <w:spacing w:val="20"/>
                <w:sz w:val="24"/>
                <w:szCs w:val="24"/>
                <w:u w:val="single"/>
              </w:rPr>
            </w:pPr>
            <w:r w:rsidRPr="00644D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Чтение параграфа.</w:t>
            </w:r>
          </w:p>
          <w:p w:rsidR="007077B2" w:rsidRPr="00644DB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DB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изучение (получение путём собственной деятельности) новых знаний (необходимого материала) (получение информации).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DB3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 познавательные, регулятивные, коммуникативные.</w:t>
            </w:r>
          </w:p>
        </w:tc>
        <w:tc>
          <w:tcPr>
            <w:tcW w:w="7393" w:type="dxa"/>
            <w:shd w:val="clear" w:color="auto" w:fill="auto"/>
          </w:tcPr>
          <w:p w:rsidR="007077B2" w:rsidRPr="00644DB3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C6F7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6. </w:t>
            </w:r>
            <w:r w:rsidRPr="00644DB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Заполнение таблицы «Бортовой журнал».</w:t>
            </w:r>
          </w:p>
          <w:p w:rsidR="007077B2" w:rsidRPr="00644DB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21"/>
              <w:gridCol w:w="3546"/>
            </w:tblGrid>
            <w:tr w:rsidR="007077B2" w:rsidRPr="00644DB3" w:rsidTr="000B7AFF">
              <w:tc>
                <w:tcPr>
                  <w:tcW w:w="4927" w:type="dxa"/>
                  <w:shd w:val="clear" w:color="auto" w:fill="auto"/>
                </w:tcPr>
                <w:p w:rsidR="007077B2" w:rsidRPr="00644DB3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4DB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Что мне известно по данной теме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7077B2" w:rsidRPr="00644DB3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44DB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Что нового я узнал из текста</w:t>
                  </w:r>
                </w:p>
              </w:tc>
            </w:tr>
            <w:tr w:rsidR="007077B2" w:rsidRPr="00644DB3" w:rsidTr="000B7AFF">
              <w:tc>
                <w:tcPr>
                  <w:tcW w:w="4927" w:type="dxa"/>
                  <w:shd w:val="clear" w:color="auto" w:fill="auto"/>
                </w:tcPr>
                <w:p w:rsidR="007077B2" w:rsidRPr="00644DB3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7077B2" w:rsidRPr="00644DB3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7077B2" w:rsidRPr="00644DB3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</w:tbl>
          <w:p w:rsidR="007077B2" w:rsidRPr="00644DB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644DB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644DB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DB3">
              <w:rPr>
                <w:rFonts w:ascii="Times New Roman" w:hAnsi="Times New Roman"/>
                <w:sz w:val="24"/>
                <w:szCs w:val="24"/>
              </w:rPr>
              <w:t>Изъявительное – явь.</w:t>
            </w:r>
          </w:p>
          <w:p w:rsidR="007077B2" w:rsidRPr="00644DB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DB3">
              <w:rPr>
                <w:rFonts w:ascii="Times New Roman" w:hAnsi="Times New Roman"/>
                <w:sz w:val="24"/>
                <w:szCs w:val="24"/>
              </w:rPr>
              <w:t>Условное - условие (посмотреть, как образуется).</w:t>
            </w:r>
          </w:p>
          <w:p w:rsidR="007077B2" w:rsidRPr="00644DB3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DB3">
              <w:rPr>
                <w:rFonts w:ascii="Times New Roman" w:hAnsi="Times New Roman"/>
                <w:sz w:val="24"/>
                <w:szCs w:val="24"/>
              </w:rPr>
              <w:t>Повелительное - повелеваю, приказываю.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параграф учебника.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таблицу «Бортовой журнал».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8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1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Первичное закрепление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во внешней речи</w:t>
            </w:r>
            <w:r w:rsidRPr="001A41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</w:t>
            </w:r>
            <w:r w:rsidRPr="001A41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Проговаривание 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 внешней речи.)</w:t>
            </w: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9B0"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– развитие умения применять новые знания.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9B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регулятивные,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познавательные.</w:t>
            </w:r>
          </w:p>
        </w:tc>
        <w:tc>
          <w:tcPr>
            <w:tcW w:w="7393" w:type="dxa"/>
            <w:shd w:val="clear" w:color="auto" w:fill="auto"/>
          </w:tcPr>
          <w:p w:rsidR="007077B2" w:rsidRPr="009E39B0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E39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9E39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Первично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е закрепление. Проговаривание во внешней </w:t>
            </w:r>
            <w:r w:rsidRPr="009E39B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речи.</w:t>
            </w:r>
          </w:p>
          <w:p w:rsidR="007077B2" w:rsidRPr="009E39B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9E39B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B0">
              <w:rPr>
                <w:rFonts w:ascii="Times New Roman" w:hAnsi="Times New Roman"/>
                <w:sz w:val="24"/>
                <w:szCs w:val="24"/>
              </w:rPr>
              <w:t>Запишите предложение в тетради:</w:t>
            </w:r>
          </w:p>
          <w:p w:rsidR="007077B2" w:rsidRPr="009E39B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B0">
              <w:rPr>
                <w:rFonts w:ascii="Times New Roman" w:hAnsi="Times New Roman"/>
                <w:sz w:val="24"/>
                <w:szCs w:val="24"/>
              </w:rPr>
              <w:t xml:space="preserve">"Поживите на даче", - сказала мама. Мы с Мишкой очень </w:t>
            </w:r>
            <w:r w:rsidRPr="009E39B0">
              <w:rPr>
                <w:rFonts w:ascii="Times New Roman" w:hAnsi="Times New Roman"/>
                <w:sz w:val="24"/>
                <w:szCs w:val="24"/>
              </w:rPr>
              <w:lastRenderedPageBreak/>
              <w:t>обрадовались. Продолжалась бы такая жизнь целое лето!</w:t>
            </w:r>
          </w:p>
          <w:p w:rsidR="007077B2" w:rsidRPr="009E39B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9B0">
              <w:rPr>
                <w:rFonts w:ascii="Times New Roman" w:hAnsi="Times New Roman"/>
                <w:sz w:val="24"/>
                <w:szCs w:val="24"/>
              </w:rPr>
              <w:t>Задание: выписать глаголы, попробовать записать во всех трех наклонениях.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предложения.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Выписывают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глаголы, пробуют образовать формы всех трёх наклонений.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58" w:type="dxa"/>
            <w:shd w:val="clear" w:color="auto" w:fill="auto"/>
          </w:tcPr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E1B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Промежуточная рефлексия.</w:t>
            </w:r>
          </w:p>
        </w:tc>
        <w:tc>
          <w:tcPr>
            <w:tcW w:w="2246" w:type="dxa"/>
            <w:shd w:val="clear" w:color="auto" w:fill="auto"/>
          </w:tcPr>
          <w:p w:rsidR="007077B2" w:rsidRPr="00FE1B2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о</w:t>
            </w:r>
            <w:r w:rsidRPr="00FE1B22">
              <w:rPr>
                <w:rFonts w:ascii="Times New Roman" w:hAnsi="Times New Roman"/>
                <w:sz w:val="24"/>
                <w:szCs w:val="24"/>
              </w:rPr>
              <w:t>бобщ</w:t>
            </w:r>
            <w:r>
              <w:rPr>
                <w:rFonts w:ascii="Times New Roman" w:hAnsi="Times New Roman"/>
                <w:sz w:val="24"/>
                <w:szCs w:val="24"/>
              </w:rPr>
              <w:t>ение материала</w:t>
            </w:r>
            <w:r w:rsidRPr="00FE1B22">
              <w:rPr>
                <w:rFonts w:ascii="Times New Roman" w:hAnsi="Times New Roman"/>
                <w:sz w:val="24"/>
                <w:szCs w:val="24"/>
              </w:rPr>
              <w:t>, сделать выводы, самооценка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77B2" w:rsidRPr="00FE1B2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FE1B22">
              <w:rPr>
                <w:rFonts w:ascii="Times New Roman" w:hAnsi="Times New Roman"/>
                <w:sz w:val="24"/>
                <w:szCs w:val="24"/>
              </w:rPr>
              <w:t>: познавательные, 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  <w:shd w:val="clear" w:color="auto" w:fill="auto"/>
          </w:tcPr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sz w:val="24"/>
                <w:szCs w:val="24"/>
              </w:rPr>
              <w:t>- Сейчас вы сделали маленькое, но открытие. А открытия не делаются на пустом месте, для них нужен определённый багаж теоретических знаний.</w:t>
            </w:r>
          </w:p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sz w:val="24"/>
                <w:szCs w:val="24"/>
              </w:rPr>
              <w:t xml:space="preserve">- Какие знания вас приблизили сегодня к открытию? </w:t>
            </w:r>
          </w:p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sz w:val="24"/>
                <w:szCs w:val="24"/>
              </w:rPr>
              <w:t xml:space="preserve">- Давайте вспомним, какие </w:t>
            </w:r>
            <w:r>
              <w:rPr>
                <w:rFonts w:ascii="Times New Roman" w:hAnsi="Times New Roman"/>
                <w:sz w:val="24"/>
                <w:szCs w:val="24"/>
              </w:rPr>
              <w:t>наклонения глагола есть.</w:t>
            </w:r>
          </w:p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sz w:val="24"/>
                <w:szCs w:val="24"/>
              </w:rPr>
              <w:t>- Что было трудным на этом этапе работы? Что удалось?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sz w:val="24"/>
                <w:szCs w:val="24"/>
              </w:rPr>
              <w:t>- Как бы вы оценили работу?</w:t>
            </w:r>
          </w:p>
        </w:tc>
        <w:tc>
          <w:tcPr>
            <w:tcW w:w="2197" w:type="dxa"/>
            <w:shd w:val="clear" w:color="auto" w:fill="auto"/>
          </w:tcPr>
          <w:p w:rsidR="007077B2" w:rsidRPr="00FE1B2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наклонение глагола,</w:t>
            </w:r>
            <w:r w:rsidRPr="00FE1B22">
              <w:rPr>
                <w:rFonts w:ascii="Times New Roman" w:hAnsi="Times New Roman"/>
                <w:sz w:val="24"/>
                <w:szCs w:val="24"/>
              </w:rPr>
              <w:t xml:space="preserve"> т.е. знание </w:t>
            </w:r>
            <w:r>
              <w:rPr>
                <w:rFonts w:ascii="Times New Roman" w:hAnsi="Times New Roman"/>
                <w:sz w:val="24"/>
                <w:szCs w:val="24"/>
              </w:rPr>
              <w:t>форм наклонения, их грамматического значения.</w:t>
            </w:r>
          </w:p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FE1B2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58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Физкультминутка.</w:t>
            </w:r>
          </w:p>
        </w:tc>
        <w:tc>
          <w:tcPr>
            <w:tcW w:w="2246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B2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сохранение здоровья обучающихся; поддержание рабочей формы (способности быть активным в образовательном процессе).</w:t>
            </w:r>
          </w:p>
        </w:tc>
        <w:tc>
          <w:tcPr>
            <w:tcW w:w="7393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упражнений.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Гимнастика для глаз.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58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1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Закрепление материала.</w:t>
            </w:r>
          </w:p>
        </w:tc>
        <w:tc>
          <w:tcPr>
            <w:tcW w:w="2246" w:type="dxa"/>
            <w:shd w:val="clear" w:color="auto" w:fill="auto"/>
          </w:tcPr>
          <w:p w:rsidR="007077B2" w:rsidRPr="00E323C0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 xml:space="preserve"> – развитие умения применять новые знания.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>: регулятивные, познавательные.</w:t>
            </w:r>
          </w:p>
        </w:tc>
        <w:tc>
          <w:tcPr>
            <w:tcW w:w="7393" w:type="dxa"/>
            <w:shd w:val="clear" w:color="auto" w:fill="auto"/>
          </w:tcPr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b/>
                <w:sz w:val="24"/>
                <w:szCs w:val="24"/>
              </w:rPr>
              <w:t>Отправимся в путешествие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>. А позвала нас в дорогу вот этот пригласительный билет на экскурсию, где указан и обратный адрес: Республика Грамматика, Познавательная область, город Глаголов, улица Наклонений. Этот город очень богат словами, есть у них и формы лица, числа, наклонения. Ни один город, расположенный рядом с городом Глаголов, не может похвалиться таким разнообразием.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-А город этот необычный, не просто нам будет туда попасть. </w:t>
            </w:r>
            <w:r w:rsidRPr="00E323C0">
              <w:rPr>
                <w:rFonts w:ascii="Times New Roman" w:hAnsi="Times New Roman"/>
                <w:sz w:val="24"/>
                <w:szCs w:val="24"/>
              </w:rPr>
              <w:lastRenderedPageBreak/>
              <w:t>Только умным и прилежным открыты туда дороги. Поэтому нам сегодня нужно будет показать знания о глаголе как о части речи, уметь находить глаголы в тексте, знать все категории глагола, которые мы с вами изучили, а особенно хорошо - образование форм наклонений. Я думаю, это нам по плечу. В добрый путь!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(Доска закрыта, а на ней висят три бумажных замочка с заданиями на обратной стороне)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-А вот и первая преграда. Не пустят нас с вами в город Глаголов, пока ключики к этим замкам не подберем. А ключи - это ваши правильные ответы на задания.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 (задания могут разные, на усмотрение учителя)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1. ЗАМОК.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ЧТО ОБОЗНАЧАЕТ ГЛАГОЛ?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НАЙТИ СРЕДИ ДАННЫХ СЛОВ ГЛАГОЛЫ: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Побег, просить, просьба, изучал бы, расскажи, сказка, веселый, общение, объясните, ясность, выполню, находчивый.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2. ЗАМОК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ЧТО ТАКОЕ ИНФИНИТИВ?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РАССКАЖИТЕ О ПРАВОПИСАНИИ -ТСЯ И -ТЬСЯ.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-ТСЯ или -ТЬСЯ?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Мальчик плещет:ся, игра начинает:ся, поздно оправдыват:ся, начал задумыват:ся, мило улыбает:ся, дом строит:ся, надо собират:ся.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3. ЗАМОК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КАКИЕ ВИДЫ ЕСТЬ У ГЛАГОЛА?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ОПРЕДЕЛИТЕ ВИД ДАННЫХ ГЛАГОЛОВ: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Открыть, открывать, решил, ловлю, отдали, вырежем, садится, приползти, заглядываете, собрал, поглядывать, махнёшь, шуметь.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 (После выполнения заданий учитель открывает доску, где </w:t>
            </w:r>
            <w:r w:rsidRPr="00E323C0">
              <w:rPr>
                <w:rFonts w:ascii="Times New Roman" w:hAnsi="Times New Roman"/>
                <w:sz w:val="24"/>
                <w:szCs w:val="24"/>
              </w:rPr>
              <w:lastRenderedPageBreak/>
              <w:t>крупно написано: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"Город Глаголов. Улица Наклонений"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-Молодцы, ребята! Вот и открылись ворота этого необычного города. Добро пожаловать! Я уже говорила, что город этот очень большой, много в нем улиц, скверов и площадей. И за 1 урок мы, к сожалению, сможем посетить только одну улицу-улицу Наклонений. А вот и она.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(К стене или доске прикреплены три разноцветных домика: красный - дом повелительного наклонения, желтый - сослагательного наклонения, зеленый- изъявительного наклонения).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-Ребята, какие наклонения здесь живут?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-Умницы! Посмотрите, ребята, да здесь новоселье! Только новые жильцы никак с адресами разобраться не могут. Давайте им поможем!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скажите,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сказал бы,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выбросьте,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попросил бы,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брошу,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поработал,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поработай,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выздоравливаю,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вижу,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ехал бы,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лечу,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буду шагать,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рассеял,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дыши,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прилягу,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ляг.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-Объясните, почему вы их так распределили? Расскажите о значении, особенностях образования и изменения изъявительного наклонения.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(Изъявительное наклонение означает, что действие происходит, происходило или будет происходить. Поэтому это наклонение имеет формы настоящего, прошедшего и будущего времени (№1).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- Идем с вами дальше. Немалый путь мы с вами прошли, пора и перекусить. А вот и кафе, где делают отличные коктейли, причем очень необычные. Вы такие еще не пробовали! Ведь из разных частей слов получаются новые слова! Вот первый коктейль: (дети составляют слова).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Берете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1. приставку в слове УВИДЕТЬ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2. корень в слове ДАЛЕКИЙ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3. суффикс в слове УКОРЯЕШЬ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4. окончание в слове ДУМАЕТ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5. возвратный суффикс в слове КАТАТЬСЯ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(У-ДАЛ-Я-ЕТ-СЯ)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Возьмите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1. приставку в слове ПОДПИСАЛ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2. корень в слове СКАЗКА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3. суффикс в слове ПИТАЕШЬ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4. суффикс прошедшего времени в слове БРОСИЛ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(ПОД-СКАЗ-А-Л)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- Молодцы, ребята! Вижу я, что не случайно мы были с вами приглашены в город Глаголов: много мы знаем про жителей этого города, хорошо их изучили. Интересная и познавательная получилась наша экскурсия.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Давайте отблагодарим жителей чудесного города своеобразным праздничным салютом. Я буду читать предложения, а вы поднимаете цветные сигнальные карточки: красная карточка - повелительное наклонение, желтая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условное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>, зеленая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>- изъявительное, т.е. цвета домиков.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Предложения: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1. В гостях веди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>(пов.накл..) себя культурно, сдержанно. 2. Воспитанный гость обязательно спросит (изъяв. накл..), куда ему сесть. 3.Мальчики сначала усаживают (изъяв.накл.) девочек.4.Было бы (</w:t>
            </w:r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>.накл.)неприлично выходить из-за стола во время еды. 5.Сиди (повел.накл.) за столом спокойно.6 Не размахивай (повел.накл.) руками. 7.Хороший гость, уходя, обязательно поблагодарит (изъяв.накл.) хозяев за гостеприимство и радушный прием.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 xml:space="preserve">-Вот и прощальный разноцветный салют мы с вами устроили жителям города Глаголов. Думаю, они остались довольны нами, ведь мы очень много знаем о них, уважаем их и ценим. </w:t>
            </w:r>
          </w:p>
          <w:p w:rsidR="007077B2" w:rsidRPr="00E323C0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-А теперь нам пора возвращаться домой. Но приключения не закончились! У вас еще столько интересных встреч с жителями большой страны под названием ЛИНГВИСТИКА!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Три ученика по очереди снимают замочки и выполняют задания).</w:t>
            </w: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E323C0" w:rsidRDefault="007077B2" w:rsidP="000B7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23C0">
              <w:rPr>
                <w:rFonts w:ascii="Times New Roman" w:hAnsi="Times New Roman"/>
                <w:sz w:val="24"/>
                <w:szCs w:val="24"/>
              </w:rPr>
              <w:t>(называют наклонения, а учитель постепенно открывает названия домиков, до этого закрытые бумагой.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Распределяют глаголы по «домикам» правильно. Объясняют, почему именно так распределили глаголы.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Рассказывают </w:t>
            </w:r>
            <w:r w:rsidRPr="00E323C0">
              <w:rPr>
                <w:rFonts w:ascii="Times New Roman" w:hAnsi="Times New Roman"/>
                <w:sz w:val="24"/>
                <w:szCs w:val="24"/>
              </w:rPr>
              <w:t xml:space="preserve"> о значении, особенностях образования и изменения изъявительного наклонения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слова.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сигнальными карточками.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58" w:type="dxa"/>
            <w:shd w:val="clear" w:color="auto" w:fill="auto"/>
          </w:tcPr>
          <w:p w:rsidR="007077B2" w:rsidRPr="004F18CB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F18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Самостоятельная работа с самопроверкой и озвучивание </w:t>
            </w:r>
            <w:r w:rsidRPr="004F18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результатов.</w:t>
            </w: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– развить умение применять новые знания.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личностные,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регулятивные, коммуникативные.</w:t>
            </w:r>
          </w:p>
        </w:tc>
        <w:tc>
          <w:tcPr>
            <w:tcW w:w="7393" w:type="dxa"/>
            <w:shd w:val="clear" w:color="auto" w:fill="auto"/>
          </w:tcPr>
          <w:p w:rsidR="007077B2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 </w:t>
            </w:r>
            <w:r w:rsidRPr="004F18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Самостоятельная работа. Работа в группах.</w:t>
            </w:r>
          </w:p>
          <w:p w:rsidR="007077B2" w:rsidRPr="004F18CB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7B2" w:rsidRPr="004F18CB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8CB">
              <w:rPr>
                <w:rFonts w:ascii="Times New Roman" w:hAnsi="Times New Roman"/>
                <w:b/>
                <w:sz w:val="24"/>
                <w:szCs w:val="24"/>
              </w:rPr>
              <w:t xml:space="preserve">Вам нужно разделиться на группы. 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7077B2" w:rsidRPr="004F18CB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F18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Задания для выполнения в группе.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1. В каком ряду  все глаголы  изъявительного наклонения?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 xml:space="preserve">         А. Пишу, катался, сходил бы.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 xml:space="preserve">         Б. Живу, смотри, прыгай.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 xml:space="preserve">         В. Улыбался, выполнил,  помогали.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2. В каком ряду все глаголы условного наклонения?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 xml:space="preserve">           А. Кружатся, украсили, приехали.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 xml:space="preserve">           Б. Пришёл бы, спросил бы, собрался бы.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 xml:space="preserve">           В. Пишите, нарисовал,  отложил. 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3. Какую роль чаще всего играют глаголы в предложении?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а) сказуемого;</w:t>
            </w:r>
            <w:r w:rsidRPr="004F18CB">
              <w:rPr>
                <w:rFonts w:ascii="Times New Roman" w:hAnsi="Times New Roman"/>
                <w:sz w:val="24"/>
                <w:szCs w:val="24"/>
              </w:rPr>
              <w:tab/>
              <w:t xml:space="preserve"> б)определения;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в) подлежащего;</w:t>
            </w:r>
            <w:r w:rsidRPr="004F18CB">
              <w:rPr>
                <w:rFonts w:ascii="Times New Roman" w:hAnsi="Times New Roman"/>
                <w:sz w:val="24"/>
                <w:szCs w:val="24"/>
              </w:rPr>
              <w:tab/>
              <w:t xml:space="preserve"> г) дополнения.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4. Какого наклонения глагола не существует?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а) повелительное;</w:t>
            </w:r>
            <w:r w:rsidRPr="004F18CB">
              <w:rPr>
                <w:rFonts w:ascii="Times New Roman" w:hAnsi="Times New Roman"/>
                <w:sz w:val="24"/>
                <w:szCs w:val="24"/>
              </w:rPr>
              <w:tab/>
              <w:t xml:space="preserve">  б) изъявительное;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в) условное;</w:t>
            </w:r>
            <w:r w:rsidRPr="004F18CB">
              <w:rPr>
                <w:rFonts w:ascii="Times New Roman" w:hAnsi="Times New Roman"/>
                <w:sz w:val="24"/>
                <w:szCs w:val="24"/>
              </w:rPr>
              <w:tab/>
              <w:t xml:space="preserve">            г) желательное.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5. Сгруппируйте глаголы по наклонениям: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скажите, сказал бы, выбросьте, попросил бы, брошу, поработал, поработай, выздоравливаю, вижу, ехал бы, лечу, буду шагать, рассеял, дыши, прилягу, ляг.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6. Как изменить наклонение глаголов, не изменяя ни одной буквы?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ходите, держите, носите, остановите.  (Изменить ударение).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t>7. Образуйте повелительное наклонение глаголов:</w:t>
            </w:r>
          </w:p>
          <w:p w:rsidR="007077B2" w:rsidRPr="004F18CB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CB">
              <w:rPr>
                <w:rFonts w:ascii="Times New Roman" w:hAnsi="Times New Roman"/>
                <w:sz w:val="24"/>
                <w:szCs w:val="24"/>
              </w:rPr>
              <w:lastRenderedPageBreak/>
              <w:t>вылезать, ехать, лечь. (Вылезай, езжай, ляг).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на группы (самостоятельно).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задания в группе.</w:t>
            </w:r>
          </w:p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Самопроверка по ключу (ответы на слайде). Озвучивают результаты</w:t>
            </w:r>
          </w:p>
          <w:p w:rsidR="007077B2" w:rsidRPr="004F18CB" w:rsidRDefault="007077B2" w:rsidP="000B7AF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58" w:type="dxa"/>
            <w:shd w:val="clear" w:color="auto" w:fill="auto"/>
          </w:tcPr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</w:pPr>
            <w:r w:rsidRPr="004357DD"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  <w:t>Рефлексия.</w:t>
            </w:r>
          </w:p>
          <w:p w:rsidR="007077B2" w:rsidRPr="004357DD" w:rsidRDefault="007077B2" w:rsidP="000B7AFF">
            <w:pPr>
              <w:spacing w:after="0"/>
              <w:jc w:val="both"/>
              <w:rPr>
                <w:rFonts w:ascii="Times New Roman" w:hAnsi="Times New Roman"/>
                <w:b/>
                <w:spacing w:val="20"/>
                <w:sz w:val="32"/>
                <w:szCs w:val="32"/>
                <w:u w:val="single"/>
              </w:rPr>
            </w:pPr>
          </w:p>
          <w:p w:rsidR="007077B2" w:rsidRPr="004357DD" w:rsidRDefault="007077B2" w:rsidP="000B7A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  <w:u w:val="single"/>
              </w:rPr>
            </w:pPr>
          </w:p>
          <w:p w:rsidR="007077B2" w:rsidRPr="004357DD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35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11. Включение в систему знаний и повторение.</w:t>
            </w: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закрепление полученных знаний; обобщение, сделать вывод; самооценка.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познавательные, регулятивные.</w:t>
            </w:r>
          </w:p>
        </w:tc>
        <w:tc>
          <w:tcPr>
            <w:tcW w:w="7393" w:type="dxa"/>
            <w:shd w:val="clear" w:color="auto" w:fill="auto"/>
          </w:tcPr>
          <w:p w:rsidR="007077B2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Вставьте в пословицы подходящие</w:t>
            </w:r>
            <w:r w:rsidRPr="004357DD">
              <w:rPr>
                <w:rFonts w:ascii="Times New Roman" w:hAnsi="Times New Roman"/>
                <w:b/>
                <w:sz w:val="24"/>
                <w:szCs w:val="24"/>
              </w:rPr>
              <w:t xml:space="preserve"> по смыслу глагол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4357DD">
              <w:rPr>
                <w:rFonts w:ascii="Times New Roman" w:hAnsi="Times New Roman"/>
                <w:b/>
                <w:sz w:val="24"/>
                <w:szCs w:val="24"/>
              </w:rPr>
              <w:t>. Определите их наклонение.</w:t>
            </w:r>
          </w:p>
          <w:p w:rsidR="007077B2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7B2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6591" w:type="dxa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884"/>
              <w:gridCol w:w="1707"/>
            </w:tblGrid>
            <w:tr w:rsidR="007077B2" w:rsidRPr="004357DD" w:rsidTr="000B7AFF">
              <w:trPr>
                <w:trHeight w:val="506"/>
                <w:tblCellSpacing w:w="7" w:type="dxa"/>
              </w:trPr>
              <w:tc>
                <w:tcPr>
                  <w:tcW w:w="4884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1. Дело мастера…</w:t>
                  </w:r>
                </w:p>
              </w:tc>
              <w:tc>
                <w:tcPr>
                  <w:tcW w:w="1665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Сидит(ь)ся</w:t>
                  </w:r>
                </w:p>
              </w:tc>
            </w:tr>
            <w:tr w:rsidR="007077B2" w:rsidRPr="004357DD" w:rsidTr="000B7AFF">
              <w:trPr>
                <w:trHeight w:val="758"/>
                <w:tblCellSpacing w:w="7" w:type="dxa"/>
              </w:trPr>
              <w:tc>
                <w:tcPr>
                  <w:tcW w:w="4884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2. Кто любит трудиться, тому без дела не…</w:t>
                  </w:r>
                </w:p>
              </w:tc>
              <w:tc>
                <w:tcPr>
                  <w:tcW w:w="1665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Катат(ь)ся</w:t>
                  </w:r>
                </w:p>
              </w:tc>
            </w:tr>
            <w:tr w:rsidR="007077B2" w:rsidRPr="004357DD" w:rsidTr="000B7AFF">
              <w:trPr>
                <w:trHeight w:val="506"/>
                <w:tblCellSpacing w:w="7" w:type="dxa"/>
              </w:trPr>
              <w:tc>
                <w:tcPr>
                  <w:tcW w:w="4884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3.Тот труда не боится, кто умеет…</w:t>
                  </w:r>
                </w:p>
              </w:tc>
              <w:tc>
                <w:tcPr>
                  <w:tcW w:w="1665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Познают(ь)ся</w:t>
                  </w:r>
                </w:p>
              </w:tc>
            </w:tr>
            <w:tr w:rsidR="007077B2" w:rsidRPr="004357DD" w:rsidTr="000B7AFF">
              <w:trPr>
                <w:trHeight w:val="516"/>
                <w:tblCellSpacing w:w="7" w:type="dxa"/>
              </w:trPr>
              <w:tc>
                <w:tcPr>
                  <w:tcW w:w="4884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4.С песней и труд…</w:t>
                  </w:r>
                </w:p>
              </w:tc>
              <w:tc>
                <w:tcPr>
                  <w:tcW w:w="1665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Боит(ь)ся</w:t>
                  </w:r>
                </w:p>
              </w:tc>
            </w:tr>
            <w:tr w:rsidR="007077B2" w:rsidRPr="004357DD" w:rsidTr="000B7AFF">
              <w:trPr>
                <w:trHeight w:val="506"/>
                <w:tblCellSpacing w:w="7" w:type="dxa"/>
              </w:trPr>
              <w:tc>
                <w:tcPr>
                  <w:tcW w:w="4884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5.Любишь…, люби и саночки возить.</w:t>
                  </w:r>
                </w:p>
              </w:tc>
              <w:tc>
                <w:tcPr>
                  <w:tcW w:w="1665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Кончает(ь)ся</w:t>
                  </w:r>
                </w:p>
              </w:tc>
            </w:tr>
            <w:tr w:rsidR="007077B2" w:rsidRPr="004357DD" w:rsidTr="000B7AFF">
              <w:trPr>
                <w:trHeight w:val="506"/>
                <w:tblCellSpacing w:w="7" w:type="dxa"/>
              </w:trPr>
              <w:tc>
                <w:tcPr>
                  <w:tcW w:w="4884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6.Друзья… в беде.</w:t>
                  </w:r>
                </w:p>
              </w:tc>
              <w:tc>
                <w:tcPr>
                  <w:tcW w:w="1665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Трудит(ь)ся</w:t>
                  </w:r>
                </w:p>
              </w:tc>
            </w:tr>
            <w:tr w:rsidR="007077B2" w:rsidRPr="004357DD" w:rsidTr="000B7AFF">
              <w:trPr>
                <w:trHeight w:val="516"/>
                <w:tblCellSpacing w:w="7" w:type="dxa"/>
              </w:trPr>
              <w:tc>
                <w:tcPr>
                  <w:tcW w:w="4884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7.Всё хорошо, что хорошо…</w:t>
                  </w:r>
                </w:p>
              </w:tc>
              <w:tc>
                <w:tcPr>
                  <w:tcW w:w="1665" w:type="dxa"/>
                  <w:hideMark/>
                </w:tcPr>
                <w:p w:rsidR="007077B2" w:rsidRPr="004357DD" w:rsidRDefault="007077B2" w:rsidP="000B7AF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357DD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</w:r>
                  <w:r w:rsidRPr="004357DD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Ладит(ь)ся</w:t>
                  </w:r>
                </w:p>
              </w:tc>
            </w:tr>
          </w:tbl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Pr="004357DD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Вставляют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 xml:space="preserve"> в пословицы подходя</w:t>
            </w:r>
            <w:r>
              <w:rPr>
                <w:rFonts w:ascii="Times New Roman" w:hAnsi="Times New Roman"/>
                <w:sz w:val="24"/>
                <w:szCs w:val="24"/>
              </w:rPr>
              <w:t>щие по смыслу глаголы. Определяют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>наклонение.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58" w:type="dxa"/>
            <w:shd w:val="clear" w:color="auto" w:fill="auto"/>
          </w:tcPr>
          <w:p w:rsidR="007077B2" w:rsidRPr="004357DD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Подведение итогов урока. Объявление </w:t>
            </w:r>
            <w:r w:rsidRPr="00435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оценок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auto"/>
          </w:tcPr>
          <w:p w:rsidR="007077B2" w:rsidRPr="004357DD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 xml:space="preserve">обобщение, сделать вывод; </w:t>
            </w:r>
            <w:r w:rsidRPr="004357DD">
              <w:rPr>
                <w:rFonts w:ascii="Times New Roman" w:hAnsi="Times New Roman"/>
                <w:sz w:val="24"/>
                <w:szCs w:val="24"/>
              </w:rPr>
              <w:lastRenderedPageBreak/>
              <w:t>самооценка.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>: познавательные, регулятивные</w:t>
            </w:r>
            <w:r>
              <w:rPr>
                <w:rFonts w:ascii="Times New Roman" w:hAnsi="Times New Roman"/>
                <w:sz w:val="24"/>
                <w:szCs w:val="24"/>
              </w:rPr>
              <w:t>, коммуникативные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93" w:type="dxa"/>
            <w:shd w:val="clear" w:color="auto" w:fill="auto"/>
          </w:tcPr>
          <w:p w:rsidR="007077B2" w:rsidRPr="004357DD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74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  <w:r w:rsidRPr="00435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Подведение итогов урока. Объявление оценок</w:t>
            </w:r>
            <w:r w:rsidRPr="004357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77B2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sz w:val="24"/>
                <w:szCs w:val="24"/>
              </w:rPr>
              <w:lastRenderedPageBreak/>
              <w:t>- Что нового узнали о глаголе?</w:t>
            </w:r>
          </w:p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sz w:val="24"/>
                <w:szCs w:val="24"/>
              </w:rPr>
              <w:t>- Что такое наклонение?</w:t>
            </w:r>
          </w:p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sz w:val="24"/>
                <w:szCs w:val="24"/>
              </w:rPr>
              <w:t>- Какие наклонения есть у глагола?</w:t>
            </w:r>
          </w:p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sz w:val="24"/>
                <w:szCs w:val="24"/>
              </w:rPr>
              <w:t>- Какое действие обозначает глагол в каждом наклонении?</w:t>
            </w:r>
          </w:p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7DD">
              <w:rPr>
                <w:rFonts w:ascii="Times New Roman" w:hAnsi="Times New Roman"/>
                <w:sz w:val="24"/>
                <w:szCs w:val="24"/>
              </w:rPr>
              <w:t>- Как изменяются глаголы в изъявительном наклонении?</w:t>
            </w:r>
          </w:p>
          <w:p w:rsidR="007077B2" w:rsidRPr="004357DD" w:rsidRDefault="007077B2" w:rsidP="000B7AFF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вопросы.</w:t>
            </w:r>
          </w:p>
        </w:tc>
      </w:tr>
      <w:tr w:rsidR="007077B2" w:rsidRPr="003E5473" w:rsidTr="000B7AFF">
        <w:tc>
          <w:tcPr>
            <w:tcW w:w="592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58" w:type="dxa"/>
            <w:shd w:val="clear" w:color="auto" w:fill="auto"/>
          </w:tcPr>
          <w:p w:rsidR="007077B2" w:rsidRPr="00DA1EF8" w:rsidRDefault="007077B2" w:rsidP="000B7A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1E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Инструктаж по домашнему заданию.</w:t>
            </w:r>
          </w:p>
        </w:tc>
        <w:tc>
          <w:tcPr>
            <w:tcW w:w="2246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F8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инструктирование по выполнению домашнего задания.</w:t>
            </w:r>
          </w:p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F8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  <w:r>
              <w:rPr>
                <w:rFonts w:ascii="Times New Roman" w:hAnsi="Times New Roman"/>
                <w:sz w:val="24"/>
                <w:szCs w:val="24"/>
              </w:rPr>
              <w:t>: регулятивные.</w:t>
            </w:r>
          </w:p>
        </w:tc>
        <w:tc>
          <w:tcPr>
            <w:tcW w:w="7393" w:type="dxa"/>
            <w:shd w:val="clear" w:color="auto" w:fill="auto"/>
          </w:tcPr>
          <w:p w:rsidR="007077B2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Pr="00DA1E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Инструктаж по домашнему заданию.</w:t>
            </w:r>
          </w:p>
          <w:p w:rsidR="007077B2" w:rsidRPr="00DA1EF8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EF8">
              <w:rPr>
                <w:rFonts w:ascii="Times New Roman" w:hAnsi="Times New Roman"/>
                <w:sz w:val="24"/>
                <w:szCs w:val="24"/>
              </w:rPr>
              <w:t xml:space="preserve"> § 91, упр. 540.</w:t>
            </w:r>
          </w:p>
          <w:p w:rsidR="007077B2" w:rsidRPr="003E5473" w:rsidRDefault="007077B2" w:rsidP="000B7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</w:tcPr>
          <w:p w:rsidR="007077B2" w:rsidRPr="003E5473" w:rsidRDefault="007077B2" w:rsidP="000B7A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дневники.</w:t>
            </w:r>
          </w:p>
        </w:tc>
      </w:tr>
    </w:tbl>
    <w:p w:rsidR="00B30116" w:rsidRDefault="007077B2">
      <w:bookmarkStart w:id="0" w:name="_GoBack"/>
      <w:bookmarkEnd w:id="0"/>
    </w:p>
    <w:sectPr w:rsidR="00B30116" w:rsidSect="007077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B2"/>
    <w:rsid w:val="00075273"/>
    <w:rsid w:val="001A2A60"/>
    <w:rsid w:val="001F7167"/>
    <w:rsid w:val="003975D5"/>
    <w:rsid w:val="00480A23"/>
    <w:rsid w:val="004C2E9F"/>
    <w:rsid w:val="00582CAF"/>
    <w:rsid w:val="005B22B7"/>
    <w:rsid w:val="006E35EF"/>
    <w:rsid w:val="007077B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B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2017-10-18T08:16:00Z</dcterms:created>
  <dcterms:modified xsi:type="dcterms:W3CDTF">2017-10-18T08:17:00Z</dcterms:modified>
</cp:coreProperties>
</file>