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049" w:rsidRDefault="00024049" w:rsidP="00024049">
      <w:pPr>
        <w:spacing w:after="0"/>
        <w:rPr>
          <w:rFonts w:eastAsia="Times New Roman"/>
          <w:b/>
          <w:sz w:val="28"/>
          <w:szCs w:val="28"/>
          <w:lang w:eastAsia="ru-RU"/>
        </w:rPr>
      </w:pPr>
      <w:r w:rsidRPr="00D12671">
        <w:rPr>
          <w:rFonts w:eastAsia="Times New Roman"/>
          <w:b/>
          <w:sz w:val="28"/>
          <w:szCs w:val="28"/>
          <w:lang w:eastAsia="ru-RU"/>
        </w:rPr>
        <w:t>Приложение 1.</w:t>
      </w:r>
    </w:p>
    <w:p w:rsidR="00024049" w:rsidRPr="00D12671" w:rsidRDefault="00024049" w:rsidP="00024049">
      <w:pPr>
        <w:spacing w:after="0"/>
        <w:rPr>
          <w:rFonts w:eastAsia="Times New Roman"/>
          <w:b/>
          <w:sz w:val="28"/>
          <w:szCs w:val="28"/>
          <w:lang w:eastAsia="ru-RU"/>
        </w:rPr>
      </w:pPr>
    </w:p>
    <w:p w:rsidR="00024049" w:rsidRPr="006B1988" w:rsidRDefault="00024049" w:rsidP="00024049">
      <w:pPr>
        <w:spacing w:after="0"/>
        <w:rPr>
          <w:rFonts w:eastAsia="Times New Roman"/>
          <w:sz w:val="28"/>
          <w:szCs w:val="28"/>
          <w:lang w:eastAsia="ru-RU"/>
        </w:rPr>
      </w:pPr>
      <w:r w:rsidRPr="006B1988">
        <w:rPr>
          <w:rFonts w:eastAsia="Times New Roman"/>
          <w:sz w:val="28"/>
          <w:szCs w:val="28"/>
          <w:lang w:eastAsia="ru-RU"/>
        </w:rPr>
        <w:t>Программа</w:t>
      </w:r>
      <w:r>
        <w:rPr>
          <w:rFonts w:eastAsia="Times New Roman"/>
          <w:sz w:val="28"/>
          <w:szCs w:val="28"/>
          <w:lang w:eastAsia="ru-RU"/>
        </w:rPr>
        <w:t xml:space="preserve"> </w:t>
      </w:r>
      <w:r>
        <w:rPr>
          <w:rFonts w:eastAsia="Times New Roman"/>
          <w:b/>
          <w:sz w:val="28"/>
          <w:szCs w:val="28"/>
          <w:lang w:eastAsia="ru-RU"/>
        </w:rPr>
        <w:t>«</w:t>
      </w:r>
      <w:r w:rsidRPr="00C3607E">
        <w:rPr>
          <w:rFonts w:eastAsia="Times New Roman"/>
          <w:b/>
          <w:sz w:val="28"/>
          <w:szCs w:val="28"/>
          <w:lang w:eastAsia="ru-RU"/>
        </w:rPr>
        <w:t>Чистота природы начинается с меня»</w:t>
      </w:r>
    </w:p>
    <w:p w:rsidR="00024049" w:rsidRPr="006B1988" w:rsidRDefault="00024049" w:rsidP="00024049">
      <w:pPr>
        <w:spacing w:after="0"/>
        <w:jc w:val="both"/>
        <w:rPr>
          <w:rFonts w:eastAsia="Times New Roman"/>
          <w:sz w:val="28"/>
          <w:szCs w:val="28"/>
          <w:lang w:eastAsia="ru-RU"/>
        </w:rPr>
      </w:pPr>
    </w:p>
    <w:p w:rsidR="00024049" w:rsidRPr="006B1988" w:rsidRDefault="00024049" w:rsidP="00024049">
      <w:pPr>
        <w:rPr>
          <w:rFonts w:eastAsia="Calibri"/>
          <w:b/>
          <w:sz w:val="28"/>
          <w:szCs w:val="28"/>
        </w:rPr>
      </w:pPr>
    </w:p>
    <w:p w:rsidR="00024049" w:rsidRDefault="00024049" w:rsidP="00024049">
      <w:pPr>
        <w:jc w:val="right"/>
        <w:rPr>
          <w:rFonts w:eastAsia="Calibri"/>
          <w:sz w:val="28"/>
          <w:szCs w:val="28"/>
        </w:rPr>
      </w:pPr>
      <w:r>
        <w:rPr>
          <w:rFonts w:eastAsia="Calibri"/>
          <w:sz w:val="28"/>
          <w:szCs w:val="28"/>
        </w:rPr>
        <w:t xml:space="preserve">«Экологическое образование – это не часть образования, </w:t>
      </w:r>
    </w:p>
    <w:p w:rsidR="00024049" w:rsidRDefault="00024049" w:rsidP="00024049">
      <w:pPr>
        <w:jc w:val="right"/>
        <w:rPr>
          <w:rFonts w:eastAsia="Calibri"/>
          <w:sz w:val="28"/>
          <w:szCs w:val="28"/>
        </w:rPr>
      </w:pPr>
      <w:r>
        <w:rPr>
          <w:rFonts w:eastAsia="Calibri"/>
          <w:sz w:val="28"/>
          <w:szCs w:val="28"/>
        </w:rPr>
        <w:t>а новый смысл и цель современного образовательного процесса – уникального средства сохранения и развития человечества</w:t>
      </w:r>
    </w:p>
    <w:p w:rsidR="00024049" w:rsidRPr="006B1988" w:rsidRDefault="00024049" w:rsidP="00024049">
      <w:pPr>
        <w:jc w:val="right"/>
        <w:rPr>
          <w:rFonts w:eastAsia="Calibri"/>
          <w:sz w:val="28"/>
          <w:szCs w:val="28"/>
        </w:rPr>
      </w:pPr>
      <w:r>
        <w:rPr>
          <w:rFonts w:eastAsia="Calibri"/>
          <w:sz w:val="28"/>
          <w:szCs w:val="28"/>
        </w:rPr>
        <w:t xml:space="preserve"> и продолжение человеческой цивилизации </w:t>
      </w:r>
      <w:r w:rsidRPr="006B1988">
        <w:rPr>
          <w:rFonts w:eastAsia="Calibri"/>
          <w:sz w:val="28"/>
          <w:szCs w:val="28"/>
        </w:rPr>
        <w:t>»</w:t>
      </w:r>
    </w:p>
    <w:p w:rsidR="00024049" w:rsidRDefault="00024049" w:rsidP="00024049">
      <w:pPr>
        <w:jc w:val="right"/>
        <w:rPr>
          <w:rFonts w:eastAsia="Calibri"/>
          <w:sz w:val="28"/>
          <w:szCs w:val="28"/>
        </w:rPr>
      </w:pPr>
      <w:r>
        <w:rPr>
          <w:rFonts w:eastAsia="Calibri"/>
          <w:sz w:val="28"/>
          <w:szCs w:val="28"/>
        </w:rPr>
        <w:t>Г. Ягодин, Л. Третьякова</w:t>
      </w:r>
    </w:p>
    <w:p w:rsidR="00024049" w:rsidRDefault="00024049" w:rsidP="00024049">
      <w:pPr>
        <w:jc w:val="right"/>
        <w:rPr>
          <w:rFonts w:eastAsia="Calibri"/>
          <w:sz w:val="28"/>
          <w:szCs w:val="28"/>
        </w:rPr>
      </w:pPr>
    </w:p>
    <w:p w:rsidR="00024049" w:rsidRPr="006B1988" w:rsidRDefault="00024049" w:rsidP="00024049">
      <w:pPr>
        <w:jc w:val="right"/>
        <w:rPr>
          <w:rFonts w:eastAsia="Calibri"/>
          <w:sz w:val="28"/>
          <w:szCs w:val="28"/>
        </w:rPr>
      </w:pPr>
    </w:p>
    <w:p w:rsidR="00024049" w:rsidRDefault="00024049" w:rsidP="00024049">
      <w:pPr>
        <w:spacing w:after="0"/>
        <w:ind w:left="720"/>
        <w:contextualSpacing/>
        <w:rPr>
          <w:rFonts w:eastAsia="Times New Roman"/>
          <w:b/>
          <w:sz w:val="28"/>
          <w:szCs w:val="28"/>
          <w:lang w:eastAsia="ru-RU"/>
        </w:rPr>
      </w:pPr>
      <w:r>
        <w:rPr>
          <w:rFonts w:eastAsia="Times New Roman"/>
          <w:b/>
          <w:sz w:val="28"/>
          <w:szCs w:val="28"/>
          <w:lang w:eastAsia="ru-RU"/>
        </w:rPr>
        <w:t xml:space="preserve"> ПОЯСНИТЕЛЬНАЯ ЗАПИСКА</w:t>
      </w:r>
    </w:p>
    <w:p w:rsidR="00024049" w:rsidRPr="000A71DD" w:rsidRDefault="00024049" w:rsidP="00024049">
      <w:pPr>
        <w:spacing w:after="0"/>
        <w:ind w:left="720"/>
        <w:contextualSpacing/>
        <w:jc w:val="center"/>
        <w:rPr>
          <w:rFonts w:eastAsia="Times New Roman"/>
          <w:b/>
          <w:sz w:val="28"/>
          <w:szCs w:val="28"/>
          <w:lang w:eastAsia="ru-RU"/>
        </w:rPr>
      </w:pPr>
    </w:p>
    <w:p w:rsidR="00024049" w:rsidRPr="006B1988" w:rsidRDefault="00024049" w:rsidP="00024049">
      <w:pPr>
        <w:spacing w:after="0"/>
        <w:jc w:val="center"/>
        <w:rPr>
          <w:rFonts w:eastAsia="Times New Roman"/>
          <w:b/>
          <w:sz w:val="28"/>
          <w:szCs w:val="28"/>
          <w:lang w:eastAsia="ru-RU"/>
        </w:rPr>
      </w:pPr>
      <w:r>
        <w:rPr>
          <w:rFonts w:eastAsia="Times New Roman"/>
          <w:b/>
          <w:sz w:val="28"/>
          <w:szCs w:val="28"/>
          <w:lang w:eastAsia="ru-RU"/>
        </w:rPr>
        <w:t>1.1</w:t>
      </w:r>
      <w:r w:rsidRPr="006B1988">
        <w:rPr>
          <w:rFonts w:eastAsia="Times New Roman"/>
          <w:b/>
          <w:sz w:val="28"/>
          <w:szCs w:val="28"/>
          <w:lang w:eastAsia="ru-RU"/>
        </w:rPr>
        <w:t xml:space="preserve"> </w:t>
      </w:r>
      <w:r w:rsidRPr="003F5380">
        <w:rPr>
          <w:rFonts w:eastAsia="Calibri"/>
          <w:b/>
          <w:sz w:val="28"/>
          <w:szCs w:val="28"/>
        </w:rPr>
        <w:t>Обоснование актуальности программы</w:t>
      </w:r>
    </w:p>
    <w:p w:rsidR="00024049" w:rsidRDefault="00024049" w:rsidP="00024049">
      <w:pPr>
        <w:spacing w:before="100" w:beforeAutospacing="1" w:after="100" w:afterAutospacing="1" w:line="240" w:lineRule="auto"/>
        <w:jc w:val="both"/>
        <w:rPr>
          <w:rFonts w:ascii="Tahoma" w:eastAsia="Times New Roman" w:hAnsi="Tahoma" w:cs="Tahoma"/>
          <w:color w:val="000000"/>
          <w:sz w:val="28"/>
          <w:szCs w:val="28"/>
          <w:lang w:eastAsia="ru-RU"/>
        </w:rPr>
      </w:pPr>
      <w:r>
        <w:rPr>
          <w:rFonts w:eastAsia="Times New Roman"/>
          <w:color w:val="000000"/>
          <w:sz w:val="28"/>
          <w:szCs w:val="28"/>
          <w:lang w:eastAsia="ru-RU"/>
        </w:rPr>
        <w:t xml:space="preserve"> </w:t>
      </w:r>
      <w:r w:rsidRPr="002D2BFC">
        <w:rPr>
          <w:rFonts w:eastAsia="Times New Roman"/>
          <w:color w:val="000000"/>
          <w:sz w:val="28"/>
          <w:szCs w:val="28"/>
          <w:lang w:eastAsia="ru-RU"/>
        </w:rPr>
        <w:t>Ухудшающаяся</w:t>
      </w:r>
      <w:r>
        <w:rPr>
          <w:rFonts w:eastAsia="Times New Roman"/>
          <w:color w:val="000000"/>
          <w:sz w:val="28"/>
          <w:szCs w:val="28"/>
          <w:lang w:eastAsia="ru-RU"/>
        </w:rPr>
        <w:t xml:space="preserve"> </w:t>
      </w:r>
      <w:r w:rsidRPr="002D2BFC">
        <w:rPr>
          <w:rFonts w:eastAsia="Times New Roman"/>
          <w:color w:val="000000"/>
          <w:sz w:val="28"/>
          <w:szCs w:val="28"/>
          <w:lang w:eastAsia="ru-RU"/>
        </w:rPr>
        <w:t xml:space="preserve">экологическая обстановка вызывает огромную тревогу и беспокойство. </w:t>
      </w:r>
      <w:r>
        <w:rPr>
          <w:rFonts w:eastAsia="Times New Roman"/>
          <w:color w:val="000000"/>
          <w:sz w:val="28"/>
          <w:szCs w:val="28"/>
          <w:lang w:eastAsia="ru-RU"/>
        </w:rPr>
        <w:t>Несанкционированные в</w:t>
      </w:r>
      <w:r w:rsidRPr="002D2BFC">
        <w:rPr>
          <w:rFonts w:eastAsia="Times New Roman"/>
          <w:color w:val="000000"/>
          <w:sz w:val="28"/>
          <w:szCs w:val="28"/>
          <w:lang w:eastAsia="ru-RU"/>
        </w:rPr>
        <w:t>ырубки лесов,</w:t>
      </w:r>
      <w:r>
        <w:rPr>
          <w:rFonts w:eastAsia="Times New Roman"/>
          <w:color w:val="000000"/>
          <w:sz w:val="28"/>
          <w:szCs w:val="28"/>
          <w:lang w:eastAsia="ru-RU"/>
        </w:rPr>
        <w:t xml:space="preserve"> растущие</w:t>
      </w:r>
      <w:r w:rsidRPr="002D2BFC">
        <w:rPr>
          <w:rFonts w:eastAsia="Times New Roman"/>
          <w:color w:val="000000"/>
          <w:sz w:val="28"/>
          <w:szCs w:val="28"/>
          <w:lang w:eastAsia="ru-RU"/>
        </w:rPr>
        <w:t xml:space="preserve"> </w:t>
      </w:r>
      <w:r>
        <w:rPr>
          <w:rFonts w:eastAsia="Times New Roman"/>
          <w:color w:val="000000"/>
          <w:sz w:val="28"/>
          <w:szCs w:val="28"/>
          <w:lang w:eastAsia="ru-RU"/>
        </w:rPr>
        <w:t xml:space="preserve">свалки вблизи лесных дорог и мест пляжного отдыха, </w:t>
      </w:r>
      <w:r w:rsidRPr="002D2BFC">
        <w:rPr>
          <w:rFonts w:eastAsia="Times New Roman"/>
          <w:color w:val="000000"/>
          <w:sz w:val="28"/>
          <w:szCs w:val="28"/>
          <w:lang w:eastAsia="ru-RU"/>
        </w:rPr>
        <w:t>засыпанные мусором</w:t>
      </w:r>
      <w:r>
        <w:rPr>
          <w:rFonts w:eastAsia="Times New Roman"/>
          <w:color w:val="000000"/>
          <w:sz w:val="28"/>
          <w:szCs w:val="28"/>
          <w:lang w:eastAsia="ru-RU"/>
        </w:rPr>
        <w:t xml:space="preserve"> </w:t>
      </w:r>
      <w:r w:rsidRPr="002D2BFC">
        <w:rPr>
          <w:rFonts w:eastAsia="Times New Roman"/>
          <w:color w:val="000000"/>
          <w:sz w:val="28"/>
          <w:szCs w:val="28"/>
          <w:lang w:eastAsia="ru-RU"/>
        </w:rPr>
        <w:t>улицы всё это – свидетельства низкой экологической культуры человека.</w:t>
      </w:r>
    </w:p>
    <w:p w:rsidR="00024049" w:rsidRDefault="00024049" w:rsidP="00024049">
      <w:pPr>
        <w:spacing w:before="100" w:beforeAutospacing="1" w:after="100" w:afterAutospacing="1" w:line="240" w:lineRule="auto"/>
        <w:jc w:val="both"/>
        <w:rPr>
          <w:rFonts w:ascii="Tahoma" w:eastAsia="Times New Roman" w:hAnsi="Tahoma" w:cs="Tahoma"/>
          <w:color w:val="000000"/>
          <w:sz w:val="28"/>
          <w:szCs w:val="28"/>
          <w:lang w:eastAsia="ru-RU"/>
        </w:rPr>
      </w:pPr>
      <w:r>
        <w:rPr>
          <w:rFonts w:ascii="Tahoma" w:eastAsia="Times New Roman" w:hAnsi="Tahoma" w:cs="Tahoma"/>
          <w:color w:val="000000"/>
          <w:sz w:val="28"/>
          <w:szCs w:val="28"/>
          <w:lang w:eastAsia="ru-RU"/>
        </w:rPr>
        <w:t xml:space="preserve"> </w:t>
      </w:r>
      <w:r w:rsidRPr="002D2BFC">
        <w:rPr>
          <w:rFonts w:eastAsia="Times New Roman"/>
          <w:color w:val="000000"/>
          <w:sz w:val="28"/>
          <w:szCs w:val="28"/>
          <w:lang w:eastAsia="ru-RU"/>
        </w:rPr>
        <w:t>Большую</w:t>
      </w:r>
      <w:r>
        <w:rPr>
          <w:rFonts w:eastAsia="Times New Roman"/>
          <w:color w:val="000000"/>
          <w:sz w:val="28"/>
          <w:szCs w:val="28"/>
          <w:lang w:eastAsia="ru-RU"/>
        </w:rPr>
        <w:t xml:space="preserve"> </w:t>
      </w:r>
      <w:r w:rsidRPr="002D2BFC">
        <w:rPr>
          <w:rFonts w:eastAsia="Times New Roman"/>
          <w:color w:val="000000"/>
          <w:sz w:val="28"/>
          <w:szCs w:val="28"/>
          <w:lang w:eastAsia="ru-RU"/>
        </w:rPr>
        <w:t>роль</w:t>
      </w:r>
      <w:r>
        <w:rPr>
          <w:rFonts w:eastAsia="Times New Roman"/>
          <w:color w:val="000000"/>
          <w:sz w:val="28"/>
          <w:szCs w:val="28"/>
          <w:lang w:eastAsia="ru-RU"/>
        </w:rPr>
        <w:t xml:space="preserve"> </w:t>
      </w:r>
      <w:r w:rsidRPr="002D2BFC">
        <w:rPr>
          <w:rFonts w:eastAsia="Times New Roman"/>
          <w:color w:val="000000"/>
          <w:sz w:val="28"/>
          <w:szCs w:val="28"/>
          <w:lang w:eastAsia="ru-RU"/>
        </w:rPr>
        <w:t>в улучшении экологической обстановки может сы</w:t>
      </w:r>
      <w:r>
        <w:rPr>
          <w:rFonts w:eastAsia="Times New Roman"/>
          <w:color w:val="000000"/>
          <w:sz w:val="28"/>
          <w:szCs w:val="28"/>
          <w:lang w:eastAsia="ru-RU"/>
        </w:rPr>
        <w:t>грать школа</w:t>
      </w:r>
      <w:r w:rsidRPr="002D2BFC">
        <w:rPr>
          <w:rFonts w:eastAsia="Times New Roman"/>
          <w:color w:val="000000"/>
          <w:sz w:val="28"/>
          <w:szCs w:val="28"/>
          <w:lang w:eastAsia="ru-RU"/>
        </w:rPr>
        <w:t>, обучающиеся</w:t>
      </w:r>
      <w:r>
        <w:rPr>
          <w:rFonts w:eastAsia="Times New Roman"/>
          <w:color w:val="000000"/>
          <w:sz w:val="28"/>
          <w:szCs w:val="28"/>
          <w:lang w:eastAsia="ru-RU"/>
        </w:rPr>
        <w:t xml:space="preserve"> </w:t>
      </w:r>
      <w:r w:rsidRPr="002D2BFC">
        <w:rPr>
          <w:rFonts w:eastAsia="Times New Roman"/>
          <w:color w:val="000000"/>
          <w:sz w:val="28"/>
          <w:szCs w:val="28"/>
          <w:lang w:eastAsia="ru-RU"/>
        </w:rPr>
        <w:t>которой могут активно участвовать в природоохранной деятельности, изучении состояния окружающей среды, организа</w:t>
      </w:r>
      <w:r>
        <w:rPr>
          <w:rFonts w:eastAsia="Times New Roman"/>
          <w:color w:val="000000"/>
          <w:sz w:val="28"/>
          <w:szCs w:val="28"/>
          <w:lang w:eastAsia="ru-RU"/>
        </w:rPr>
        <w:t>ции экологического мониторинга, экологических акциях.</w:t>
      </w:r>
    </w:p>
    <w:p w:rsidR="00024049" w:rsidRPr="003A65DE" w:rsidRDefault="00024049" w:rsidP="00024049">
      <w:pPr>
        <w:spacing w:before="100" w:beforeAutospacing="1" w:after="100" w:afterAutospacing="1" w:line="240" w:lineRule="auto"/>
        <w:jc w:val="both"/>
        <w:rPr>
          <w:rFonts w:eastAsia="Times New Roman"/>
          <w:sz w:val="28"/>
          <w:szCs w:val="28"/>
          <w:lang w:eastAsia="ru-RU"/>
        </w:rPr>
      </w:pPr>
      <w:r>
        <w:rPr>
          <w:rFonts w:ascii="Tahoma" w:eastAsia="Times New Roman" w:hAnsi="Tahoma" w:cs="Tahoma"/>
          <w:color w:val="000000"/>
          <w:sz w:val="28"/>
          <w:szCs w:val="28"/>
          <w:lang w:eastAsia="ru-RU"/>
        </w:rPr>
        <w:t xml:space="preserve"> </w:t>
      </w:r>
      <w:r w:rsidRPr="002D2BFC">
        <w:rPr>
          <w:rFonts w:eastAsia="Times New Roman"/>
          <w:sz w:val="28"/>
          <w:szCs w:val="28"/>
          <w:lang w:eastAsia="ru-RU"/>
        </w:rPr>
        <w:t>Одно из центральных мест в воспитательной системе занимает формирование у учащихся экологической культуры, которая складывается из ответственного отношения:</w:t>
      </w:r>
    </w:p>
    <w:p w:rsidR="00024049" w:rsidRPr="002D2BFC" w:rsidRDefault="00024049" w:rsidP="00024049">
      <w:pPr>
        <w:spacing w:after="0" w:line="240" w:lineRule="auto"/>
        <w:rPr>
          <w:rFonts w:eastAsia="Times New Roman"/>
          <w:sz w:val="28"/>
          <w:szCs w:val="28"/>
          <w:lang w:eastAsia="ru-RU"/>
        </w:rPr>
      </w:pPr>
      <w:r>
        <w:rPr>
          <w:rFonts w:eastAsia="Times New Roman"/>
          <w:sz w:val="28"/>
          <w:szCs w:val="28"/>
          <w:lang w:eastAsia="ru-RU"/>
        </w:rPr>
        <w:t xml:space="preserve">– к </w:t>
      </w:r>
      <w:r w:rsidRPr="002D2BFC">
        <w:rPr>
          <w:rFonts w:eastAsia="Times New Roman"/>
          <w:sz w:val="28"/>
          <w:szCs w:val="28"/>
          <w:lang w:eastAsia="ru-RU"/>
        </w:rPr>
        <w:t xml:space="preserve">природе (экология природы), </w:t>
      </w:r>
      <w:r w:rsidRPr="002D2BFC">
        <w:rPr>
          <w:rFonts w:eastAsia="Times New Roman"/>
          <w:sz w:val="28"/>
          <w:szCs w:val="28"/>
          <w:lang w:eastAsia="ru-RU"/>
        </w:rPr>
        <w:br/>
        <w:t xml:space="preserve">– к себе как составной части природы (экология здоровья), </w:t>
      </w:r>
      <w:r w:rsidRPr="002D2BFC">
        <w:rPr>
          <w:rFonts w:eastAsia="Times New Roman"/>
          <w:sz w:val="28"/>
          <w:szCs w:val="28"/>
          <w:lang w:eastAsia="ru-RU"/>
        </w:rPr>
        <w:br/>
        <w:t xml:space="preserve">– к окружающему нас миру, к живым существам вокруг нас (экология души). </w:t>
      </w:r>
    </w:p>
    <w:p w:rsidR="00024049" w:rsidRPr="002D2BFC" w:rsidRDefault="00024049" w:rsidP="00024049">
      <w:pPr>
        <w:spacing w:before="100" w:beforeAutospacing="1" w:after="100" w:afterAutospacing="1" w:line="240" w:lineRule="auto"/>
        <w:jc w:val="both"/>
        <w:rPr>
          <w:rFonts w:eastAsia="Times New Roman"/>
          <w:color w:val="000000"/>
          <w:sz w:val="28"/>
          <w:szCs w:val="28"/>
          <w:lang w:eastAsia="ru-RU"/>
        </w:rPr>
      </w:pPr>
      <w:r>
        <w:rPr>
          <w:rFonts w:eastAsia="Times New Roman"/>
          <w:color w:val="000000"/>
          <w:sz w:val="28"/>
          <w:szCs w:val="28"/>
          <w:lang w:eastAsia="ru-RU"/>
        </w:rPr>
        <w:t xml:space="preserve"> </w:t>
      </w:r>
      <w:r w:rsidRPr="002D2BFC">
        <w:rPr>
          <w:rFonts w:eastAsia="Times New Roman"/>
          <w:color w:val="000000"/>
          <w:sz w:val="28"/>
          <w:szCs w:val="28"/>
          <w:lang w:eastAsia="ru-RU"/>
        </w:rPr>
        <w:t xml:space="preserve">Экологическое воспитание включает в себя просветительскую, общественно полезную и исследовательскую деятельность учащихся. Основными формами просветительской деятельности в школе являются экскурсии, акции, которые оказывают определенное влияние на сознание, заставляет </w:t>
      </w:r>
      <w:r w:rsidRPr="002D2BFC">
        <w:rPr>
          <w:rFonts w:eastAsia="Times New Roman"/>
          <w:color w:val="000000"/>
          <w:sz w:val="28"/>
          <w:szCs w:val="28"/>
          <w:lang w:eastAsia="ru-RU"/>
        </w:rPr>
        <w:lastRenderedPageBreak/>
        <w:t>задуматься о правильности своего поведения в природе, повышает экологическую грамотность людей.</w:t>
      </w:r>
    </w:p>
    <w:p w:rsidR="00024049" w:rsidRPr="002D2BFC" w:rsidRDefault="00024049" w:rsidP="00024049">
      <w:pPr>
        <w:spacing w:before="100" w:beforeAutospacing="1" w:after="100" w:afterAutospacing="1" w:line="240" w:lineRule="auto"/>
        <w:jc w:val="both"/>
        <w:rPr>
          <w:rFonts w:eastAsia="Times New Roman"/>
          <w:sz w:val="28"/>
          <w:lang w:eastAsia="ru-RU"/>
        </w:rPr>
      </w:pPr>
      <w:r>
        <w:rPr>
          <w:rFonts w:eastAsia="Times New Roman"/>
          <w:color w:val="000000"/>
          <w:sz w:val="28"/>
          <w:szCs w:val="27"/>
          <w:shd w:val="clear" w:color="auto" w:fill="FFFFFF"/>
          <w:lang w:eastAsia="ru-RU"/>
        </w:rPr>
        <w:t xml:space="preserve"> </w:t>
      </w:r>
      <w:r w:rsidRPr="002D2BFC">
        <w:rPr>
          <w:rFonts w:eastAsia="Times New Roman"/>
          <w:color w:val="000000"/>
          <w:sz w:val="28"/>
          <w:szCs w:val="27"/>
          <w:shd w:val="clear" w:color="auto" w:fill="FFFFFF"/>
          <w:lang w:eastAsia="ru-RU"/>
        </w:rPr>
        <w:t xml:space="preserve">Исследовательская деятельность позволяет школьникам овладевать методами научного познания и применять эти знания на практике, способствует творческому развитию, формирует интерес и потребность в углубленном изучении природы и методов ее охраны. В процессе исследовательской деятельности изучаются виды растений и животных, формы рельефа, почва и другие элементы живой и неживой природы. </w:t>
      </w:r>
    </w:p>
    <w:p w:rsidR="00024049" w:rsidRPr="00A976C5" w:rsidRDefault="00024049" w:rsidP="00024049">
      <w:pPr>
        <w:spacing w:after="0" w:line="240" w:lineRule="auto"/>
        <w:ind w:firstLine="284"/>
        <w:jc w:val="both"/>
        <w:rPr>
          <w:rFonts w:eastAsia="Times New Roman"/>
          <w:color w:val="000000"/>
          <w:sz w:val="28"/>
          <w:szCs w:val="27"/>
          <w:shd w:val="clear" w:color="auto" w:fill="FFFFFF"/>
          <w:lang w:eastAsia="ru-RU"/>
        </w:rPr>
      </w:pPr>
      <w:r w:rsidRPr="00A976C5">
        <w:rPr>
          <w:rFonts w:eastAsia="Times New Roman"/>
          <w:color w:val="000000"/>
          <w:sz w:val="28"/>
          <w:szCs w:val="27"/>
          <w:shd w:val="clear" w:color="auto" w:fill="FFFFFF"/>
          <w:lang w:eastAsia="ru-RU"/>
        </w:rPr>
        <w:t>Школьное экологическое воспитание и образование обладает возможностью целенаправленной, координированной и системной передачи знаний.</w:t>
      </w:r>
    </w:p>
    <w:p w:rsidR="00024049" w:rsidRPr="00A976C5" w:rsidRDefault="00024049" w:rsidP="00024049">
      <w:pPr>
        <w:spacing w:after="0" w:line="240" w:lineRule="auto"/>
        <w:ind w:firstLine="284"/>
        <w:jc w:val="both"/>
        <w:rPr>
          <w:rFonts w:eastAsia="Times New Roman"/>
          <w:color w:val="000000"/>
          <w:sz w:val="28"/>
          <w:szCs w:val="27"/>
          <w:shd w:val="clear" w:color="auto" w:fill="FFFFFF"/>
          <w:lang w:eastAsia="ru-RU"/>
        </w:rPr>
      </w:pPr>
      <w:r w:rsidRPr="00A976C5">
        <w:rPr>
          <w:rFonts w:eastAsia="Times New Roman"/>
          <w:color w:val="000000"/>
          <w:sz w:val="28"/>
          <w:szCs w:val="27"/>
          <w:shd w:val="clear" w:color="auto" w:fill="FFFFFF"/>
          <w:lang w:eastAsia="ru-RU"/>
        </w:rPr>
        <w:t>Учить детей понимать и любить природу, значит, воспитывать их людьми нравственными, для которых трудовая и производственная деятельность будет связана с ответственностью за ее экологические последствия. Формирование экологического сознания, бережного отношения ко всему живому – одна из самых насущных задач современного воспитания, и наша программа предлагает решать ее путем вовлечения детей и подростков в практическую природоохранную деятельность.</w:t>
      </w:r>
    </w:p>
    <w:p w:rsidR="00024049" w:rsidRPr="00A976C5" w:rsidRDefault="00024049" w:rsidP="00024049">
      <w:pPr>
        <w:spacing w:after="0" w:line="240" w:lineRule="auto"/>
        <w:ind w:firstLine="284"/>
        <w:jc w:val="both"/>
        <w:rPr>
          <w:rFonts w:eastAsia="Times New Roman"/>
          <w:color w:val="000000"/>
          <w:sz w:val="28"/>
          <w:szCs w:val="27"/>
          <w:shd w:val="clear" w:color="auto" w:fill="FFFFFF"/>
          <w:lang w:eastAsia="ru-RU"/>
        </w:rPr>
      </w:pPr>
      <w:r w:rsidRPr="00A976C5">
        <w:rPr>
          <w:rFonts w:eastAsia="Times New Roman"/>
          <w:color w:val="000000"/>
          <w:sz w:val="28"/>
          <w:szCs w:val="27"/>
          <w:shd w:val="clear" w:color="auto" w:fill="FFFFFF"/>
          <w:lang w:eastAsia="ru-RU"/>
        </w:rPr>
        <w:t>Программа направлена на осмысление ребенком себя как частицы окружающего мира, осознание гражданской ответственности за свои действия, понимание ценности человеческой жизни как величайшего дара природы. Программа сориентирована на то, чтобы человек захотел сделать свой дом, участок, двор, улицу, город чистыми, ухоженными и по возможности экологически безопасными, чтобы человек был убежден в том, что он и его семья заслуживают чистой, красивой и здоровой жизни.</w:t>
      </w:r>
    </w:p>
    <w:p w:rsidR="00024049" w:rsidRPr="0018403F" w:rsidRDefault="00024049" w:rsidP="00024049">
      <w:pPr>
        <w:autoSpaceDE w:val="0"/>
        <w:autoSpaceDN w:val="0"/>
        <w:adjustRightInd w:val="0"/>
        <w:rPr>
          <w:rFonts w:eastAsia="Calibri"/>
          <w:sz w:val="28"/>
          <w:szCs w:val="28"/>
        </w:rPr>
      </w:pPr>
      <w:r>
        <w:rPr>
          <w:rFonts w:eastAsia="Calibri"/>
          <w:b/>
          <w:sz w:val="28"/>
          <w:szCs w:val="28"/>
        </w:rPr>
        <w:t xml:space="preserve"> </w:t>
      </w:r>
      <w:r w:rsidRPr="00624640">
        <w:rPr>
          <w:rFonts w:eastAsia="Calibri"/>
          <w:b/>
          <w:sz w:val="28"/>
          <w:szCs w:val="28"/>
        </w:rPr>
        <w:t xml:space="preserve">Новизна </w:t>
      </w:r>
      <w:r w:rsidRPr="00624640">
        <w:rPr>
          <w:rFonts w:eastAsia="Calibri"/>
          <w:sz w:val="28"/>
          <w:szCs w:val="28"/>
        </w:rPr>
        <w:t>программы</w:t>
      </w:r>
      <w:r>
        <w:rPr>
          <w:rFonts w:eastAsia="Calibri"/>
          <w:sz w:val="28"/>
          <w:szCs w:val="28"/>
        </w:rPr>
        <w:t xml:space="preserve"> </w:t>
      </w:r>
      <w:r w:rsidRPr="00624640">
        <w:rPr>
          <w:rFonts w:eastAsia="Calibri"/>
          <w:sz w:val="28"/>
          <w:szCs w:val="28"/>
        </w:rPr>
        <w:t>заключается в том, что экологическое образование</w:t>
      </w:r>
      <w:r>
        <w:rPr>
          <w:rFonts w:eastAsia="Calibri"/>
          <w:sz w:val="28"/>
          <w:szCs w:val="28"/>
        </w:rPr>
        <w:t xml:space="preserve"> </w:t>
      </w:r>
      <w:r w:rsidRPr="00624640">
        <w:rPr>
          <w:rFonts w:eastAsia="Calibri"/>
          <w:sz w:val="28"/>
          <w:szCs w:val="28"/>
        </w:rPr>
        <w:t>выходит</w:t>
      </w:r>
      <w:r>
        <w:rPr>
          <w:rFonts w:eastAsia="Calibri"/>
          <w:sz w:val="28"/>
          <w:szCs w:val="28"/>
        </w:rPr>
        <w:t xml:space="preserve"> </w:t>
      </w:r>
      <w:r w:rsidRPr="00624640">
        <w:rPr>
          <w:rFonts w:eastAsia="Calibri"/>
          <w:sz w:val="28"/>
          <w:szCs w:val="28"/>
        </w:rPr>
        <w:t>за пределы чисто школьных</w:t>
      </w:r>
      <w:r>
        <w:rPr>
          <w:rFonts w:eastAsia="Calibri"/>
          <w:sz w:val="28"/>
          <w:szCs w:val="28"/>
        </w:rPr>
        <w:t xml:space="preserve"> </w:t>
      </w:r>
      <w:r w:rsidRPr="00624640">
        <w:rPr>
          <w:rFonts w:eastAsia="Calibri"/>
          <w:sz w:val="28"/>
          <w:szCs w:val="28"/>
        </w:rPr>
        <w:t>форм работы, школа становится центром</w:t>
      </w:r>
      <w:r>
        <w:rPr>
          <w:rFonts w:eastAsia="Calibri"/>
          <w:sz w:val="28"/>
          <w:szCs w:val="28"/>
        </w:rPr>
        <w:t xml:space="preserve"> </w:t>
      </w:r>
      <w:r w:rsidRPr="00624640">
        <w:rPr>
          <w:rFonts w:eastAsia="Calibri"/>
          <w:sz w:val="28"/>
          <w:szCs w:val="28"/>
        </w:rPr>
        <w:t>экологического</w:t>
      </w:r>
      <w:r>
        <w:rPr>
          <w:rFonts w:eastAsia="Calibri"/>
          <w:sz w:val="28"/>
          <w:szCs w:val="28"/>
        </w:rPr>
        <w:t xml:space="preserve"> </w:t>
      </w:r>
      <w:r w:rsidRPr="00624640">
        <w:rPr>
          <w:rFonts w:eastAsia="Calibri"/>
          <w:sz w:val="28"/>
          <w:szCs w:val="28"/>
        </w:rPr>
        <w:t>движения в городе, объединяет</w:t>
      </w:r>
      <w:r>
        <w:rPr>
          <w:rFonts w:eastAsia="Calibri"/>
          <w:sz w:val="28"/>
          <w:szCs w:val="28"/>
        </w:rPr>
        <w:t xml:space="preserve"> </w:t>
      </w:r>
      <w:r w:rsidRPr="00624640">
        <w:rPr>
          <w:rFonts w:eastAsia="Calibri"/>
          <w:sz w:val="28"/>
          <w:szCs w:val="28"/>
        </w:rPr>
        <w:t>его участников в природоохранной деятельности своего</w:t>
      </w:r>
      <w:r>
        <w:rPr>
          <w:rFonts w:eastAsia="Calibri"/>
          <w:sz w:val="28"/>
          <w:szCs w:val="28"/>
        </w:rPr>
        <w:t xml:space="preserve"> </w:t>
      </w:r>
      <w:r w:rsidRPr="00624640">
        <w:rPr>
          <w:rFonts w:eastAsia="Calibri"/>
          <w:sz w:val="28"/>
          <w:szCs w:val="28"/>
        </w:rPr>
        <w:t>городе.</w:t>
      </w:r>
      <w:r>
        <w:rPr>
          <w:rFonts w:eastAsia="Calibri"/>
          <w:sz w:val="28"/>
          <w:szCs w:val="28"/>
        </w:rPr>
        <w:t xml:space="preserve"> </w:t>
      </w:r>
      <w:r w:rsidRPr="00624640">
        <w:rPr>
          <w:rFonts w:eastAsia="Calibri"/>
          <w:sz w:val="28"/>
          <w:szCs w:val="28"/>
        </w:rPr>
        <w:t>При этом</w:t>
      </w:r>
      <w:r>
        <w:rPr>
          <w:rFonts w:eastAsia="Calibri"/>
          <w:sz w:val="28"/>
          <w:szCs w:val="28"/>
        </w:rPr>
        <w:t xml:space="preserve"> мы </w:t>
      </w:r>
      <w:r w:rsidRPr="00624640">
        <w:rPr>
          <w:rFonts w:eastAsia="Calibri"/>
          <w:sz w:val="28"/>
          <w:szCs w:val="28"/>
        </w:rPr>
        <w:t>активно</w:t>
      </w:r>
      <w:r>
        <w:rPr>
          <w:rFonts w:eastAsia="Calibri"/>
          <w:sz w:val="28"/>
          <w:szCs w:val="28"/>
        </w:rPr>
        <w:t xml:space="preserve"> сотрудничаем: с лесничеством г. Вихоревки,</w:t>
      </w:r>
      <w:r>
        <w:rPr>
          <w:rFonts w:eastAsia="TimesNewRoman"/>
          <w:sz w:val="28"/>
          <w:szCs w:val="28"/>
        </w:rPr>
        <w:t xml:space="preserve"> с </w:t>
      </w:r>
      <w:r w:rsidRPr="00624640">
        <w:rPr>
          <w:rFonts w:eastAsia="Calibri"/>
          <w:sz w:val="28"/>
          <w:szCs w:val="28"/>
        </w:rPr>
        <w:t>Братским центром</w:t>
      </w:r>
      <w:r>
        <w:rPr>
          <w:rFonts w:eastAsia="Calibri"/>
          <w:sz w:val="28"/>
          <w:szCs w:val="28"/>
        </w:rPr>
        <w:t xml:space="preserve"> </w:t>
      </w:r>
      <w:r w:rsidRPr="00624640">
        <w:rPr>
          <w:rFonts w:eastAsia="Calibri"/>
          <w:sz w:val="28"/>
          <w:szCs w:val="28"/>
        </w:rPr>
        <w:t>по гидрометеорологии и мониторингу окружающей среды</w:t>
      </w:r>
      <w:r>
        <w:rPr>
          <w:rFonts w:eastAsia="Calibri"/>
          <w:sz w:val="28"/>
          <w:szCs w:val="28"/>
        </w:rPr>
        <w:t xml:space="preserve">, </w:t>
      </w:r>
      <w:r w:rsidRPr="00624640">
        <w:rPr>
          <w:rFonts w:eastAsia="TimesNewRoman"/>
          <w:sz w:val="28"/>
          <w:szCs w:val="28"/>
        </w:rPr>
        <w:t>Детским экологическим центром в г. Братске</w:t>
      </w:r>
      <w:r>
        <w:rPr>
          <w:rFonts w:eastAsia="TimesNewRoman"/>
          <w:sz w:val="28"/>
          <w:szCs w:val="28"/>
        </w:rPr>
        <w:t xml:space="preserve">, </w:t>
      </w:r>
      <w:r>
        <w:rPr>
          <w:rFonts w:eastAsia="Calibri"/>
          <w:sz w:val="28"/>
          <w:szCs w:val="28"/>
        </w:rPr>
        <w:t>с</w:t>
      </w:r>
      <w:r w:rsidRPr="00624640">
        <w:rPr>
          <w:rFonts w:eastAsia="Calibri"/>
          <w:sz w:val="28"/>
          <w:szCs w:val="28"/>
        </w:rPr>
        <w:t xml:space="preserve"> Байкальской Международной Школе</w:t>
      </w:r>
      <w:r w:rsidRPr="00624640">
        <w:rPr>
          <w:rFonts w:eastAsia="TimesNewRoman"/>
          <w:sz w:val="28"/>
          <w:szCs w:val="28"/>
        </w:rPr>
        <w:t xml:space="preserve"> п. Танхой</w:t>
      </w:r>
      <w:r>
        <w:rPr>
          <w:rFonts w:eastAsia="TimesNewRoman"/>
          <w:sz w:val="28"/>
          <w:szCs w:val="28"/>
        </w:rPr>
        <w:t xml:space="preserve">, с администрацией </w:t>
      </w:r>
      <w:r w:rsidRPr="00624640">
        <w:rPr>
          <w:rFonts w:eastAsia="TimesNewRoman"/>
          <w:sz w:val="28"/>
          <w:szCs w:val="28"/>
        </w:rPr>
        <w:t>Вихоревского</w:t>
      </w:r>
      <w:r>
        <w:rPr>
          <w:rFonts w:eastAsia="TimesNewRoman"/>
          <w:sz w:val="28"/>
          <w:szCs w:val="28"/>
        </w:rPr>
        <w:t xml:space="preserve"> городского поселения,</w:t>
      </w:r>
      <w:r>
        <w:rPr>
          <w:rFonts w:eastAsia="Calibri"/>
          <w:sz w:val="28"/>
          <w:szCs w:val="28"/>
        </w:rPr>
        <w:t xml:space="preserve"> </w:t>
      </w:r>
      <w:r>
        <w:rPr>
          <w:rFonts w:eastAsia="TimesNewRoman"/>
          <w:sz w:val="28"/>
          <w:szCs w:val="28"/>
        </w:rPr>
        <w:t>п</w:t>
      </w:r>
      <w:r w:rsidRPr="00624640">
        <w:rPr>
          <w:rFonts w:eastAsia="TimesNewRoman"/>
          <w:sz w:val="28"/>
          <w:szCs w:val="28"/>
        </w:rPr>
        <w:t>ромышленными предприятиями</w:t>
      </w:r>
      <w:r>
        <w:rPr>
          <w:rFonts w:eastAsia="TimesNewRoman"/>
          <w:sz w:val="28"/>
          <w:szCs w:val="28"/>
        </w:rPr>
        <w:t xml:space="preserve"> </w:t>
      </w:r>
      <w:r w:rsidRPr="00624640">
        <w:rPr>
          <w:rFonts w:eastAsia="TimesNewRoman"/>
          <w:sz w:val="28"/>
          <w:szCs w:val="28"/>
        </w:rPr>
        <w:t>БЛПК, БрАЗ</w:t>
      </w:r>
      <w:r>
        <w:rPr>
          <w:rFonts w:eastAsia="TimesNewRoman"/>
          <w:sz w:val="28"/>
          <w:szCs w:val="28"/>
        </w:rPr>
        <w:t xml:space="preserve"> </w:t>
      </w:r>
      <w:r w:rsidRPr="00624640">
        <w:rPr>
          <w:rFonts w:eastAsia="TimesNewRoman"/>
          <w:sz w:val="28"/>
          <w:szCs w:val="28"/>
        </w:rPr>
        <w:t>ОАО «РУСАЛ</w:t>
      </w:r>
      <w:r>
        <w:rPr>
          <w:rFonts w:eastAsia="TimesNewRoman"/>
          <w:sz w:val="28"/>
          <w:szCs w:val="28"/>
        </w:rPr>
        <w:t xml:space="preserve"> </w:t>
      </w:r>
      <w:r w:rsidRPr="00624640">
        <w:rPr>
          <w:rFonts w:eastAsia="TimesNewRoman"/>
          <w:sz w:val="28"/>
          <w:szCs w:val="28"/>
        </w:rPr>
        <w:t>БРАТСК»</w:t>
      </w:r>
      <w:r>
        <w:rPr>
          <w:rFonts w:eastAsia="TimesNewRoman"/>
          <w:sz w:val="28"/>
          <w:szCs w:val="28"/>
        </w:rPr>
        <w:t xml:space="preserve"> </w:t>
      </w:r>
      <w:r w:rsidRPr="00624640">
        <w:rPr>
          <w:rFonts w:eastAsia="TimesNewRoman"/>
          <w:sz w:val="28"/>
          <w:szCs w:val="28"/>
        </w:rPr>
        <w:t xml:space="preserve">г. </w:t>
      </w:r>
      <w:r>
        <w:rPr>
          <w:rFonts w:eastAsia="TimesNewRoman"/>
          <w:sz w:val="28"/>
          <w:szCs w:val="28"/>
        </w:rPr>
        <w:t>Братска, с</w:t>
      </w:r>
      <w:r w:rsidRPr="00624640">
        <w:rPr>
          <w:rFonts w:eastAsia="TimesNewRoman"/>
          <w:sz w:val="28"/>
          <w:szCs w:val="28"/>
        </w:rPr>
        <w:t xml:space="preserve"> организациями ЖКХ г. Вихоревка</w:t>
      </w:r>
      <w:r>
        <w:rPr>
          <w:rFonts w:eastAsia="TimesNewRoman"/>
          <w:sz w:val="28"/>
          <w:szCs w:val="28"/>
        </w:rPr>
        <w:t xml:space="preserve"> (</w:t>
      </w:r>
      <w:r w:rsidRPr="00624640">
        <w:rPr>
          <w:rFonts w:eastAsia="TimesNewRoman"/>
          <w:sz w:val="28"/>
          <w:szCs w:val="28"/>
        </w:rPr>
        <w:t xml:space="preserve"> очистные, водозабор</w:t>
      </w:r>
      <w:r>
        <w:rPr>
          <w:rFonts w:eastAsia="TimesNewRoman"/>
          <w:sz w:val="28"/>
          <w:szCs w:val="28"/>
        </w:rPr>
        <w:t>),</w:t>
      </w:r>
      <w:r>
        <w:rPr>
          <w:rFonts w:eastAsia="Calibri"/>
          <w:sz w:val="28"/>
          <w:szCs w:val="28"/>
        </w:rPr>
        <w:t xml:space="preserve"> </w:t>
      </w:r>
      <w:r w:rsidRPr="00624640">
        <w:rPr>
          <w:rFonts w:eastAsia="TimesNewRoman"/>
          <w:sz w:val="28"/>
          <w:szCs w:val="28"/>
        </w:rPr>
        <w:t>ФГБОУ</w:t>
      </w:r>
      <w:r>
        <w:rPr>
          <w:rFonts w:eastAsia="TimesNewRoman"/>
          <w:sz w:val="28"/>
          <w:szCs w:val="28"/>
        </w:rPr>
        <w:t xml:space="preserve"> </w:t>
      </w:r>
      <w:r w:rsidRPr="00624640">
        <w:rPr>
          <w:rFonts w:eastAsia="TimesNewRoman"/>
          <w:sz w:val="28"/>
          <w:szCs w:val="28"/>
        </w:rPr>
        <w:t>ВО «Братский государственный университет» (Фабрика проектов)</w:t>
      </w:r>
      <w:r>
        <w:rPr>
          <w:rFonts w:eastAsia="TimesNewRoman"/>
          <w:sz w:val="28"/>
          <w:szCs w:val="28"/>
        </w:rPr>
        <w:t>.</w:t>
      </w:r>
    </w:p>
    <w:p w:rsidR="00024049" w:rsidRDefault="00024049" w:rsidP="00024049">
      <w:pPr>
        <w:rPr>
          <w:rFonts w:eastAsia="Calibri"/>
          <w:sz w:val="28"/>
          <w:szCs w:val="28"/>
        </w:rPr>
      </w:pPr>
      <w:r>
        <w:rPr>
          <w:rFonts w:eastAsia="Calibri"/>
          <w:sz w:val="28"/>
          <w:szCs w:val="28"/>
        </w:rPr>
        <w:t xml:space="preserve"> </w:t>
      </w:r>
      <w:r w:rsidRPr="00FA4382">
        <w:rPr>
          <w:rFonts w:eastAsia="Calibri"/>
          <w:sz w:val="28"/>
          <w:szCs w:val="28"/>
        </w:rPr>
        <w:t>На смену случайным эпизодическим</w:t>
      </w:r>
      <w:r>
        <w:rPr>
          <w:rFonts w:eastAsia="Calibri"/>
          <w:sz w:val="28"/>
          <w:szCs w:val="28"/>
        </w:rPr>
        <w:t xml:space="preserve"> </w:t>
      </w:r>
      <w:r w:rsidRPr="00FA4382">
        <w:rPr>
          <w:rFonts w:eastAsia="Calibri"/>
          <w:sz w:val="28"/>
          <w:szCs w:val="28"/>
        </w:rPr>
        <w:t>меропри</w:t>
      </w:r>
      <w:r>
        <w:rPr>
          <w:rFonts w:eastAsia="Calibri"/>
          <w:sz w:val="28"/>
          <w:szCs w:val="28"/>
        </w:rPr>
        <w:t xml:space="preserve">ятиям по экологическому воспитанию приходит последовательная реализация поставленных задач через программу </w:t>
      </w:r>
      <w:r w:rsidRPr="00C3607E">
        <w:rPr>
          <w:rFonts w:eastAsia="Times New Roman"/>
          <w:b/>
          <w:sz w:val="28"/>
          <w:szCs w:val="28"/>
          <w:lang w:eastAsia="ru-RU"/>
        </w:rPr>
        <w:t xml:space="preserve">« </w:t>
      </w:r>
      <w:r w:rsidRPr="008C396A">
        <w:rPr>
          <w:rFonts w:eastAsia="Times New Roman"/>
          <w:sz w:val="28"/>
          <w:szCs w:val="28"/>
          <w:lang w:eastAsia="ru-RU"/>
        </w:rPr>
        <w:t>Чистота природы начинается с меня</w:t>
      </w:r>
      <w:r>
        <w:rPr>
          <w:rFonts w:eastAsia="Times New Roman"/>
          <w:sz w:val="28"/>
          <w:szCs w:val="28"/>
          <w:lang w:eastAsia="ru-RU"/>
        </w:rPr>
        <w:t>»</w:t>
      </w:r>
      <w:r>
        <w:rPr>
          <w:rFonts w:eastAsia="Calibri"/>
          <w:sz w:val="28"/>
          <w:szCs w:val="28"/>
        </w:rPr>
        <w:t xml:space="preserve">, во </w:t>
      </w:r>
      <w:r w:rsidRPr="00FA4382">
        <w:rPr>
          <w:rFonts w:eastAsia="Calibri"/>
          <w:sz w:val="28"/>
          <w:szCs w:val="28"/>
        </w:rPr>
        <w:t>взаимосвязи с общегосударственными проблемами</w:t>
      </w:r>
      <w:r>
        <w:rPr>
          <w:rFonts w:eastAsia="Calibri"/>
          <w:sz w:val="28"/>
          <w:szCs w:val="28"/>
        </w:rPr>
        <w:t xml:space="preserve"> и задачами.</w:t>
      </w:r>
    </w:p>
    <w:p w:rsidR="00024049" w:rsidRDefault="00024049" w:rsidP="00024049">
      <w:pPr>
        <w:jc w:val="center"/>
        <w:rPr>
          <w:rFonts w:eastAsia="Calibri"/>
          <w:b/>
          <w:sz w:val="28"/>
          <w:szCs w:val="28"/>
        </w:rPr>
      </w:pPr>
    </w:p>
    <w:p w:rsidR="00024049" w:rsidRDefault="00024049" w:rsidP="00024049">
      <w:pPr>
        <w:jc w:val="center"/>
        <w:rPr>
          <w:rFonts w:eastAsia="Calibri"/>
          <w:b/>
          <w:sz w:val="28"/>
          <w:szCs w:val="28"/>
        </w:rPr>
      </w:pPr>
    </w:p>
    <w:p w:rsidR="00024049" w:rsidRPr="00865EB6" w:rsidRDefault="00024049" w:rsidP="00024049">
      <w:pPr>
        <w:jc w:val="center"/>
        <w:rPr>
          <w:rFonts w:eastAsia="Calibri"/>
          <w:b/>
          <w:sz w:val="28"/>
          <w:szCs w:val="28"/>
        </w:rPr>
      </w:pPr>
      <w:r>
        <w:rPr>
          <w:rFonts w:eastAsia="Calibri"/>
          <w:b/>
          <w:sz w:val="28"/>
          <w:szCs w:val="28"/>
        </w:rPr>
        <w:t>1.2</w:t>
      </w:r>
      <w:r w:rsidRPr="00865EB6">
        <w:rPr>
          <w:rFonts w:eastAsia="Calibri"/>
          <w:b/>
          <w:sz w:val="28"/>
          <w:szCs w:val="28"/>
        </w:rPr>
        <w:t>Цели и задачи программы</w:t>
      </w:r>
    </w:p>
    <w:p w:rsidR="00024049" w:rsidRDefault="00024049" w:rsidP="00024049">
      <w:pPr>
        <w:rPr>
          <w:rFonts w:eastAsia="Calibri"/>
          <w:b/>
          <w:i/>
          <w:sz w:val="28"/>
          <w:szCs w:val="28"/>
        </w:rPr>
      </w:pPr>
      <w:r w:rsidRPr="001A40B0">
        <w:rPr>
          <w:rFonts w:eastAsia="Calibri"/>
          <w:b/>
          <w:i/>
          <w:sz w:val="28"/>
          <w:szCs w:val="28"/>
        </w:rPr>
        <w:t>Цели:</w:t>
      </w:r>
    </w:p>
    <w:p w:rsidR="00024049" w:rsidRPr="001A40B0" w:rsidRDefault="00024049" w:rsidP="00024049">
      <w:pPr>
        <w:rPr>
          <w:sz w:val="28"/>
          <w:szCs w:val="28"/>
        </w:rPr>
      </w:pPr>
      <w:r w:rsidRPr="00AE3A53">
        <w:rPr>
          <w:sz w:val="28"/>
          <w:szCs w:val="28"/>
        </w:rPr>
        <w:t>Экологическое образование и формирование экологической культуры поведения обучающихся</w:t>
      </w:r>
      <w:r>
        <w:rPr>
          <w:sz w:val="28"/>
          <w:szCs w:val="28"/>
        </w:rPr>
        <w:t xml:space="preserve"> </w:t>
      </w:r>
      <w:r w:rsidRPr="00AE3A53">
        <w:rPr>
          <w:sz w:val="28"/>
          <w:szCs w:val="28"/>
        </w:rPr>
        <w:t>на основе трудового, духовно- нравственного развития личности через совместную деятельность обучающихся, педагогов и</w:t>
      </w:r>
      <w:r>
        <w:rPr>
          <w:sz w:val="28"/>
          <w:szCs w:val="28"/>
        </w:rPr>
        <w:t xml:space="preserve"> </w:t>
      </w:r>
      <w:r w:rsidRPr="00AE3A53">
        <w:rPr>
          <w:sz w:val="28"/>
          <w:szCs w:val="28"/>
        </w:rPr>
        <w:t>жителей города.</w:t>
      </w:r>
    </w:p>
    <w:p w:rsidR="00024049" w:rsidRDefault="00024049" w:rsidP="00024049">
      <w:pPr>
        <w:spacing w:after="0"/>
        <w:rPr>
          <w:rFonts w:eastAsia="Calibri"/>
          <w:b/>
          <w:i/>
          <w:sz w:val="28"/>
          <w:szCs w:val="28"/>
        </w:rPr>
      </w:pPr>
      <w:r w:rsidRPr="001A40B0">
        <w:rPr>
          <w:rFonts w:eastAsia="Calibri"/>
          <w:b/>
          <w:i/>
          <w:sz w:val="28"/>
          <w:szCs w:val="28"/>
        </w:rPr>
        <w:t>Задачи:</w:t>
      </w:r>
    </w:p>
    <w:p w:rsidR="00024049" w:rsidRPr="001A40B0" w:rsidRDefault="00024049" w:rsidP="00024049">
      <w:pPr>
        <w:spacing w:after="0"/>
        <w:rPr>
          <w:rFonts w:eastAsia="Calibri"/>
          <w:b/>
          <w:i/>
          <w:sz w:val="28"/>
          <w:szCs w:val="28"/>
        </w:rPr>
      </w:pPr>
    </w:p>
    <w:p w:rsidR="00024049" w:rsidRPr="00AE3A53" w:rsidRDefault="00024049" w:rsidP="00024049">
      <w:pPr>
        <w:pStyle w:val="a7"/>
        <w:numPr>
          <w:ilvl w:val="0"/>
          <w:numId w:val="18"/>
        </w:numPr>
        <w:contextualSpacing/>
        <w:rPr>
          <w:sz w:val="28"/>
          <w:szCs w:val="28"/>
        </w:rPr>
      </w:pPr>
      <w:r w:rsidRPr="00AE3A53">
        <w:rPr>
          <w:sz w:val="28"/>
          <w:szCs w:val="28"/>
        </w:rPr>
        <w:t>Сформировать у подрастающего поколения активную гражданскую позицию.</w:t>
      </w:r>
    </w:p>
    <w:p w:rsidR="00024049" w:rsidRDefault="00024049" w:rsidP="00024049">
      <w:pPr>
        <w:pStyle w:val="a7"/>
        <w:numPr>
          <w:ilvl w:val="0"/>
          <w:numId w:val="18"/>
        </w:numPr>
        <w:contextualSpacing/>
        <w:rPr>
          <w:sz w:val="28"/>
          <w:szCs w:val="28"/>
        </w:rPr>
      </w:pPr>
      <w:r>
        <w:rPr>
          <w:sz w:val="28"/>
          <w:szCs w:val="28"/>
        </w:rPr>
        <w:t>Содействовать нравственно – экологическому</w:t>
      </w:r>
      <w:r w:rsidRPr="00AE3A53">
        <w:rPr>
          <w:sz w:val="28"/>
          <w:szCs w:val="28"/>
        </w:rPr>
        <w:t>, эстетическому и трудовому воспитанию.</w:t>
      </w:r>
    </w:p>
    <w:p w:rsidR="00024049" w:rsidRPr="003441A7" w:rsidRDefault="00024049" w:rsidP="00024049">
      <w:pPr>
        <w:pStyle w:val="a7"/>
        <w:numPr>
          <w:ilvl w:val="0"/>
          <w:numId w:val="18"/>
        </w:numPr>
        <w:contextualSpacing/>
        <w:rPr>
          <w:sz w:val="28"/>
          <w:szCs w:val="28"/>
        </w:rPr>
      </w:pPr>
      <w:r w:rsidRPr="00AE3A53">
        <w:rPr>
          <w:sz w:val="28"/>
          <w:szCs w:val="28"/>
        </w:rPr>
        <w:t>Исследование экологической обстановки</w:t>
      </w:r>
      <w:r>
        <w:rPr>
          <w:sz w:val="28"/>
          <w:szCs w:val="28"/>
        </w:rPr>
        <w:t xml:space="preserve"> в мире в стране и нашем городе</w:t>
      </w:r>
      <w:r w:rsidRPr="00AE3A53">
        <w:rPr>
          <w:sz w:val="28"/>
          <w:szCs w:val="28"/>
        </w:rPr>
        <w:t>.</w:t>
      </w:r>
    </w:p>
    <w:p w:rsidR="00024049" w:rsidRPr="00AE3A53" w:rsidRDefault="00024049" w:rsidP="00024049">
      <w:pPr>
        <w:pStyle w:val="a7"/>
        <w:numPr>
          <w:ilvl w:val="0"/>
          <w:numId w:val="18"/>
        </w:numPr>
        <w:contextualSpacing/>
        <w:rPr>
          <w:sz w:val="28"/>
          <w:szCs w:val="28"/>
        </w:rPr>
      </w:pPr>
      <w:r>
        <w:rPr>
          <w:sz w:val="28"/>
          <w:szCs w:val="28"/>
        </w:rPr>
        <w:t xml:space="preserve">Координация практической деятельности детей по изучению и оценке состояния окружающей среды на примере нашего города и вблизи расположенных окрестностях. </w:t>
      </w:r>
    </w:p>
    <w:p w:rsidR="00024049" w:rsidRPr="00AE3A53" w:rsidRDefault="00024049" w:rsidP="00024049">
      <w:pPr>
        <w:pStyle w:val="a7"/>
        <w:numPr>
          <w:ilvl w:val="0"/>
          <w:numId w:val="18"/>
        </w:numPr>
        <w:contextualSpacing/>
        <w:rPr>
          <w:sz w:val="28"/>
          <w:szCs w:val="28"/>
        </w:rPr>
      </w:pPr>
      <w:r w:rsidRPr="00AE3A53">
        <w:rPr>
          <w:sz w:val="28"/>
          <w:szCs w:val="28"/>
        </w:rPr>
        <w:t>Воспитание чувства личной ответственности за состояние окружающей среды.</w:t>
      </w:r>
    </w:p>
    <w:p w:rsidR="00024049" w:rsidRPr="00AE3A53" w:rsidRDefault="00024049" w:rsidP="00024049">
      <w:pPr>
        <w:pStyle w:val="a7"/>
        <w:numPr>
          <w:ilvl w:val="0"/>
          <w:numId w:val="18"/>
        </w:numPr>
        <w:contextualSpacing/>
        <w:rPr>
          <w:sz w:val="28"/>
          <w:szCs w:val="28"/>
        </w:rPr>
      </w:pPr>
      <w:r w:rsidRPr="00AE3A53">
        <w:rPr>
          <w:sz w:val="28"/>
          <w:szCs w:val="28"/>
        </w:rPr>
        <w:t xml:space="preserve">Развитие инициативы и </w:t>
      </w:r>
      <w:r>
        <w:rPr>
          <w:sz w:val="28"/>
          <w:szCs w:val="28"/>
        </w:rPr>
        <w:t xml:space="preserve">творчества, </w:t>
      </w:r>
      <w:r w:rsidRPr="00AE3A53">
        <w:rPr>
          <w:sz w:val="28"/>
          <w:szCs w:val="28"/>
        </w:rPr>
        <w:t>обучающихся через организацию социально значимой деятельности.</w:t>
      </w:r>
    </w:p>
    <w:p w:rsidR="00024049" w:rsidRDefault="00024049" w:rsidP="00024049">
      <w:pPr>
        <w:pStyle w:val="a7"/>
        <w:numPr>
          <w:ilvl w:val="0"/>
          <w:numId w:val="18"/>
        </w:numPr>
        <w:contextualSpacing/>
        <w:rPr>
          <w:sz w:val="28"/>
          <w:szCs w:val="28"/>
        </w:rPr>
      </w:pPr>
      <w:r>
        <w:rPr>
          <w:sz w:val="28"/>
          <w:szCs w:val="28"/>
        </w:rPr>
        <w:t xml:space="preserve"> Распространять экологические </w:t>
      </w:r>
      <w:r w:rsidRPr="00667386">
        <w:rPr>
          <w:sz w:val="28"/>
          <w:szCs w:val="28"/>
        </w:rPr>
        <w:t>знания</w:t>
      </w:r>
      <w:r>
        <w:rPr>
          <w:sz w:val="28"/>
          <w:szCs w:val="28"/>
        </w:rPr>
        <w:t xml:space="preserve"> </w:t>
      </w:r>
      <w:r w:rsidRPr="00667386">
        <w:rPr>
          <w:sz w:val="28"/>
          <w:szCs w:val="28"/>
        </w:rPr>
        <w:t>не только среди воспитанников интерната, но и среди местного населения, используя различные виды деятельности и формы работы</w:t>
      </w:r>
      <w:r>
        <w:rPr>
          <w:sz w:val="28"/>
          <w:szCs w:val="28"/>
        </w:rPr>
        <w:t>.</w:t>
      </w:r>
    </w:p>
    <w:p w:rsidR="00024049" w:rsidRPr="00667386" w:rsidRDefault="00024049" w:rsidP="00024049">
      <w:pPr>
        <w:pStyle w:val="a7"/>
        <w:numPr>
          <w:ilvl w:val="0"/>
          <w:numId w:val="18"/>
        </w:numPr>
        <w:contextualSpacing/>
        <w:rPr>
          <w:sz w:val="28"/>
          <w:szCs w:val="28"/>
        </w:rPr>
      </w:pPr>
      <w:r w:rsidRPr="00667386">
        <w:rPr>
          <w:sz w:val="28"/>
          <w:szCs w:val="28"/>
        </w:rPr>
        <w:t xml:space="preserve"> Выращивание рассады и озеленение школьной территории</w:t>
      </w:r>
      <w:r>
        <w:rPr>
          <w:sz w:val="28"/>
          <w:szCs w:val="28"/>
        </w:rPr>
        <w:t>.</w:t>
      </w:r>
      <w:r w:rsidRPr="00667386">
        <w:rPr>
          <w:sz w:val="28"/>
          <w:szCs w:val="28"/>
        </w:rPr>
        <w:t xml:space="preserve"> </w:t>
      </w:r>
    </w:p>
    <w:p w:rsidR="00024049" w:rsidRPr="00667386" w:rsidRDefault="00024049" w:rsidP="00024049">
      <w:pPr>
        <w:pStyle w:val="a7"/>
        <w:numPr>
          <w:ilvl w:val="0"/>
          <w:numId w:val="18"/>
        </w:numPr>
        <w:contextualSpacing/>
        <w:rPr>
          <w:sz w:val="28"/>
          <w:szCs w:val="28"/>
        </w:rPr>
      </w:pPr>
      <w:r w:rsidRPr="00667386">
        <w:rPr>
          <w:sz w:val="28"/>
          <w:szCs w:val="28"/>
        </w:rPr>
        <w:t>Выявлять одаренных детей, склонных к научно-исследовательской работе, предоставлять им возможности для реализации своих способностей.</w:t>
      </w:r>
    </w:p>
    <w:p w:rsidR="00024049" w:rsidRDefault="00024049" w:rsidP="00024049">
      <w:pPr>
        <w:spacing w:after="0"/>
        <w:rPr>
          <w:rFonts w:eastAsia="Calibri"/>
          <w:sz w:val="28"/>
          <w:szCs w:val="28"/>
        </w:rPr>
      </w:pPr>
      <w:r w:rsidRPr="001A40B0">
        <w:rPr>
          <w:rFonts w:eastAsia="Calibri"/>
          <w:sz w:val="28"/>
          <w:szCs w:val="28"/>
          <w:u w:val="single"/>
        </w:rPr>
        <w:t>Формы занятий:</w:t>
      </w:r>
      <w:r>
        <w:rPr>
          <w:rFonts w:eastAsia="Calibri"/>
          <w:sz w:val="28"/>
          <w:szCs w:val="28"/>
        </w:rPr>
        <w:t xml:space="preserve"> </w:t>
      </w:r>
    </w:p>
    <w:p w:rsidR="00024049" w:rsidRDefault="00024049" w:rsidP="00024049">
      <w:pPr>
        <w:spacing w:after="0"/>
        <w:ind w:left="284" w:hanging="142"/>
        <w:rPr>
          <w:rFonts w:eastAsia="Calibri"/>
          <w:sz w:val="28"/>
          <w:szCs w:val="28"/>
        </w:rPr>
      </w:pPr>
      <w:r>
        <w:rPr>
          <w:rFonts w:eastAsia="Calibri"/>
          <w:sz w:val="28"/>
          <w:szCs w:val="28"/>
        </w:rPr>
        <w:t xml:space="preserve"> </w:t>
      </w:r>
      <w:r w:rsidRPr="001A40B0">
        <w:rPr>
          <w:rFonts w:eastAsia="Calibri"/>
          <w:sz w:val="28"/>
          <w:szCs w:val="28"/>
        </w:rPr>
        <w:t>- групповые;</w:t>
      </w:r>
      <w:r>
        <w:rPr>
          <w:rFonts w:eastAsia="Calibri"/>
          <w:sz w:val="28"/>
          <w:szCs w:val="28"/>
        </w:rPr>
        <w:t xml:space="preserve"> </w:t>
      </w:r>
    </w:p>
    <w:p w:rsidR="00024049" w:rsidRDefault="00024049" w:rsidP="00024049">
      <w:pPr>
        <w:spacing w:after="0"/>
        <w:ind w:left="284" w:hanging="142"/>
        <w:rPr>
          <w:rFonts w:eastAsia="Calibri"/>
          <w:sz w:val="28"/>
          <w:szCs w:val="28"/>
        </w:rPr>
      </w:pPr>
      <w:r>
        <w:rPr>
          <w:rFonts w:eastAsia="Calibri"/>
          <w:sz w:val="28"/>
          <w:szCs w:val="28"/>
        </w:rPr>
        <w:t xml:space="preserve"> </w:t>
      </w:r>
      <w:r w:rsidRPr="001A40B0">
        <w:rPr>
          <w:rFonts w:eastAsia="Calibri"/>
          <w:sz w:val="28"/>
          <w:szCs w:val="28"/>
        </w:rPr>
        <w:t>- массовые;</w:t>
      </w:r>
      <w:r>
        <w:rPr>
          <w:rFonts w:eastAsia="Calibri"/>
          <w:sz w:val="28"/>
          <w:szCs w:val="28"/>
        </w:rPr>
        <w:t xml:space="preserve"> </w:t>
      </w:r>
    </w:p>
    <w:p w:rsidR="00024049" w:rsidRDefault="00024049" w:rsidP="00024049">
      <w:pPr>
        <w:spacing w:after="0"/>
        <w:ind w:left="284" w:hanging="142"/>
        <w:rPr>
          <w:rFonts w:eastAsia="Calibri"/>
          <w:sz w:val="28"/>
          <w:szCs w:val="28"/>
        </w:rPr>
      </w:pPr>
      <w:r w:rsidRPr="001A40B0">
        <w:rPr>
          <w:rFonts w:eastAsia="Calibri"/>
          <w:sz w:val="28"/>
          <w:szCs w:val="28"/>
        </w:rPr>
        <w:t xml:space="preserve"> - индивидуальные.</w:t>
      </w:r>
    </w:p>
    <w:p w:rsidR="00024049" w:rsidRPr="001A40B0" w:rsidRDefault="00024049" w:rsidP="00024049">
      <w:pPr>
        <w:spacing w:after="0"/>
        <w:rPr>
          <w:rFonts w:eastAsia="Calibri"/>
          <w:sz w:val="28"/>
          <w:szCs w:val="28"/>
        </w:rPr>
      </w:pPr>
    </w:p>
    <w:p w:rsidR="00024049" w:rsidRPr="001A40B0" w:rsidRDefault="00024049" w:rsidP="00024049">
      <w:pPr>
        <w:rPr>
          <w:rFonts w:eastAsia="Calibri"/>
          <w:sz w:val="28"/>
          <w:szCs w:val="28"/>
          <w:u w:val="single"/>
        </w:rPr>
      </w:pPr>
      <w:r w:rsidRPr="001A40B0">
        <w:rPr>
          <w:rFonts w:eastAsia="Calibri"/>
          <w:sz w:val="28"/>
          <w:szCs w:val="28"/>
          <w:u w:val="single"/>
        </w:rPr>
        <w:t>Меж</w:t>
      </w:r>
      <w:r>
        <w:rPr>
          <w:rFonts w:eastAsia="Calibri"/>
          <w:sz w:val="28"/>
          <w:szCs w:val="28"/>
          <w:u w:val="single"/>
        </w:rPr>
        <w:t xml:space="preserve"> </w:t>
      </w:r>
      <w:r w:rsidRPr="001A40B0">
        <w:rPr>
          <w:rFonts w:eastAsia="Calibri"/>
          <w:sz w:val="28"/>
          <w:szCs w:val="28"/>
          <w:u w:val="single"/>
        </w:rPr>
        <w:t>предметные связи:</w:t>
      </w:r>
    </w:p>
    <w:p w:rsidR="00024049" w:rsidRDefault="00024049" w:rsidP="00024049">
      <w:pPr>
        <w:numPr>
          <w:ilvl w:val="0"/>
          <w:numId w:val="17"/>
        </w:numPr>
        <w:contextualSpacing/>
        <w:rPr>
          <w:rFonts w:eastAsia="Calibri"/>
          <w:sz w:val="28"/>
          <w:szCs w:val="28"/>
        </w:rPr>
      </w:pPr>
      <w:r>
        <w:rPr>
          <w:rFonts w:eastAsia="Calibri"/>
          <w:sz w:val="28"/>
          <w:szCs w:val="28"/>
        </w:rPr>
        <w:lastRenderedPageBreak/>
        <w:t>экология</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биология;</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география;</w:t>
      </w:r>
    </w:p>
    <w:p w:rsidR="00024049" w:rsidRPr="001A40B0" w:rsidRDefault="00024049" w:rsidP="00024049">
      <w:pPr>
        <w:numPr>
          <w:ilvl w:val="0"/>
          <w:numId w:val="17"/>
        </w:numPr>
        <w:contextualSpacing/>
        <w:rPr>
          <w:rFonts w:eastAsia="Calibri"/>
          <w:sz w:val="28"/>
          <w:szCs w:val="28"/>
        </w:rPr>
      </w:pPr>
      <w:r>
        <w:rPr>
          <w:rFonts w:eastAsia="Calibri"/>
          <w:sz w:val="28"/>
          <w:szCs w:val="28"/>
        </w:rPr>
        <w:t>физика</w:t>
      </w:r>
      <w:r w:rsidRPr="001A40B0">
        <w:rPr>
          <w:rFonts w:eastAsia="Calibri"/>
          <w:sz w:val="28"/>
          <w:szCs w:val="28"/>
        </w:rPr>
        <w:t>;</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ОБЖ;</w:t>
      </w:r>
    </w:p>
    <w:p w:rsidR="00024049" w:rsidRDefault="00024049" w:rsidP="00024049">
      <w:pPr>
        <w:numPr>
          <w:ilvl w:val="0"/>
          <w:numId w:val="17"/>
        </w:numPr>
        <w:contextualSpacing/>
        <w:rPr>
          <w:rFonts w:eastAsia="Calibri"/>
          <w:sz w:val="28"/>
          <w:szCs w:val="28"/>
        </w:rPr>
      </w:pPr>
      <w:r w:rsidRPr="001A40B0">
        <w:rPr>
          <w:rFonts w:eastAsia="Calibri"/>
          <w:sz w:val="28"/>
          <w:szCs w:val="28"/>
        </w:rPr>
        <w:t>физкультура;</w:t>
      </w:r>
    </w:p>
    <w:p w:rsidR="00024049" w:rsidRPr="001A40B0" w:rsidRDefault="00024049" w:rsidP="00024049">
      <w:pPr>
        <w:numPr>
          <w:ilvl w:val="0"/>
          <w:numId w:val="17"/>
        </w:numPr>
        <w:contextualSpacing/>
        <w:rPr>
          <w:rFonts w:eastAsia="Calibri"/>
          <w:sz w:val="28"/>
          <w:szCs w:val="28"/>
        </w:rPr>
      </w:pPr>
      <w:r>
        <w:rPr>
          <w:rFonts w:eastAsia="Calibri"/>
          <w:sz w:val="28"/>
          <w:szCs w:val="28"/>
        </w:rPr>
        <w:t>ИЗО</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краеведение;</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литература;</w:t>
      </w:r>
    </w:p>
    <w:p w:rsidR="00024049" w:rsidRPr="001A40B0" w:rsidRDefault="00024049" w:rsidP="00024049">
      <w:pPr>
        <w:numPr>
          <w:ilvl w:val="0"/>
          <w:numId w:val="17"/>
        </w:numPr>
        <w:contextualSpacing/>
        <w:rPr>
          <w:rFonts w:eastAsia="Calibri"/>
          <w:sz w:val="28"/>
          <w:szCs w:val="28"/>
        </w:rPr>
      </w:pPr>
      <w:r w:rsidRPr="001A40B0">
        <w:rPr>
          <w:rFonts w:eastAsia="Calibri"/>
          <w:sz w:val="28"/>
          <w:szCs w:val="28"/>
        </w:rPr>
        <w:t>история.</w:t>
      </w:r>
    </w:p>
    <w:p w:rsidR="00024049" w:rsidRPr="001A40B0" w:rsidRDefault="00024049" w:rsidP="00024049">
      <w:pPr>
        <w:rPr>
          <w:rFonts w:eastAsia="Calibri"/>
          <w:sz w:val="28"/>
          <w:szCs w:val="28"/>
        </w:rPr>
      </w:pPr>
      <w:r w:rsidRPr="001A40B0">
        <w:rPr>
          <w:rFonts w:eastAsia="Calibri"/>
          <w:sz w:val="28"/>
          <w:szCs w:val="28"/>
        </w:rPr>
        <w:t>Программа отражает интеграцию вышеперечисленных дисциплин.</w:t>
      </w:r>
      <w:r>
        <w:rPr>
          <w:rFonts w:eastAsia="Calibri"/>
          <w:sz w:val="28"/>
          <w:szCs w:val="28"/>
        </w:rPr>
        <w:t xml:space="preserve"> </w:t>
      </w:r>
      <w:r w:rsidRPr="001A40B0">
        <w:rPr>
          <w:rFonts w:eastAsia="Calibri"/>
          <w:sz w:val="28"/>
          <w:szCs w:val="28"/>
        </w:rPr>
        <w:t xml:space="preserve">Использование смежных дисциплин способствует в полной мере формированию социального опыта школьника, осознанию им необходимости уметь применять полученные знания в </w:t>
      </w:r>
      <w:r>
        <w:rPr>
          <w:rFonts w:eastAsia="Calibri"/>
          <w:sz w:val="28"/>
          <w:szCs w:val="28"/>
        </w:rPr>
        <w:t>новых и нестандартных ситуациях</w:t>
      </w:r>
      <w:r w:rsidRPr="001A40B0">
        <w:rPr>
          <w:rFonts w:eastAsia="Calibri"/>
          <w:sz w:val="28"/>
          <w:szCs w:val="28"/>
        </w:rPr>
        <w:t>.</w:t>
      </w:r>
    </w:p>
    <w:p w:rsidR="00024049" w:rsidRPr="001A40B0" w:rsidRDefault="00024049" w:rsidP="00024049">
      <w:pPr>
        <w:rPr>
          <w:rFonts w:eastAsia="Calibri"/>
          <w:i/>
          <w:sz w:val="28"/>
          <w:szCs w:val="28"/>
          <w:u w:val="single"/>
        </w:rPr>
      </w:pPr>
      <w:r w:rsidRPr="001A40B0">
        <w:rPr>
          <w:rFonts w:eastAsia="Calibri"/>
          <w:sz w:val="28"/>
          <w:szCs w:val="28"/>
        </w:rPr>
        <w:t xml:space="preserve">Данная программа по содержательной, тематической направленности является </w:t>
      </w:r>
      <w:r w:rsidRPr="00DE472A">
        <w:rPr>
          <w:rFonts w:eastAsia="Calibri"/>
          <w:i/>
          <w:sz w:val="28"/>
          <w:szCs w:val="28"/>
          <w:u w:val="single"/>
        </w:rPr>
        <w:t>эколого</w:t>
      </w:r>
      <w:r>
        <w:rPr>
          <w:rFonts w:eastAsia="Calibri"/>
          <w:sz w:val="28"/>
          <w:szCs w:val="28"/>
        </w:rPr>
        <w:t xml:space="preserve"> - </w:t>
      </w:r>
      <w:r w:rsidRPr="001A40B0">
        <w:rPr>
          <w:rFonts w:eastAsia="Calibri"/>
          <w:i/>
          <w:sz w:val="28"/>
          <w:szCs w:val="28"/>
          <w:u w:val="single"/>
        </w:rPr>
        <w:t xml:space="preserve">педагогической; </w:t>
      </w:r>
      <w:r w:rsidRPr="001A40B0">
        <w:rPr>
          <w:rFonts w:eastAsia="Calibri"/>
          <w:sz w:val="28"/>
          <w:szCs w:val="28"/>
        </w:rPr>
        <w:t xml:space="preserve">по функциональному предназначению – </w:t>
      </w:r>
      <w:r w:rsidRPr="001A40B0">
        <w:rPr>
          <w:rFonts w:eastAsia="Calibri"/>
          <w:i/>
          <w:sz w:val="28"/>
          <w:szCs w:val="28"/>
          <w:u w:val="single"/>
        </w:rPr>
        <w:t>воспитательной,</w:t>
      </w:r>
      <w:r w:rsidRPr="001A40B0">
        <w:rPr>
          <w:rFonts w:eastAsia="Calibri"/>
          <w:sz w:val="28"/>
          <w:szCs w:val="28"/>
        </w:rPr>
        <w:t xml:space="preserve"> по форме организации – </w:t>
      </w:r>
      <w:r w:rsidRPr="001A40B0">
        <w:rPr>
          <w:rFonts w:eastAsia="Calibri"/>
          <w:i/>
          <w:sz w:val="28"/>
          <w:szCs w:val="28"/>
          <w:u w:val="single"/>
        </w:rPr>
        <w:t>групповой,</w:t>
      </w:r>
      <w:r w:rsidRPr="001A40B0">
        <w:rPr>
          <w:rFonts w:eastAsia="Calibri"/>
          <w:sz w:val="28"/>
          <w:szCs w:val="28"/>
        </w:rPr>
        <w:t xml:space="preserve"> по времени реализации – </w:t>
      </w:r>
      <w:r w:rsidRPr="001A40B0">
        <w:rPr>
          <w:rFonts w:eastAsia="Calibri"/>
          <w:i/>
          <w:sz w:val="28"/>
          <w:szCs w:val="28"/>
          <w:u w:val="single"/>
        </w:rPr>
        <w:t>долгосрочной.</w:t>
      </w:r>
    </w:p>
    <w:p w:rsidR="00024049" w:rsidRPr="00865EB6" w:rsidRDefault="00024049" w:rsidP="00024049">
      <w:pPr>
        <w:ind w:left="360"/>
        <w:jc w:val="center"/>
        <w:rPr>
          <w:rFonts w:eastAsia="Calibri"/>
          <w:sz w:val="28"/>
          <w:szCs w:val="28"/>
        </w:rPr>
      </w:pPr>
      <w:r>
        <w:rPr>
          <w:rFonts w:eastAsia="Calibri"/>
          <w:b/>
          <w:sz w:val="28"/>
          <w:szCs w:val="28"/>
        </w:rPr>
        <w:t>2.</w:t>
      </w:r>
      <w:r w:rsidRPr="00865EB6">
        <w:rPr>
          <w:rFonts w:eastAsia="Calibri"/>
          <w:b/>
          <w:sz w:val="28"/>
          <w:szCs w:val="28"/>
        </w:rPr>
        <w:t>СРОКИ РЕАЛИЗАЦИИ ПРОГРАММЫ</w:t>
      </w:r>
    </w:p>
    <w:p w:rsidR="00024049" w:rsidRPr="001A40B0" w:rsidRDefault="00024049" w:rsidP="00024049">
      <w:pPr>
        <w:ind w:firstLine="360"/>
        <w:rPr>
          <w:rFonts w:eastAsia="Calibri"/>
          <w:sz w:val="28"/>
          <w:szCs w:val="28"/>
        </w:rPr>
      </w:pPr>
      <w:r>
        <w:rPr>
          <w:rFonts w:eastAsia="Calibri"/>
          <w:sz w:val="28"/>
          <w:szCs w:val="28"/>
        </w:rPr>
        <w:t xml:space="preserve">Программа составлена и реализуется с 2016 -2017 учебного года. Реализация программы проводятся на базе </w:t>
      </w:r>
      <w:r w:rsidRPr="001A40B0">
        <w:rPr>
          <w:rFonts w:eastAsia="Calibri"/>
          <w:sz w:val="28"/>
          <w:szCs w:val="28"/>
        </w:rPr>
        <w:t>“Школа -</w:t>
      </w:r>
      <w:r>
        <w:rPr>
          <w:rFonts w:eastAsia="Calibri"/>
          <w:sz w:val="28"/>
          <w:szCs w:val="28"/>
        </w:rPr>
        <w:t xml:space="preserve"> </w:t>
      </w:r>
      <w:r w:rsidRPr="001A40B0">
        <w:rPr>
          <w:rFonts w:eastAsia="Calibri"/>
          <w:sz w:val="28"/>
          <w:szCs w:val="28"/>
        </w:rPr>
        <w:t>интернат №25 ОАО «РЖД» согласно учебному плану в рамках реализации новых федеральных стандартов второго поколения.</w:t>
      </w:r>
    </w:p>
    <w:p w:rsidR="00024049" w:rsidRPr="001A40B0" w:rsidRDefault="00024049" w:rsidP="00024049">
      <w:pPr>
        <w:jc w:val="center"/>
        <w:rPr>
          <w:rFonts w:eastAsia="Calibri"/>
          <w:b/>
          <w:sz w:val="28"/>
          <w:szCs w:val="28"/>
        </w:rPr>
      </w:pPr>
      <w:r w:rsidRPr="001A40B0">
        <w:rPr>
          <w:rFonts w:eastAsia="Calibri"/>
          <w:b/>
          <w:sz w:val="28"/>
          <w:szCs w:val="28"/>
        </w:rPr>
        <w:t>3.УЧАСТНИКИ ПРОГРАММЫ:</w:t>
      </w:r>
    </w:p>
    <w:p w:rsidR="00024049" w:rsidRPr="001A40B0" w:rsidRDefault="00024049" w:rsidP="00024049">
      <w:pPr>
        <w:rPr>
          <w:rFonts w:eastAsia="Calibri"/>
          <w:sz w:val="28"/>
          <w:szCs w:val="28"/>
        </w:rPr>
      </w:pPr>
      <w:r w:rsidRPr="001A40B0">
        <w:rPr>
          <w:rFonts w:eastAsia="Calibri"/>
          <w:sz w:val="28"/>
          <w:szCs w:val="28"/>
        </w:rPr>
        <w:t xml:space="preserve"> Учащиеся, родители, педагогический коллектив и администрация школы; жители города Вихоревка и Братского района.</w:t>
      </w:r>
    </w:p>
    <w:p w:rsidR="00024049" w:rsidRPr="001A40B0" w:rsidRDefault="00024049" w:rsidP="00024049">
      <w:pPr>
        <w:spacing w:after="0"/>
        <w:ind w:left="360"/>
        <w:jc w:val="center"/>
        <w:rPr>
          <w:rFonts w:eastAsia="Times New Roman"/>
          <w:b/>
          <w:sz w:val="28"/>
          <w:szCs w:val="28"/>
          <w:lang w:eastAsia="ru-RU"/>
        </w:rPr>
      </w:pPr>
      <w:r w:rsidRPr="001A40B0">
        <w:rPr>
          <w:rFonts w:eastAsia="Times New Roman"/>
          <w:b/>
          <w:sz w:val="28"/>
          <w:szCs w:val="28"/>
          <w:lang w:eastAsia="ru-RU"/>
        </w:rPr>
        <w:t>4.МЕТОДЫ</w:t>
      </w:r>
      <w:r>
        <w:rPr>
          <w:rFonts w:eastAsia="Times New Roman"/>
          <w:b/>
          <w:sz w:val="28"/>
          <w:szCs w:val="28"/>
          <w:lang w:eastAsia="ru-RU"/>
        </w:rPr>
        <w:t xml:space="preserve"> </w:t>
      </w:r>
      <w:r w:rsidRPr="001A40B0">
        <w:rPr>
          <w:rFonts w:eastAsia="Times New Roman"/>
          <w:b/>
          <w:sz w:val="28"/>
          <w:szCs w:val="28"/>
          <w:lang w:eastAsia="ru-RU"/>
        </w:rPr>
        <w:t>РЕАЛИЗАЦИИ ПРОГРАММЫ.</w:t>
      </w:r>
    </w:p>
    <w:p w:rsidR="00024049" w:rsidRPr="001A40B0" w:rsidRDefault="00024049" w:rsidP="00024049">
      <w:pPr>
        <w:numPr>
          <w:ilvl w:val="0"/>
          <w:numId w:val="16"/>
        </w:numPr>
        <w:autoSpaceDE w:val="0"/>
        <w:autoSpaceDN w:val="0"/>
        <w:adjustRightInd w:val="0"/>
        <w:spacing w:after="0"/>
        <w:jc w:val="both"/>
        <w:rPr>
          <w:rFonts w:eastAsia="Times New Roman"/>
          <w:spacing w:val="10"/>
          <w:sz w:val="28"/>
          <w:szCs w:val="28"/>
          <w:lang w:eastAsia="ru-RU"/>
        </w:rPr>
      </w:pPr>
      <w:r w:rsidRPr="001A40B0">
        <w:rPr>
          <w:rFonts w:eastAsia="Times New Roman"/>
          <w:spacing w:val="10"/>
          <w:sz w:val="28"/>
          <w:szCs w:val="28"/>
          <w:lang w:eastAsia="ru-RU"/>
        </w:rPr>
        <w:t xml:space="preserve">анализ </w:t>
      </w:r>
      <w:r w:rsidRPr="001A40B0">
        <w:rPr>
          <w:rFonts w:eastAsia="Times New Roman"/>
          <w:color w:val="000000"/>
          <w:spacing w:val="10"/>
          <w:sz w:val="28"/>
          <w:szCs w:val="28"/>
          <w:lang w:eastAsia="ru-RU"/>
        </w:rPr>
        <w:t>литературы по теме проекта;</w:t>
      </w:r>
    </w:p>
    <w:p w:rsidR="00024049" w:rsidRPr="001A40B0" w:rsidRDefault="00024049" w:rsidP="00024049">
      <w:pPr>
        <w:numPr>
          <w:ilvl w:val="0"/>
          <w:numId w:val="16"/>
        </w:numPr>
        <w:autoSpaceDE w:val="0"/>
        <w:autoSpaceDN w:val="0"/>
        <w:adjustRightInd w:val="0"/>
        <w:spacing w:after="0"/>
        <w:jc w:val="both"/>
        <w:rPr>
          <w:rFonts w:eastAsia="Times New Roman"/>
          <w:spacing w:val="10"/>
          <w:sz w:val="28"/>
          <w:szCs w:val="28"/>
          <w:lang w:eastAsia="ru-RU"/>
        </w:rPr>
      </w:pPr>
      <w:r w:rsidRPr="001A40B0">
        <w:rPr>
          <w:rFonts w:eastAsia="Times New Roman"/>
          <w:sz w:val="28"/>
          <w:szCs w:val="28"/>
          <w:lang w:eastAsia="ru-RU"/>
        </w:rPr>
        <w:t>социологические опросы, анкетирование, тестирование;</w:t>
      </w:r>
    </w:p>
    <w:p w:rsidR="00024049" w:rsidRPr="001A40B0" w:rsidRDefault="00024049" w:rsidP="00024049">
      <w:pPr>
        <w:numPr>
          <w:ilvl w:val="0"/>
          <w:numId w:val="16"/>
        </w:numPr>
        <w:contextualSpacing/>
        <w:rPr>
          <w:rFonts w:eastAsia="Calibri"/>
          <w:sz w:val="28"/>
          <w:szCs w:val="28"/>
        </w:rPr>
      </w:pPr>
      <w:r w:rsidRPr="001A40B0">
        <w:rPr>
          <w:rFonts w:eastAsia="Calibri"/>
          <w:sz w:val="28"/>
          <w:szCs w:val="28"/>
        </w:rPr>
        <w:t>игровой;</w:t>
      </w:r>
    </w:p>
    <w:p w:rsidR="00024049" w:rsidRPr="001A40B0" w:rsidRDefault="00024049" w:rsidP="00024049">
      <w:pPr>
        <w:numPr>
          <w:ilvl w:val="0"/>
          <w:numId w:val="16"/>
        </w:numPr>
        <w:contextualSpacing/>
        <w:rPr>
          <w:rFonts w:eastAsia="Calibri"/>
          <w:sz w:val="28"/>
          <w:szCs w:val="28"/>
        </w:rPr>
      </w:pPr>
      <w:r w:rsidRPr="001A40B0">
        <w:rPr>
          <w:rFonts w:eastAsia="Calibri"/>
          <w:sz w:val="28"/>
          <w:szCs w:val="28"/>
        </w:rPr>
        <w:t>словесный;</w:t>
      </w:r>
    </w:p>
    <w:p w:rsidR="00024049" w:rsidRPr="001A40B0" w:rsidRDefault="00024049" w:rsidP="00024049">
      <w:pPr>
        <w:numPr>
          <w:ilvl w:val="0"/>
          <w:numId w:val="16"/>
        </w:numPr>
        <w:contextualSpacing/>
        <w:rPr>
          <w:rFonts w:eastAsia="Calibri"/>
          <w:sz w:val="28"/>
          <w:szCs w:val="28"/>
        </w:rPr>
      </w:pPr>
      <w:r w:rsidRPr="001A40B0">
        <w:rPr>
          <w:rFonts w:eastAsia="Calibri"/>
          <w:sz w:val="28"/>
          <w:szCs w:val="28"/>
        </w:rPr>
        <w:t>поисковый;</w:t>
      </w:r>
    </w:p>
    <w:p w:rsidR="00024049" w:rsidRPr="001A40B0" w:rsidRDefault="00024049" w:rsidP="00024049">
      <w:pPr>
        <w:numPr>
          <w:ilvl w:val="0"/>
          <w:numId w:val="16"/>
        </w:numPr>
        <w:contextualSpacing/>
        <w:rPr>
          <w:rFonts w:eastAsia="Calibri"/>
          <w:sz w:val="28"/>
          <w:szCs w:val="28"/>
        </w:rPr>
      </w:pPr>
      <w:r w:rsidRPr="001A40B0">
        <w:rPr>
          <w:rFonts w:eastAsia="Calibri"/>
          <w:sz w:val="28"/>
          <w:szCs w:val="28"/>
        </w:rPr>
        <w:t>исследовательский;</w:t>
      </w:r>
    </w:p>
    <w:p w:rsidR="00024049" w:rsidRPr="001A40B0" w:rsidRDefault="00024049" w:rsidP="00024049">
      <w:pPr>
        <w:numPr>
          <w:ilvl w:val="0"/>
          <w:numId w:val="16"/>
        </w:numPr>
        <w:contextualSpacing/>
        <w:rPr>
          <w:rFonts w:eastAsia="Calibri"/>
          <w:sz w:val="28"/>
          <w:szCs w:val="28"/>
        </w:rPr>
      </w:pPr>
      <w:r w:rsidRPr="001A40B0">
        <w:rPr>
          <w:rFonts w:eastAsia="Calibri"/>
          <w:sz w:val="28"/>
          <w:szCs w:val="28"/>
        </w:rPr>
        <w:t>наглядно-демонстрационный;</w:t>
      </w:r>
    </w:p>
    <w:p w:rsidR="00024049" w:rsidRPr="001A40B0" w:rsidRDefault="00024049" w:rsidP="00024049">
      <w:pPr>
        <w:numPr>
          <w:ilvl w:val="0"/>
          <w:numId w:val="16"/>
        </w:numPr>
        <w:contextualSpacing/>
        <w:rPr>
          <w:rFonts w:eastAsia="Calibri"/>
          <w:sz w:val="28"/>
          <w:szCs w:val="28"/>
        </w:rPr>
      </w:pPr>
      <w:r w:rsidRPr="001A40B0">
        <w:rPr>
          <w:rFonts w:eastAsia="Times New Roman"/>
          <w:color w:val="000000"/>
          <w:spacing w:val="10"/>
          <w:sz w:val="28"/>
          <w:szCs w:val="28"/>
          <w:lang w:eastAsia="ru-RU"/>
        </w:rPr>
        <w:t>обобщение и анализ опыта работы;</w:t>
      </w:r>
    </w:p>
    <w:p w:rsidR="00024049" w:rsidRPr="001A40B0" w:rsidRDefault="00024049" w:rsidP="00024049">
      <w:pPr>
        <w:numPr>
          <w:ilvl w:val="0"/>
          <w:numId w:val="16"/>
        </w:numPr>
        <w:contextualSpacing/>
        <w:rPr>
          <w:rFonts w:eastAsia="Calibri"/>
          <w:sz w:val="28"/>
          <w:szCs w:val="28"/>
        </w:rPr>
      </w:pPr>
      <w:r w:rsidRPr="001A40B0">
        <w:rPr>
          <w:rFonts w:eastAsia="Times New Roman"/>
          <w:color w:val="000000"/>
          <w:spacing w:val="10"/>
          <w:sz w:val="28"/>
          <w:szCs w:val="28"/>
          <w:lang w:eastAsia="ru-RU"/>
        </w:rPr>
        <w:lastRenderedPageBreak/>
        <w:t>изучение современных</w:t>
      </w:r>
      <w:r w:rsidRPr="001A40B0">
        <w:rPr>
          <w:rFonts w:eastAsia="Times New Roman"/>
          <w:sz w:val="28"/>
          <w:szCs w:val="28"/>
          <w:lang w:eastAsia="ru-RU"/>
        </w:rPr>
        <w:t xml:space="preserve"> интерактивных</w:t>
      </w:r>
      <w:r>
        <w:rPr>
          <w:rFonts w:eastAsia="Times New Roman"/>
          <w:sz w:val="28"/>
          <w:szCs w:val="28"/>
          <w:lang w:eastAsia="ru-RU"/>
        </w:rPr>
        <w:t xml:space="preserve"> </w:t>
      </w:r>
      <w:r w:rsidRPr="001A40B0">
        <w:rPr>
          <w:rFonts w:eastAsia="Times New Roman"/>
          <w:sz w:val="28"/>
          <w:szCs w:val="28"/>
          <w:lang w:eastAsia="ru-RU"/>
        </w:rPr>
        <w:t>и ИКТ образовательных</w:t>
      </w:r>
      <w:r>
        <w:rPr>
          <w:rFonts w:eastAsia="Times New Roman"/>
          <w:sz w:val="28"/>
          <w:szCs w:val="28"/>
          <w:lang w:eastAsia="ru-RU"/>
        </w:rPr>
        <w:t xml:space="preserve"> </w:t>
      </w:r>
      <w:r w:rsidRPr="001A40B0">
        <w:rPr>
          <w:rFonts w:eastAsia="Times New Roman"/>
          <w:sz w:val="28"/>
          <w:szCs w:val="28"/>
          <w:lang w:eastAsia="ru-RU"/>
        </w:rPr>
        <w:t>технологий</w:t>
      </w:r>
      <w:r w:rsidRPr="001A40B0">
        <w:rPr>
          <w:rFonts w:eastAsia="Times New Roman"/>
          <w:color w:val="000000"/>
          <w:spacing w:val="10"/>
          <w:sz w:val="28"/>
          <w:szCs w:val="28"/>
          <w:lang w:eastAsia="ru-RU"/>
        </w:rPr>
        <w:t>.</w:t>
      </w:r>
    </w:p>
    <w:p w:rsidR="00024049" w:rsidRPr="00A976C5" w:rsidRDefault="00024049" w:rsidP="00024049">
      <w:pPr>
        <w:jc w:val="both"/>
        <w:rPr>
          <w:rFonts w:eastAsia="Times New Roman"/>
          <w:color w:val="000000"/>
          <w:sz w:val="28"/>
          <w:szCs w:val="27"/>
          <w:shd w:val="clear" w:color="auto" w:fill="FFFFFF"/>
          <w:lang w:eastAsia="ru-RU"/>
        </w:rPr>
      </w:pPr>
    </w:p>
    <w:p w:rsidR="00024049" w:rsidRPr="00865EB6" w:rsidRDefault="00024049" w:rsidP="00024049">
      <w:pPr>
        <w:jc w:val="center"/>
        <w:rPr>
          <w:rFonts w:eastAsia="Times New Roman"/>
          <w:b/>
          <w:color w:val="000000"/>
          <w:sz w:val="28"/>
          <w:szCs w:val="27"/>
          <w:shd w:val="clear" w:color="auto" w:fill="FFFFFF"/>
          <w:lang w:eastAsia="ru-RU"/>
        </w:rPr>
      </w:pPr>
      <w:r>
        <w:rPr>
          <w:rFonts w:eastAsia="Times New Roman"/>
          <w:b/>
          <w:color w:val="000000"/>
          <w:sz w:val="28"/>
          <w:szCs w:val="27"/>
          <w:shd w:val="clear" w:color="auto" w:fill="FFFFFF"/>
          <w:lang w:eastAsia="ru-RU"/>
        </w:rPr>
        <w:t>5.СОДЕРЖАНИЕ ПРОГРАММЫ</w:t>
      </w:r>
    </w:p>
    <w:p w:rsidR="00024049" w:rsidRPr="003F5380" w:rsidRDefault="00024049" w:rsidP="00024049">
      <w:pPr>
        <w:jc w:val="both"/>
        <w:rPr>
          <w:rFonts w:eastAsia="Times New Roman"/>
          <w:color w:val="000000"/>
          <w:sz w:val="28"/>
          <w:szCs w:val="27"/>
          <w:shd w:val="clear" w:color="auto" w:fill="FFFFFF"/>
          <w:lang w:eastAsia="ru-RU"/>
        </w:rPr>
      </w:pPr>
      <w:r w:rsidRPr="003F5380">
        <w:rPr>
          <w:rFonts w:eastAsia="Times New Roman"/>
          <w:color w:val="000000"/>
          <w:sz w:val="28"/>
          <w:szCs w:val="27"/>
          <w:shd w:val="clear" w:color="auto" w:fill="FFFFFF"/>
          <w:lang w:eastAsia="ru-RU"/>
        </w:rPr>
        <w:t>Программа</w:t>
      </w:r>
      <w:r>
        <w:rPr>
          <w:rFonts w:eastAsia="Times New Roman"/>
          <w:color w:val="000000"/>
          <w:sz w:val="28"/>
          <w:szCs w:val="27"/>
          <w:shd w:val="clear" w:color="auto" w:fill="FFFFFF"/>
          <w:lang w:eastAsia="ru-RU"/>
        </w:rPr>
        <w:t xml:space="preserve"> </w:t>
      </w:r>
      <w:r w:rsidRPr="003F5380">
        <w:rPr>
          <w:rFonts w:eastAsia="Times New Roman"/>
          <w:color w:val="000000"/>
          <w:sz w:val="28"/>
          <w:szCs w:val="27"/>
          <w:shd w:val="clear" w:color="auto" w:fill="FFFFFF"/>
          <w:lang w:eastAsia="ru-RU"/>
        </w:rPr>
        <w:t>включает в себя несколько разделов (направлений) работы, в</w:t>
      </w:r>
      <w:r>
        <w:rPr>
          <w:rFonts w:eastAsia="Times New Roman"/>
          <w:color w:val="000000"/>
          <w:sz w:val="28"/>
          <w:szCs w:val="27"/>
          <w:shd w:val="clear" w:color="auto" w:fill="FFFFFF"/>
          <w:lang w:eastAsia="ru-RU"/>
        </w:rPr>
        <w:t xml:space="preserve"> </w:t>
      </w:r>
      <w:r w:rsidRPr="003F5380">
        <w:rPr>
          <w:rFonts w:eastAsia="Times New Roman"/>
          <w:color w:val="000000"/>
          <w:sz w:val="28"/>
          <w:szCs w:val="27"/>
          <w:shd w:val="clear" w:color="auto" w:fill="FFFFFF"/>
          <w:lang w:eastAsia="ru-RU"/>
        </w:rPr>
        <w:t>соответствии с которыми она построена.</w:t>
      </w:r>
      <w:r>
        <w:rPr>
          <w:rFonts w:eastAsia="Times New Roman"/>
          <w:color w:val="000000"/>
          <w:sz w:val="28"/>
          <w:szCs w:val="27"/>
          <w:shd w:val="clear" w:color="auto" w:fill="FFFFFF"/>
          <w:lang w:eastAsia="ru-RU"/>
        </w:rPr>
        <w:t xml:space="preserve"> Работа по экологическому</w:t>
      </w:r>
      <w:r w:rsidRPr="003F5380">
        <w:rPr>
          <w:rFonts w:eastAsia="Times New Roman"/>
          <w:color w:val="000000"/>
          <w:sz w:val="28"/>
          <w:szCs w:val="27"/>
          <w:shd w:val="clear" w:color="auto" w:fill="FFFFFF"/>
          <w:lang w:eastAsia="ru-RU"/>
        </w:rPr>
        <w:t xml:space="preserve"> образованию</w:t>
      </w:r>
      <w:r>
        <w:rPr>
          <w:rFonts w:eastAsia="Times New Roman"/>
          <w:color w:val="000000"/>
          <w:sz w:val="28"/>
          <w:szCs w:val="27"/>
          <w:shd w:val="clear" w:color="auto" w:fill="FFFFFF"/>
          <w:lang w:eastAsia="ru-RU"/>
        </w:rPr>
        <w:t xml:space="preserve"> </w:t>
      </w:r>
      <w:r w:rsidRPr="003F5380">
        <w:rPr>
          <w:rFonts w:eastAsia="Times New Roman"/>
          <w:color w:val="000000"/>
          <w:sz w:val="28"/>
          <w:szCs w:val="27"/>
          <w:shd w:val="clear" w:color="auto" w:fill="FFFFFF"/>
          <w:lang w:eastAsia="ru-RU"/>
        </w:rPr>
        <w:t>ведется постоянно, в разных направлениях и</w:t>
      </w:r>
      <w:r>
        <w:rPr>
          <w:rFonts w:eastAsia="Times New Roman"/>
          <w:color w:val="000000"/>
          <w:sz w:val="28"/>
          <w:szCs w:val="27"/>
          <w:shd w:val="clear" w:color="auto" w:fill="FFFFFF"/>
          <w:lang w:eastAsia="ru-RU"/>
        </w:rPr>
        <w:t xml:space="preserve"> с разными категориями обучающимися</w:t>
      </w:r>
      <w:r w:rsidRPr="003F5380">
        <w:rPr>
          <w:rFonts w:eastAsia="Times New Roman"/>
          <w:color w:val="000000"/>
          <w:sz w:val="28"/>
          <w:szCs w:val="27"/>
          <w:shd w:val="clear" w:color="auto" w:fill="FFFFFF"/>
          <w:lang w:eastAsia="ru-RU"/>
        </w:rPr>
        <w:t>.</w:t>
      </w:r>
    </w:p>
    <w:p w:rsidR="00024049" w:rsidRPr="003F5380" w:rsidRDefault="00024049" w:rsidP="00024049">
      <w:pPr>
        <w:jc w:val="both"/>
        <w:rPr>
          <w:rFonts w:eastAsia="Times New Roman"/>
          <w:color w:val="000000"/>
          <w:sz w:val="28"/>
          <w:szCs w:val="27"/>
          <w:shd w:val="clear" w:color="auto" w:fill="FFFFFF"/>
          <w:lang w:eastAsia="ru-RU"/>
        </w:rPr>
      </w:pPr>
      <w:r w:rsidRPr="003F5380">
        <w:rPr>
          <w:rFonts w:eastAsia="Times New Roman"/>
          <w:color w:val="000000"/>
          <w:sz w:val="28"/>
          <w:szCs w:val="27"/>
          <w:shd w:val="clear" w:color="auto" w:fill="FFFFFF"/>
          <w:lang w:eastAsia="ru-RU"/>
        </w:rPr>
        <w:t xml:space="preserve">С учетом новых требований </w:t>
      </w:r>
      <w:r w:rsidRPr="00865EB6">
        <w:rPr>
          <w:rFonts w:eastAsia="Times New Roman"/>
          <w:b/>
          <w:color w:val="000000"/>
          <w:sz w:val="28"/>
          <w:szCs w:val="27"/>
          <w:shd w:val="clear" w:color="auto" w:fill="FFFFFF"/>
          <w:lang w:eastAsia="ru-RU"/>
        </w:rPr>
        <w:t>ФГОС</w:t>
      </w:r>
      <w:r w:rsidRPr="003F5380">
        <w:rPr>
          <w:rFonts w:eastAsia="Times New Roman"/>
          <w:color w:val="000000"/>
          <w:sz w:val="28"/>
          <w:szCs w:val="27"/>
          <w:shd w:val="clear" w:color="auto" w:fill="FFFFFF"/>
          <w:lang w:eastAsia="ru-RU"/>
        </w:rPr>
        <w:t xml:space="preserve"> программа включает те виды деятельности детей, которые формируют </w:t>
      </w:r>
      <w:r w:rsidRPr="00865EB6">
        <w:rPr>
          <w:rFonts w:eastAsia="Times New Roman"/>
          <w:b/>
          <w:color w:val="000000"/>
          <w:sz w:val="28"/>
          <w:szCs w:val="27"/>
          <w:shd w:val="clear" w:color="auto" w:fill="FFFFFF"/>
          <w:lang w:eastAsia="ru-RU"/>
        </w:rPr>
        <w:t>универсальные учебные</w:t>
      </w:r>
      <w:r>
        <w:rPr>
          <w:rFonts w:eastAsia="Times New Roman"/>
          <w:b/>
          <w:color w:val="000000"/>
          <w:sz w:val="28"/>
          <w:szCs w:val="27"/>
          <w:shd w:val="clear" w:color="auto" w:fill="FFFFFF"/>
          <w:lang w:eastAsia="ru-RU"/>
        </w:rPr>
        <w:t xml:space="preserve"> </w:t>
      </w:r>
      <w:r w:rsidRPr="00865EB6">
        <w:rPr>
          <w:rFonts w:eastAsia="Times New Roman"/>
          <w:b/>
          <w:color w:val="000000"/>
          <w:sz w:val="28"/>
          <w:szCs w:val="27"/>
          <w:shd w:val="clear" w:color="auto" w:fill="FFFFFF"/>
          <w:lang w:eastAsia="ru-RU"/>
        </w:rPr>
        <w:t>действия</w:t>
      </w:r>
      <w:r w:rsidRPr="003F5380">
        <w:rPr>
          <w:rFonts w:eastAsia="Times New Roman"/>
          <w:color w:val="000000"/>
          <w:sz w:val="28"/>
          <w:szCs w:val="27"/>
          <w:shd w:val="clear" w:color="auto" w:fill="FFFFFF"/>
          <w:lang w:eastAsia="ru-RU"/>
        </w:rPr>
        <w:t>:</w:t>
      </w:r>
    </w:p>
    <w:p w:rsidR="00024049" w:rsidRPr="00DE28DA" w:rsidRDefault="00024049" w:rsidP="00024049">
      <w:pPr>
        <w:jc w:val="both"/>
        <w:rPr>
          <w:rFonts w:eastAsia="Times New Roman"/>
          <w:color w:val="000000"/>
          <w:sz w:val="28"/>
          <w:szCs w:val="27"/>
          <w:shd w:val="clear" w:color="auto" w:fill="FFFFFF"/>
          <w:lang w:eastAsia="ru-RU"/>
        </w:rPr>
      </w:pPr>
      <w:r w:rsidRPr="00DE28DA">
        <w:rPr>
          <w:rFonts w:eastAsia="Times New Roman"/>
          <w:color w:val="000000"/>
          <w:sz w:val="28"/>
          <w:szCs w:val="27"/>
          <w:shd w:val="clear" w:color="auto" w:fill="FFFFFF"/>
          <w:lang w:eastAsia="ru-RU"/>
        </w:rPr>
        <w:t>Исследовательские – генерировать идеи, выбирать лучшее решение.</w:t>
      </w:r>
    </w:p>
    <w:p w:rsidR="00024049" w:rsidRPr="00DE28DA" w:rsidRDefault="00024049" w:rsidP="00024049">
      <w:pPr>
        <w:jc w:val="both"/>
        <w:rPr>
          <w:rFonts w:eastAsia="Times New Roman"/>
          <w:color w:val="000000"/>
          <w:sz w:val="28"/>
          <w:szCs w:val="27"/>
          <w:shd w:val="clear" w:color="auto" w:fill="FFFFFF"/>
          <w:lang w:eastAsia="ru-RU"/>
        </w:rPr>
      </w:pPr>
      <w:r w:rsidRPr="00DE28DA">
        <w:rPr>
          <w:rFonts w:eastAsia="Times New Roman"/>
          <w:color w:val="000000"/>
          <w:sz w:val="28"/>
          <w:szCs w:val="27"/>
          <w:shd w:val="clear" w:color="auto" w:fill="FFFFFF"/>
          <w:lang w:eastAsia="ru-RU"/>
        </w:rPr>
        <w:t>Презентационные – выступать перед аудиторией, проявлять артистические способности, отвечать на неожиданные вопросы, использовать различные средства наглядности.</w:t>
      </w:r>
    </w:p>
    <w:p w:rsidR="00024049" w:rsidRPr="00DE28DA" w:rsidRDefault="00024049" w:rsidP="00024049">
      <w:pPr>
        <w:jc w:val="both"/>
        <w:rPr>
          <w:rFonts w:eastAsia="Times New Roman"/>
          <w:color w:val="000000"/>
          <w:sz w:val="28"/>
          <w:szCs w:val="27"/>
          <w:shd w:val="clear" w:color="auto" w:fill="FFFFFF"/>
          <w:lang w:eastAsia="ru-RU"/>
        </w:rPr>
      </w:pPr>
      <w:r w:rsidRPr="00DE28DA">
        <w:rPr>
          <w:rFonts w:eastAsia="Times New Roman"/>
          <w:color w:val="000000"/>
          <w:sz w:val="28"/>
          <w:szCs w:val="27"/>
          <w:shd w:val="clear" w:color="auto" w:fill="FFFFFF"/>
          <w:lang w:eastAsia="ru-RU"/>
        </w:rPr>
        <w:t>Оценочные – оценивать ход и результат своей деятельности и деятельности других.</w:t>
      </w:r>
    </w:p>
    <w:p w:rsidR="00024049" w:rsidRPr="003F5380" w:rsidRDefault="00024049" w:rsidP="00024049">
      <w:pPr>
        <w:jc w:val="both"/>
        <w:rPr>
          <w:rFonts w:eastAsia="Times New Roman"/>
          <w:color w:val="000000"/>
          <w:sz w:val="28"/>
          <w:szCs w:val="27"/>
          <w:shd w:val="clear" w:color="auto" w:fill="FFFFFF"/>
          <w:lang w:eastAsia="ru-RU"/>
        </w:rPr>
      </w:pPr>
      <w:r w:rsidRPr="00DE28DA">
        <w:rPr>
          <w:rFonts w:eastAsia="Times New Roman"/>
          <w:color w:val="000000"/>
          <w:sz w:val="28"/>
          <w:szCs w:val="27"/>
          <w:shd w:val="clear" w:color="auto" w:fill="FFFFFF"/>
          <w:lang w:eastAsia="ru-RU"/>
        </w:rPr>
        <w:t>Информационные</w:t>
      </w:r>
      <w:r w:rsidRPr="003F5380">
        <w:rPr>
          <w:rFonts w:eastAsia="Times New Roman"/>
          <w:color w:val="000000"/>
          <w:sz w:val="28"/>
          <w:szCs w:val="27"/>
          <w:shd w:val="clear" w:color="auto" w:fill="FFFFFF"/>
          <w:lang w:eastAsia="ru-RU"/>
        </w:rPr>
        <w:t xml:space="preserve"> – самостоятельно осуществлять поиск нужной информации, выявлять какой информации или каких умений недостаёт.</w:t>
      </w:r>
    </w:p>
    <w:p w:rsidR="00024049" w:rsidRPr="00865EB6" w:rsidRDefault="00024049" w:rsidP="00024049">
      <w:pPr>
        <w:jc w:val="both"/>
        <w:rPr>
          <w:rFonts w:eastAsia="Times New Roman"/>
          <w:b/>
          <w:color w:val="000000"/>
          <w:sz w:val="28"/>
          <w:szCs w:val="27"/>
          <w:shd w:val="clear" w:color="auto" w:fill="FFFFFF"/>
          <w:lang w:eastAsia="ru-RU"/>
        </w:rPr>
      </w:pPr>
      <w:r w:rsidRPr="00865EB6">
        <w:rPr>
          <w:rFonts w:eastAsia="Times New Roman"/>
          <w:b/>
          <w:color w:val="000000"/>
          <w:sz w:val="28"/>
          <w:szCs w:val="27"/>
          <w:shd w:val="clear" w:color="auto" w:fill="FFFFFF"/>
          <w:lang w:eastAsia="ru-RU"/>
        </w:rPr>
        <w:t>Развиваются компетенции:</w:t>
      </w:r>
    </w:p>
    <w:p w:rsidR="00024049" w:rsidRPr="003F5380" w:rsidRDefault="00024049" w:rsidP="00024049">
      <w:pPr>
        <w:jc w:val="both"/>
        <w:rPr>
          <w:rFonts w:eastAsia="Times New Roman"/>
          <w:color w:val="000000"/>
          <w:sz w:val="28"/>
          <w:szCs w:val="27"/>
          <w:shd w:val="clear" w:color="auto" w:fill="FFFFFF"/>
          <w:lang w:eastAsia="ru-RU"/>
        </w:rPr>
      </w:pPr>
      <w:r w:rsidRPr="003F5380">
        <w:rPr>
          <w:rFonts w:eastAsia="Times New Roman"/>
          <w:color w:val="000000"/>
          <w:sz w:val="28"/>
          <w:szCs w:val="27"/>
          <w:shd w:val="clear" w:color="auto" w:fill="FFFFFF"/>
          <w:lang w:eastAsia="ru-RU"/>
        </w:rPr>
        <w:t>Социального взаимодействия – сотрудничать в процессе учебной деятельности, оказывать помощь товарищам и принимать их помощь, следить за ходом совместной работы и направлять её в нужное русло.</w:t>
      </w:r>
    </w:p>
    <w:p w:rsidR="00024049" w:rsidRPr="003F5380" w:rsidRDefault="00024049" w:rsidP="00024049">
      <w:pPr>
        <w:jc w:val="both"/>
        <w:rPr>
          <w:rFonts w:eastAsia="Times New Roman"/>
          <w:color w:val="000000"/>
          <w:sz w:val="28"/>
          <w:szCs w:val="27"/>
          <w:shd w:val="clear" w:color="auto" w:fill="FFFFFF"/>
          <w:lang w:eastAsia="ru-RU"/>
        </w:rPr>
      </w:pPr>
      <w:r>
        <w:rPr>
          <w:rFonts w:eastAsia="Times New Roman"/>
          <w:color w:val="000000"/>
          <w:sz w:val="28"/>
          <w:szCs w:val="27"/>
          <w:shd w:val="clear" w:color="auto" w:fill="FFFFFF"/>
          <w:lang w:eastAsia="ru-RU"/>
        </w:rPr>
        <w:t xml:space="preserve">Рефлексивные – отвечающие </w:t>
      </w:r>
      <w:r w:rsidRPr="003F5380">
        <w:rPr>
          <w:rFonts w:eastAsia="Times New Roman"/>
          <w:color w:val="000000"/>
          <w:sz w:val="28"/>
          <w:szCs w:val="27"/>
          <w:shd w:val="clear" w:color="auto" w:fill="FFFFFF"/>
          <w:lang w:eastAsia="ru-RU"/>
        </w:rPr>
        <w:t>на вопросы: Чему я научился? Чему мне необходимо научиться? Находить свою роль в коллективном деле.</w:t>
      </w:r>
    </w:p>
    <w:p w:rsidR="00024049" w:rsidRDefault="00024049" w:rsidP="00024049">
      <w:pPr>
        <w:jc w:val="both"/>
        <w:rPr>
          <w:rFonts w:eastAsia="Times New Roman"/>
          <w:color w:val="000000"/>
          <w:sz w:val="28"/>
          <w:szCs w:val="27"/>
          <w:shd w:val="clear" w:color="auto" w:fill="FFFFFF"/>
          <w:lang w:eastAsia="ru-RU"/>
        </w:rPr>
      </w:pPr>
      <w:r w:rsidRPr="003F5380">
        <w:rPr>
          <w:rFonts w:eastAsia="Times New Roman"/>
          <w:color w:val="000000"/>
          <w:sz w:val="28"/>
          <w:szCs w:val="27"/>
          <w:shd w:val="clear" w:color="auto" w:fill="FFFFFF"/>
          <w:lang w:eastAsia="ru-RU"/>
        </w:rPr>
        <w:t>Управленческие – проектировать процесс, планировать деятельность – время, ресурсы; принимать решения, распределять обязанности при выполнении проекта.</w:t>
      </w:r>
    </w:p>
    <w:p w:rsidR="00024049" w:rsidRDefault="00024049" w:rsidP="00024049">
      <w:pPr>
        <w:pStyle w:val="a7"/>
        <w:spacing w:after="0" w:line="240" w:lineRule="auto"/>
        <w:jc w:val="center"/>
        <w:rPr>
          <w:rFonts w:eastAsia="Times New Roman"/>
          <w:b/>
          <w:sz w:val="28"/>
          <w:lang w:eastAsia="ru-RU"/>
        </w:rPr>
      </w:pPr>
      <w:r>
        <w:rPr>
          <w:rFonts w:eastAsia="Times New Roman"/>
          <w:sz w:val="28"/>
          <w:lang w:eastAsia="ru-RU"/>
        </w:rPr>
        <w:t>РАЗДЕЛ 1</w:t>
      </w:r>
      <w:r w:rsidRPr="00064F3F">
        <w:rPr>
          <w:rFonts w:eastAsia="Times New Roman"/>
          <w:b/>
          <w:sz w:val="28"/>
          <w:lang w:eastAsia="ru-RU"/>
        </w:rPr>
        <w:t>. Организация деятельности</w:t>
      </w:r>
      <w:r>
        <w:rPr>
          <w:rFonts w:eastAsia="Times New Roman"/>
          <w:b/>
          <w:sz w:val="28"/>
          <w:lang w:eastAsia="ru-RU"/>
        </w:rPr>
        <w:t xml:space="preserve"> </w:t>
      </w:r>
      <w:r w:rsidRPr="00064F3F">
        <w:rPr>
          <w:rFonts w:eastAsia="Times New Roman"/>
          <w:b/>
          <w:sz w:val="28"/>
          <w:lang w:eastAsia="ru-RU"/>
        </w:rPr>
        <w:t>школьного экологического объединения «Родник»</w:t>
      </w:r>
    </w:p>
    <w:p w:rsidR="00024049" w:rsidRDefault="00024049" w:rsidP="00024049">
      <w:pPr>
        <w:pStyle w:val="a7"/>
        <w:spacing w:after="0" w:line="240" w:lineRule="auto"/>
        <w:jc w:val="center"/>
        <w:rPr>
          <w:rFonts w:eastAsia="Times New Roman"/>
          <w:b/>
          <w:sz w:val="28"/>
          <w:lang w:eastAsia="ru-RU"/>
        </w:rPr>
      </w:pPr>
    </w:p>
    <w:p w:rsidR="00024049" w:rsidRDefault="00024049" w:rsidP="00024049">
      <w:pPr>
        <w:pStyle w:val="a7"/>
        <w:spacing w:after="0" w:line="240" w:lineRule="auto"/>
        <w:rPr>
          <w:rFonts w:eastAsia="Times New Roman"/>
          <w:sz w:val="28"/>
          <w:lang w:eastAsia="ru-RU"/>
        </w:rPr>
      </w:pPr>
      <w:r>
        <w:rPr>
          <w:rFonts w:eastAsia="Times New Roman"/>
          <w:b/>
          <w:sz w:val="28"/>
          <w:lang w:eastAsia="ru-RU"/>
        </w:rPr>
        <w:t>Задача</w:t>
      </w:r>
      <w:r w:rsidRPr="00D32BF6">
        <w:rPr>
          <w:rFonts w:eastAsia="Times New Roman"/>
          <w:sz w:val="28"/>
          <w:lang w:eastAsia="ru-RU"/>
        </w:rPr>
        <w:t>: сформировать и организовать деятельность</w:t>
      </w:r>
      <w:r>
        <w:rPr>
          <w:rFonts w:eastAsia="Times New Roman"/>
          <w:sz w:val="28"/>
          <w:lang w:eastAsia="ru-RU"/>
        </w:rPr>
        <w:t xml:space="preserve"> экологической дружины.</w:t>
      </w:r>
    </w:p>
    <w:p w:rsidR="00024049" w:rsidRDefault="00024049" w:rsidP="00024049">
      <w:pPr>
        <w:pStyle w:val="a7"/>
        <w:spacing w:after="0" w:line="240" w:lineRule="auto"/>
        <w:rPr>
          <w:rFonts w:eastAsia="Times New Roman"/>
          <w:sz w:val="28"/>
          <w:lang w:eastAsia="ru-RU"/>
        </w:rPr>
      </w:pPr>
      <w:r>
        <w:rPr>
          <w:rFonts w:eastAsia="Times New Roman"/>
          <w:b/>
          <w:sz w:val="28"/>
          <w:lang w:eastAsia="ru-RU"/>
        </w:rPr>
        <w:lastRenderedPageBreak/>
        <w:t xml:space="preserve"> </w:t>
      </w:r>
      <w:r>
        <w:rPr>
          <w:rFonts w:eastAsia="Times New Roman"/>
          <w:sz w:val="28"/>
          <w:lang w:eastAsia="ru-RU"/>
        </w:rPr>
        <w:t xml:space="preserve">Экологическая дружина формируется из обучающихся 5-11 классов. В школьное объединение принимаются обучающиеся, желающие активно участвовать в природоохранных мероприятиях, </w:t>
      </w:r>
      <w:r w:rsidRPr="00D77ECA">
        <w:rPr>
          <w:rFonts w:eastAsia="Times New Roman"/>
          <w:sz w:val="28"/>
          <w:lang w:eastAsia="ru-RU"/>
        </w:rPr>
        <w:t>склонных к научно-исследовательской работе</w:t>
      </w:r>
      <w:r>
        <w:rPr>
          <w:rFonts w:eastAsia="Times New Roman"/>
          <w:sz w:val="28"/>
          <w:lang w:eastAsia="ru-RU"/>
        </w:rPr>
        <w:t xml:space="preserve"> и неравнодушные к проблемам окружающей среды</w:t>
      </w:r>
      <w:r w:rsidRPr="00D77ECA">
        <w:rPr>
          <w:rFonts w:eastAsia="Times New Roman"/>
          <w:sz w:val="28"/>
          <w:lang w:eastAsia="ru-RU"/>
        </w:rPr>
        <w:t>.</w:t>
      </w:r>
      <w:r>
        <w:rPr>
          <w:rFonts w:eastAsia="Times New Roman"/>
          <w:sz w:val="28"/>
          <w:lang w:eastAsia="ru-RU"/>
        </w:rPr>
        <w:t xml:space="preserve"> </w:t>
      </w:r>
    </w:p>
    <w:p w:rsidR="00024049" w:rsidRPr="00173E1A" w:rsidRDefault="00024049" w:rsidP="00024049">
      <w:pPr>
        <w:spacing w:after="0" w:line="240" w:lineRule="auto"/>
        <w:rPr>
          <w:rFonts w:eastAsia="Times New Roman"/>
          <w:b/>
          <w:sz w:val="28"/>
          <w:lang w:eastAsia="ru-RU"/>
        </w:rPr>
      </w:pPr>
      <w:r>
        <w:rPr>
          <w:rFonts w:eastAsia="Times New Roman"/>
          <w:b/>
          <w:sz w:val="28"/>
          <w:lang w:eastAsia="ru-RU"/>
        </w:rPr>
        <w:t xml:space="preserve"> </w:t>
      </w:r>
      <w:r w:rsidRPr="00173E1A">
        <w:rPr>
          <w:rFonts w:eastAsia="Times New Roman"/>
          <w:b/>
          <w:sz w:val="28"/>
          <w:lang w:eastAsia="ru-RU"/>
        </w:rPr>
        <w:t>Планируемые результаты:</w:t>
      </w:r>
    </w:p>
    <w:p w:rsidR="00024049" w:rsidRDefault="00024049" w:rsidP="00024049">
      <w:pPr>
        <w:pStyle w:val="a7"/>
        <w:numPr>
          <w:ilvl w:val="0"/>
          <w:numId w:val="19"/>
        </w:numPr>
        <w:spacing w:after="0" w:line="240" w:lineRule="auto"/>
        <w:contextualSpacing/>
        <w:rPr>
          <w:rFonts w:eastAsia="Times New Roman"/>
          <w:sz w:val="28"/>
          <w:lang w:eastAsia="ru-RU"/>
        </w:rPr>
      </w:pPr>
      <w:r>
        <w:rPr>
          <w:rFonts w:eastAsia="Times New Roman"/>
          <w:sz w:val="28"/>
          <w:lang w:eastAsia="ru-RU"/>
        </w:rPr>
        <w:t>Сформированная команда заинтересованных ребят.</w:t>
      </w:r>
    </w:p>
    <w:p w:rsidR="00024049" w:rsidRPr="002A074C" w:rsidRDefault="00024049" w:rsidP="00024049">
      <w:pPr>
        <w:pStyle w:val="a7"/>
        <w:numPr>
          <w:ilvl w:val="0"/>
          <w:numId w:val="19"/>
        </w:numPr>
        <w:spacing w:after="0" w:line="240" w:lineRule="auto"/>
        <w:contextualSpacing/>
        <w:rPr>
          <w:rFonts w:eastAsia="Times New Roman"/>
          <w:sz w:val="28"/>
          <w:lang w:eastAsia="ru-RU"/>
        </w:rPr>
      </w:pPr>
      <w:r>
        <w:rPr>
          <w:rFonts w:eastAsia="Times New Roman"/>
          <w:sz w:val="28"/>
          <w:lang w:eastAsia="ru-RU"/>
        </w:rPr>
        <w:t>Торжественная линейка, посвященная началу работы экологической дружины.</w:t>
      </w:r>
    </w:p>
    <w:p w:rsidR="00024049" w:rsidRDefault="00024049" w:rsidP="00024049">
      <w:pPr>
        <w:pStyle w:val="a7"/>
        <w:numPr>
          <w:ilvl w:val="0"/>
          <w:numId w:val="19"/>
        </w:numPr>
        <w:spacing w:after="0" w:line="240" w:lineRule="auto"/>
        <w:contextualSpacing/>
        <w:rPr>
          <w:rFonts w:eastAsia="Times New Roman"/>
          <w:sz w:val="28"/>
          <w:lang w:eastAsia="ru-RU"/>
        </w:rPr>
      </w:pPr>
      <w:r>
        <w:rPr>
          <w:rFonts w:eastAsia="Times New Roman"/>
          <w:sz w:val="28"/>
          <w:lang w:eastAsia="ru-RU"/>
        </w:rPr>
        <w:t xml:space="preserve">Создан паспорт экологического объединения (название дружины, состав, система приема, цель и принципы, направления работы, формы и методы, символика, традиции). </w:t>
      </w:r>
    </w:p>
    <w:p w:rsidR="00024049" w:rsidRPr="00885DA4" w:rsidRDefault="00024049" w:rsidP="00024049">
      <w:pPr>
        <w:pStyle w:val="a7"/>
        <w:numPr>
          <w:ilvl w:val="0"/>
          <w:numId w:val="19"/>
        </w:numPr>
        <w:contextualSpacing/>
        <w:rPr>
          <w:sz w:val="28"/>
          <w:szCs w:val="28"/>
        </w:rPr>
      </w:pPr>
      <w:r>
        <w:rPr>
          <w:sz w:val="28"/>
          <w:szCs w:val="28"/>
        </w:rPr>
        <w:t xml:space="preserve">Организация </w:t>
      </w:r>
      <w:r w:rsidRPr="00AE3A53">
        <w:rPr>
          <w:sz w:val="28"/>
          <w:szCs w:val="28"/>
        </w:rPr>
        <w:t>социально значимой деятельности</w:t>
      </w:r>
      <w:r>
        <w:rPr>
          <w:sz w:val="28"/>
          <w:szCs w:val="28"/>
        </w:rPr>
        <w:t xml:space="preserve"> ( знакомство с планом работы дружины)</w:t>
      </w:r>
    </w:p>
    <w:p w:rsidR="00024049" w:rsidRDefault="00024049" w:rsidP="00024049">
      <w:pPr>
        <w:pStyle w:val="a7"/>
        <w:numPr>
          <w:ilvl w:val="0"/>
          <w:numId w:val="19"/>
        </w:numPr>
        <w:spacing w:after="0" w:line="240" w:lineRule="auto"/>
        <w:contextualSpacing/>
        <w:rPr>
          <w:rFonts w:eastAsia="Times New Roman"/>
          <w:sz w:val="28"/>
          <w:lang w:eastAsia="ru-RU"/>
        </w:rPr>
      </w:pPr>
      <w:r>
        <w:rPr>
          <w:rFonts w:eastAsia="Times New Roman"/>
          <w:sz w:val="28"/>
          <w:lang w:eastAsia="ru-RU"/>
        </w:rPr>
        <w:t xml:space="preserve">Участие как ведущих организаторов в запланированных школьных экологических мероприятиях, акциях. </w:t>
      </w:r>
    </w:p>
    <w:p w:rsidR="00024049" w:rsidRDefault="00024049" w:rsidP="00024049">
      <w:pPr>
        <w:pStyle w:val="a7"/>
        <w:spacing w:after="0" w:line="240" w:lineRule="auto"/>
        <w:rPr>
          <w:rFonts w:eastAsia="Times New Roman"/>
          <w:sz w:val="28"/>
          <w:lang w:eastAsia="ru-RU"/>
        </w:rPr>
      </w:pPr>
    </w:p>
    <w:p w:rsidR="00024049" w:rsidRPr="00D77ECA" w:rsidRDefault="00024049" w:rsidP="00024049">
      <w:pPr>
        <w:pStyle w:val="a7"/>
        <w:spacing w:after="0" w:line="240" w:lineRule="auto"/>
        <w:rPr>
          <w:rFonts w:eastAsia="Times New Roman"/>
          <w:sz w:val="28"/>
          <w:lang w:eastAsia="ru-RU"/>
        </w:rPr>
      </w:pPr>
    </w:p>
    <w:p w:rsidR="00024049" w:rsidRDefault="00024049" w:rsidP="00024049">
      <w:pPr>
        <w:pStyle w:val="a7"/>
        <w:spacing w:after="0" w:line="240" w:lineRule="auto"/>
        <w:jc w:val="center"/>
        <w:rPr>
          <w:rFonts w:eastAsia="Times New Roman"/>
          <w:b/>
          <w:sz w:val="28"/>
          <w:lang w:eastAsia="ru-RU"/>
        </w:rPr>
      </w:pPr>
      <w:r>
        <w:rPr>
          <w:rFonts w:eastAsia="Times New Roman"/>
          <w:sz w:val="28"/>
          <w:lang w:eastAsia="ru-RU"/>
        </w:rPr>
        <w:t>РАЗДЕЛ 2.</w:t>
      </w:r>
      <w:r w:rsidRPr="00255246">
        <w:rPr>
          <w:rFonts w:eastAsia="Times New Roman"/>
          <w:b/>
          <w:sz w:val="28"/>
          <w:lang w:eastAsia="ru-RU"/>
        </w:rPr>
        <w:t>Исследовательская работа по</w:t>
      </w:r>
      <w:r>
        <w:rPr>
          <w:rFonts w:eastAsia="Times New Roman"/>
          <w:b/>
          <w:sz w:val="28"/>
          <w:lang w:eastAsia="ru-RU"/>
        </w:rPr>
        <w:t xml:space="preserve"> экологии.</w:t>
      </w:r>
    </w:p>
    <w:p w:rsidR="00024049" w:rsidRDefault="00024049" w:rsidP="00024049">
      <w:pPr>
        <w:pStyle w:val="a7"/>
        <w:spacing w:after="0" w:line="240" w:lineRule="auto"/>
        <w:jc w:val="center"/>
        <w:rPr>
          <w:rFonts w:eastAsia="Times New Roman"/>
          <w:b/>
          <w:sz w:val="28"/>
          <w:lang w:eastAsia="ru-RU"/>
        </w:rPr>
      </w:pPr>
    </w:p>
    <w:p w:rsidR="00024049" w:rsidRDefault="00024049" w:rsidP="00024049">
      <w:pPr>
        <w:pStyle w:val="a7"/>
        <w:spacing w:after="0" w:line="240" w:lineRule="auto"/>
        <w:rPr>
          <w:rFonts w:eastAsia="Times New Roman"/>
          <w:b/>
          <w:sz w:val="28"/>
          <w:lang w:eastAsia="ru-RU"/>
        </w:rPr>
      </w:pPr>
      <w:r w:rsidRPr="001471F9">
        <w:rPr>
          <w:rFonts w:eastAsia="Times New Roman"/>
          <w:b/>
          <w:sz w:val="28"/>
          <w:lang w:eastAsia="ru-RU"/>
        </w:rPr>
        <w:t>Задача</w:t>
      </w:r>
      <w:r>
        <w:rPr>
          <w:rFonts w:eastAsia="Times New Roman"/>
          <w:sz w:val="28"/>
          <w:lang w:eastAsia="ru-RU"/>
        </w:rPr>
        <w:t>:</w:t>
      </w:r>
      <w:r>
        <w:rPr>
          <w:rFonts w:eastAsia="Times New Roman"/>
          <w:b/>
          <w:sz w:val="28"/>
          <w:lang w:eastAsia="ru-RU"/>
        </w:rPr>
        <w:t xml:space="preserve"> </w:t>
      </w:r>
      <w:r w:rsidRPr="001471F9">
        <w:rPr>
          <w:rFonts w:eastAsia="Times New Roman"/>
          <w:sz w:val="28"/>
          <w:lang w:eastAsia="ru-RU"/>
        </w:rPr>
        <w:t>организовать</w:t>
      </w:r>
      <w:r>
        <w:rPr>
          <w:rFonts w:eastAsia="Times New Roman"/>
          <w:sz w:val="28"/>
          <w:lang w:eastAsia="ru-RU"/>
        </w:rPr>
        <w:t xml:space="preserve"> проектно </w:t>
      </w:r>
      <w:r w:rsidRPr="001471F9">
        <w:rPr>
          <w:rFonts w:eastAsia="Times New Roman"/>
          <w:sz w:val="28"/>
          <w:lang w:eastAsia="ru-RU"/>
        </w:rPr>
        <w:t>исследовательскую работу по экологии</w:t>
      </w:r>
      <w:r w:rsidRPr="00742BFB">
        <w:rPr>
          <w:sz w:val="28"/>
          <w:szCs w:val="28"/>
        </w:rPr>
        <w:t xml:space="preserve"> </w:t>
      </w:r>
      <w:r>
        <w:rPr>
          <w:sz w:val="28"/>
          <w:szCs w:val="28"/>
        </w:rPr>
        <w:t>изучая экологическую обстановку в мире в стране и в нашем городе</w:t>
      </w:r>
      <w:r>
        <w:rPr>
          <w:rFonts w:eastAsia="Times New Roman"/>
          <w:sz w:val="28"/>
          <w:lang w:eastAsia="ru-RU"/>
        </w:rPr>
        <w:t>.</w:t>
      </w:r>
      <w:r>
        <w:rPr>
          <w:rFonts w:eastAsia="Times New Roman"/>
          <w:b/>
          <w:sz w:val="28"/>
          <w:lang w:eastAsia="ru-RU"/>
        </w:rPr>
        <w:t xml:space="preserve"> </w:t>
      </w:r>
    </w:p>
    <w:p w:rsidR="00024049" w:rsidRPr="001471F9" w:rsidRDefault="00024049" w:rsidP="00024049">
      <w:pPr>
        <w:pStyle w:val="a7"/>
        <w:spacing w:after="0" w:line="240" w:lineRule="auto"/>
        <w:rPr>
          <w:rFonts w:eastAsia="Times New Roman"/>
          <w:sz w:val="28"/>
          <w:lang w:eastAsia="ru-RU"/>
        </w:rPr>
      </w:pPr>
      <w:r>
        <w:rPr>
          <w:rFonts w:eastAsia="Times New Roman"/>
          <w:sz w:val="28"/>
          <w:lang w:eastAsia="ru-RU"/>
        </w:rPr>
        <w:t xml:space="preserve"> </w:t>
      </w:r>
      <w:r w:rsidRPr="001471F9">
        <w:rPr>
          <w:rFonts w:eastAsia="Times New Roman"/>
          <w:sz w:val="28"/>
          <w:lang w:eastAsia="ru-RU"/>
        </w:rPr>
        <w:t>Исследовательская работы организуется среди обучающихся 3-11 классов по</w:t>
      </w:r>
      <w:r>
        <w:rPr>
          <w:rFonts w:eastAsia="Times New Roman"/>
          <w:sz w:val="28"/>
          <w:lang w:eastAsia="ru-RU"/>
        </w:rPr>
        <w:t xml:space="preserve"> </w:t>
      </w:r>
      <w:r w:rsidRPr="001471F9">
        <w:rPr>
          <w:rFonts w:eastAsia="Times New Roman"/>
          <w:sz w:val="28"/>
          <w:lang w:eastAsia="ru-RU"/>
        </w:rPr>
        <w:t>следующим</w:t>
      </w:r>
      <w:r w:rsidRPr="004A586F">
        <w:rPr>
          <w:rFonts w:eastAsia="Times New Roman"/>
          <w:sz w:val="28"/>
          <w:u w:val="single"/>
          <w:lang w:eastAsia="ru-RU"/>
        </w:rPr>
        <w:t xml:space="preserve"> направлениям</w:t>
      </w:r>
      <w:r w:rsidRPr="001471F9">
        <w:rPr>
          <w:rFonts w:eastAsia="Times New Roman"/>
          <w:sz w:val="28"/>
          <w:lang w:eastAsia="ru-RU"/>
        </w:rPr>
        <w:t>:</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Климат и человек</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Химия и окружающая среда </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Полевая экология</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Лесной мониторинг</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Растениеводства и ландшафтный дизайн. </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Окружающая среда и человек</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Комплексный мониторинг естественных и антропогенных систем</w:t>
      </w:r>
    </w:p>
    <w:p w:rsidR="00024049" w:rsidRDefault="00024049" w:rsidP="00024049">
      <w:pPr>
        <w:pStyle w:val="a7"/>
        <w:spacing w:after="0" w:line="240" w:lineRule="auto"/>
        <w:rPr>
          <w:rFonts w:eastAsia="Times New Roman"/>
          <w:sz w:val="28"/>
          <w:lang w:eastAsia="ru-RU"/>
        </w:rPr>
      </w:pPr>
      <w:r w:rsidRPr="004A35E8">
        <w:rPr>
          <w:rFonts w:eastAsia="Times New Roman"/>
          <w:sz w:val="28"/>
          <w:lang w:eastAsia="ru-RU"/>
        </w:rPr>
        <w:t xml:space="preserve"> </w:t>
      </w:r>
    </w:p>
    <w:p w:rsidR="00024049" w:rsidRPr="00173E1A" w:rsidRDefault="00024049" w:rsidP="00024049">
      <w:pPr>
        <w:spacing w:after="0" w:line="240" w:lineRule="auto"/>
        <w:rPr>
          <w:rFonts w:eastAsia="Times New Roman"/>
          <w:b/>
          <w:sz w:val="28"/>
          <w:lang w:eastAsia="ru-RU"/>
        </w:rPr>
      </w:pPr>
      <w:r>
        <w:rPr>
          <w:rFonts w:eastAsia="Times New Roman"/>
          <w:sz w:val="28"/>
          <w:lang w:eastAsia="ru-RU"/>
        </w:rPr>
        <w:t xml:space="preserve"> </w:t>
      </w:r>
      <w:r w:rsidRPr="00173E1A">
        <w:rPr>
          <w:rFonts w:eastAsia="Times New Roman"/>
          <w:b/>
          <w:sz w:val="28"/>
          <w:lang w:eastAsia="ru-RU"/>
        </w:rPr>
        <w:t>Планируемые результаты:</w:t>
      </w:r>
    </w:p>
    <w:p w:rsidR="00024049" w:rsidRDefault="00024049" w:rsidP="00024049">
      <w:pPr>
        <w:pStyle w:val="a7"/>
        <w:numPr>
          <w:ilvl w:val="0"/>
          <w:numId w:val="20"/>
        </w:numPr>
        <w:spacing w:after="0" w:line="240" w:lineRule="auto"/>
        <w:contextualSpacing/>
        <w:rPr>
          <w:rFonts w:eastAsia="Times New Roman"/>
          <w:sz w:val="28"/>
          <w:lang w:eastAsia="ru-RU"/>
        </w:rPr>
      </w:pPr>
      <w:r>
        <w:rPr>
          <w:rFonts w:eastAsia="Times New Roman"/>
          <w:sz w:val="28"/>
          <w:lang w:eastAsia="ru-RU"/>
        </w:rPr>
        <w:t>Сформированность познавательных интересов и мотивов, направленных на изучение живой природы; интеллектуальных умений ( доказывать, строить рассуждения, анализировать, сравнивать, делать выводы и др)</w:t>
      </w:r>
    </w:p>
    <w:p w:rsidR="00024049" w:rsidRDefault="00024049" w:rsidP="00024049">
      <w:pPr>
        <w:pStyle w:val="a7"/>
        <w:numPr>
          <w:ilvl w:val="0"/>
          <w:numId w:val="20"/>
        </w:numPr>
        <w:spacing w:after="0" w:line="240" w:lineRule="auto"/>
        <w:contextualSpacing/>
        <w:rPr>
          <w:rFonts w:eastAsia="Times New Roman"/>
          <w:sz w:val="28"/>
          <w:lang w:eastAsia="ru-RU"/>
        </w:rPr>
      </w:pPr>
      <w:r>
        <w:rPr>
          <w:rFonts w:eastAsia="Times New Roman"/>
          <w:sz w:val="28"/>
          <w:lang w:eastAsia="ru-RU"/>
        </w:rPr>
        <w:t>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024049" w:rsidRDefault="00024049" w:rsidP="00024049">
      <w:pPr>
        <w:pStyle w:val="a7"/>
        <w:numPr>
          <w:ilvl w:val="0"/>
          <w:numId w:val="20"/>
        </w:numPr>
        <w:spacing w:after="0" w:line="240" w:lineRule="auto"/>
        <w:contextualSpacing/>
        <w:rPr>
          <w:rFonts w:eastAsia="Times New Roman"/>
          <w:sz w:val="28"/>
          <w:lang w:eastAsia="ru-RU"/>
        </w:rPr>
      </w:pPr>
      <w:r>
        <w:rPr>
          <w:rFonts w:eastAsia="Times New Roman"/>
          <w:sz w:val="28"/>
          <w:lang w:eastAsia="ru-RU"/>
        </w:rPr>
        <w:lastRenderedPageBreak/>
        <w:t>Умение работать с разными источниками эколого – биологической информации, анализировать и оценивать информацию, преобразовывать информацию из одной формы в другую.</w:t>
      </w:r>
    </w:p>
    <w:p w:rsidR="00024049" w:rsidRDefault="00024049" w:rsidP="00024049">
      <w:pPr>
        <w:pStyle w:val="a7"/>
        <w:numPr>
          <w:ilvl w:val="0"/>
          <w:numId w:val="20"/>
        </w:numPr>
        <w:spacing w:after="0" w:line="240" w:lineRule="auto"/>
        <w:contextualSpacing/>
        <w:rPr>
          <w:rFonts w:eastAsia="Times New Roman"/>
          <w:sz w:val="28"/>
          <w:lang w:eastAsia="ru-RU"/>
        </w:rPr>
      </w:pPr>
      <w:r>
        <w:rPr>
          <w:rFonts w:eastAsia="Times New Roman"/>
          <w:sz w:val="28"/>
          <w:lang w:eastAsia="ru-RU"/>
        </w:rPr>
        <w:t>Развитое творческое мышление.</w:t>
      </w:r>
    </w:p>
    <w:p w:rsidR="00024049" w:rsidRDefault="00024049" w:rsidP="00024049">
      <w:pPr>
        <w:pStyle w:val="a7"/>
        <w:numPr>
          <w:ilvl w:val="0"/>
          <w:numId w:val="20"/>
        </w:numPr>
        <w:spacing w:after="0" w:line="240" w:lineRule="auto"/>
        <w:contextualSpacing/>
        <w:rPr>
          <w:rFonts w:eastAsia="Times New Roman"/>
          <w:sz w:val="28"/>
          <w:lang w:eastAsia="ru-RU"/>
        </w:rPr>
      </w:pPr>
      <w:r>
        <w:rPr>
          <w:rFonts w:eastAsia="Times New Roman"/>
          <w:sz w:val="28"/>
          <w:lang w:eastAsia="ru-RU"/>
        </w:rPr>
        <w:t xml:space="preserve">Умение адекватно использовать речевые средства для выступления и защиты на </w:t>
      </w:r>
      <w:r w:rsidRPr="00742BFB">
        <w:rPr>
          <w:rFonts w:eastAsia="Times New Roman"/>
          <w:sz w:val="28"/>
          <w:u w:val="single"/>
          <w:lang w:eastAsia="ru-RU"/>
        </w:rPr>
        <w:t>экологической конференции в школе</w:t>
      </w:r>
      <w:r>
        <w:rPr>
          <w:rFonts w:eastAsia="Times New Roman"/>
          <w:sz w:val="28"/>
          <w:lang w:eastAsia="ru-RU"/>
        </w:rPr>
        <w:t>.</w:t>
      </w:r>
    </w:p>
    <w:p w:rsidR="00024049" w:rsidRPr="004A35E8" w:rsidRDefault="00024049" w:rsidP="00024049">
      <w:pPr>
        <w:pStyle w:val="a7"/>
        <w:spacing w:after="0" w:line="240" w:lineRule="auto"/>
        <w:rPr>
          <w:rFonts w:eastAsia="Times New Roman"/>
          <w:sz w:val="28"/>
          <w:lang w:eastAsia="ru-RU"/>
        </w:rPr>
      </w:pPr>
    </w:p>
    <w:p w:rsidR="00024049" w:rsidRDefault="00024049" w:rsidP="00024049">
      <w:pPr>
        <w:pStyle w:val="a7"/>
        <w:spacing w:after="0" w:line="240" w:lineRule="auto"/>
        <w:jc w:val="center"/>
        <w:rPr>
          <w:rFonts w:eastAsia="Times New Roman"/>
          <w:sz w:val="28"/>
          <w:lang w:eastAsia="ru-RU"/>
        </w:rPr>
      </w:pPr>
    </w:p>
    <w:p w:rsidR="00024049" w:rsidRDefault="00024049" w:rsidP="00024049">
      <w:pPr>
        <w:pStyle w:val="a7"/>
        <w:spacing w:after="0" w:line="240" w:lineRule="auto"/>
        <w:jc w:val="center"/>
        <w:rPr>
          <w:rFonts w:eastAsia="Times New Roman"/>
          <w:b/>
          <w:sz w:val="28"/>
          <w:lang w:eastAsia="ru-RU"/>
        </w:rPr>
      </w:pPr>
      <w:r>
        <w:rPr>
          <w:rFonts w:eastAsia="Times New Roman"/>
          <w:sz w:val="28"/>
          <w:lang w:eastAsia="ru-RU"/>
        </w:rPr>
        <w:t>РАЗДЕЛ 3.</w:t>
      </w:r>
      <w:r>
        <w:rPr>
          <w:rFonts w:eastAsia="Times New Roman"/>
          <w:b/>
          <w:sz w:val="28"/>
          <w:lang w:eastAsia="ru-RU"/>
        </w:rPr>
        <w:t>Эколого</w:t>
      </w:r>
      <w:r>
        <w:rPr>
          <w:rFonts w:eastAsia="Times New Roman"/>
          <w:b/>
          <w:sz w:val="28"/>
          <w:lang w:val="en-US" w:eastAsia="ru-RU"/>
        </w:rPr>
        <w:t>-</w:t>
      </w:r>
      <w:r w:rsidRPr="00742BFB">
        <w:rPr>
          <w:rFonts w:eastAsia="Times New Roman"/>
          <w:b/>
          <w:sz w:val="28"/>
          <w:lang w:eastAsia="ru-RU"/>
        </w:rPr>
        <w:t>просветительская деятельность:</w:t>
      </w:r>
    </w:p>
    <w:p w:rsidR="00024049" w:rsidRDefault="00024049" w:rsidP="00024049">
      <w:pPr>
        <w:pStyle w:val="a7"/>
        <w:spacing w:after="0" w:line="240" w:lineRule="auto"/>
        <w:jc w:val="center"/>
        <w:rPr>
          <w:rFonts w:eastAsia="Times New Roman"/>
          <w:b/>
          <w:sz w:val="28"/>
          <w:lang w:eastAsia="ru-RU"/>
        </w:rPr>
      </w:pPr>
    </w:p>
    <w:p w:rsidR="00024049" w:rsidRPr="00742BFB" w:rsidRDefault="00024049" w:rsidP="00024049">
      <w:pPr>
        <w:pStyle w:val="a7"/>
        <w:spacing w:after="0" w:line="240" w:lineRule="auto"/>
        <w:jc w:val="both"/>
        <w:rPr>
          <w:rFonts w:eastAsia="Times New Roman"/>
          <w:b/>
          <w:sz w:val="28"/>
          <w:lang w:eastAsia="ru-RU"/>
        </w:rPr>
      </w:pPr>
      <w:r w:rsidRPr="00742BFB">
        <w:rPr>
          <w:rFonts w:eastAsia="Times New Roman"/>
          <w:b/>
          <w:sz w:val="28"/>
          <w:lang w:eastAsia="ru-RU"/>
        </w:rPr>
        <w:t>Задача</w:t>
      </w:r>
      <w:r>
        <w:rPr>
          <w:rFonts w:eastAsia="Times New Roman"/>
          <w:b/>
          <w:sz w:val="28"/>
          <w:lang w:eastAsia="ru-RU"/>
        </w:rPr>
        <w:t xml:space="preserve">: </w:t>
      </w:r>
      <w:r w:rsidRPr="00FF1D1F">
        <w:rPr>
          <w:rFonts w:eastAsia="Times New Roman"/>
          <w:sz w:val="28"/>
          <w:lang w:eastAsia="ru-RU"/>
        </w:rPr>
        <w:t>повышать</w:t>
      </w:r>
      <w:r>
        <w:rPr>
          <w:rFonts w:eastAsia="Times New Roman"/>
          <w:sz w:val="28"/>
          <w:lang w:eastAsia="ru-RU"/>
        </w:rPr>
        <w:t xml:space="preserve"> </w:t>
      </w:r>
      <w:r w:rsidRPr="00FF1D1F">
        <w:rPr>
          <w:rFonts w:eastAsia="Times New Roman"/>
          <w:sz w:val="28"/>
          <w:lang w:eastAsia="ru-RU"/>
        </w:rPr>
        <w:t>и</w:t>
      </w:r>
      <w:r w:rsidRPr="00FF1D1F">
        <w:rPr>
          <w:sz w:val="28"/>
          <w:szCs w:val="28"/>
        </w:rPr>
        <w:t xml:space="preserve"> </w:t>
      </w:r>
      <w:r>
        <w:rPr>
          <w:sz w:val="28"/>
          <w:szCs w:val="28"/>
        </w:rPr>
        <w:t xml:space="preserve">распространять экологические </w:t>
      </w:r>
      <w:r w:rsidRPr="00667386">
        <w:rPr>
          <w:sz w:val="28"/>
          <w:szCs w:val="28"/>
        </w:rPr>
        <w:t>знания</w:t>
      </w:r>
      <w:r>
        <w:rPr>
          <w:sz w:val="28"/>
          <w:szCs w:val="28"/>
        </w:rPr>
        <w:t xml:space="preserve"> </w:t>
      </w:r>
      <w:r w:rsidRPr="00667386">
        <w:rPr>
          <w:sz w:val="28"/>
          <w:szCs w:val="28"/>
        </w:rPr>
        <w:t>не только среди воспитанников интерната</w:t>
      </w:r>
      <w:r>
        <w:rPr>
          <w:sz w:val="28"/>
          <w:szCs w:val="28"/>
        </w:rPr>
        <w:t>, но и среди местного населения. Для реализации поставленной задачи и</w:t>
      </w:r>
      <w:r w:rsidRPr="00667386">
        <w:rPr>
          <w:sz w:val="28"/>
          <w:szCs w:val="28"/>
        </w:rPr>
        <w:t xml:space="preserve">спользуя различные виды деятельности и </w:t>
      </w:r>
      <w:r w:rsidRPr="004A586F">
        <w:rPr>
          <w:sz w:val="28"/>
          <w:szCs w:val="28"/>
          <w:u w:val="single"/>
        </w:rPr>
        <w:t>формы работы:</w:t>
      </w:r>
    </w:p>
    <w:p w:rsidR="00024049" w:rsidRDefault="00024049" w:rsidP="00024049">
      <w:pPr>
        <w:spacing w:after="0" w:line="240" w:lineRule="auto"/>
        <w:ind w:left="720"/>
        <w:rPr>
          <w:rFonts w:eastAsia="Times New Roman"/>
          <w:sz w:val="28"/>
          <w:lang w:eastAsia="ru-RU"/>
        </w:rPr>
      </w:pPr>
      <w:r>
        <w:rPr>
          <w:rFonts w:eastAsia="Times New Roman"/>
          <w:sz w:val="28"/>
          <w:lang w:eastAsia="ru-RU"/>
        </w:rPr>
        <w:t xml:space="preserve"> 1.</w:t>
      </w:r>
      <w:r w:rsidRPr="009D0704">
        <w:rPr>
          <w:rFonts w:eastAsia="Times New Roman"/>
          <w:sz w:val="28"/>
          <w:lang w:eastAsia="ru-RU"/>
        </w:rPr>
        <w:t>Проведение</w:t>
      </w:r>
      <w:r>
        <w:rPr>
          <w:rFonts w:eastAsia="Times New Roman"/>
          <w:sz w:val="28"/>
          <w:lang w:eastAsia="ru-RU"/>
        </w:rPr>
        <w:t xml:space="preserve"> тематических экологических занятий:</w:t>
      </w:r>
    </w:p>
    <w:p w:rsidR="00024049" w:rsidRDefault="00024049" w:rsidP="00024049">
      <w:pPr>
        <w:pStyle w:val="a7"/>
        <w:numPr>
          <w:ilvl w:val="0"/>
          <w:numId w:val="27"/>
        </w:numPr>
        <w:spacing w:after="0" w:line="240" w:lineRule="auto"/>
        <w:contextualSpacing/>
        <w:rPr>
          <w:rFonts w:eastAsia="Times New Roman"/>
          <w:sz w:val="28"/>
          <w:lang w:eastAsia="ru-RU"/>
        </w:rPr>
      </w:pPr>
      <w:r>
        <w:rPr>
          <w:rFonts w:eastAsia="Times New Roman"/>
          <w:sz w:val="28"/>
          <w:lang w:eastAsia="ru-RU"/>
        </w:rPr>
        <w:t>Введение. Значение экологии как науки (лекция)</w:t>
      </w:r>
    </w:p>
    <w:p w:rsidR="00024049" w:rsidRDefault="00024049" w:rsidP="00024049">
      <w:pPr>
        <w:pStyle w:val="a7"/>
        <w:numPr>
          <w:ilvl w:val="0"/>
          <w:numId w:val="27"/>
        </w:numPr>
        <w:spacing w:after="0" w:line="240" w:lineRule="auto"/>
        <w:contextualSpacing/>
        <w:rPr>
          <w:rFonts w:eastAsia="Times New Roman"/>
          <w:sz w:val="28"/>
          <w:lang w:eastAsia="ru-RU"/>
        </w:rPr>
      </w:pPr>
      <w:r>
        <w:rPr>
          <w:rFonts w:eastAsia="Times New Roman"/>
          <w:sz w:val="28"/>
          <w:lang w:eastAsia="ru-RU"/>
        </w:rPr>
        <w:t>Изучение компонентов природного комплекса на примере экосистем Братского района (лекция).</w:t>
      </w:r>
    </w:p>
    <w:p w:rsidR="00024049" w:rsidRDefault="00024049" w:rsidP="00024049">
      <w:pPr>
        <w:pStyle w:val="a7"/>
        <w:numPr>
          <w:ilvl w:val="0"/>
          <w:numId w:val="27"/>
        </w:numPr>
        <w:spacing w:after="0" w:line="240" w:lineRule="auto"/>
        <w:contextualSpacing/>
        <w:rPr>
          <w:rFonts w:eastAsia="Times New Roman"/>
          <w:sz w:val="28"/>
          <w:lang w:eastAsia="ru-RU"/>
        </w:rPr>
      </w:pPr>
      <w:r>
        <w:rPr>
          <w:rFonts w:eastAsia="Times New Roman"/>
          <w:sz w:val="28"/>
          <w:lang w:eastAsia="ru-RU"/>
        </w:rPr>
        <w:t>Взаимосвязь природных компонентов (лекция)</w:t>
      </w:r>
    </w:p>
    <w:p w:rsidR="00024049" w:rsidRPr="001442B1" w:rsidRDefault="00024049" w:rsidP="00024049">
      <w:pPr>
        <w:pStyle w:val="a7"/>
        <w:numPr>
          <w:ilvl w:val="0"/>
          <w:numId w:val="27"/>
        </w:numPr>
        <w:spacing w:after="0" w:line="240" w:lineRule="auto"/>
        <w:contextualSpacing/>
        <w:rPr>
          <w:rFonts w:eastAsia="Times New Roman"/>
          <w:sz w:val="28"/>
          <w:lang w:eastAsia="ru-RU"/>
        </w:rPr>
      </w:pPr>
      <w:r>
        <w:rPr>
          <w:rFonts w:eastAsia="Times New Roman"/>
          <w:sz w:val="28"/>
          <w:lang w:eastAsia="ru-RU"/>
        </w:rPr>
        <w:t>Охраняемые территории мира. Парки, заповедники, заказники РФ (лекция).</w:t>
      </w:r>
    </w:p>
    <w:p w:rsidR="00024049" w:rsidRPr="004A586F" w:rsidRDefault="00024049" w:rsidP="00024049">
      <w:pPr>
        <w:spacing w:after="0" w:line="240" w:lineRule="auto"/>
        <w:rPr>
          <w:rFonts w:eastAsia="Times New Roman"/>
          <w:sz w:val="28"/>
          <w:lang w:eastAsia="ru-RU"/>
        </w:rPr>
      </w:pPr>
      <w:r>
        <w:rPr>
          <w:rFonts w:eastAsia="Times New Roman"/>
          <w:sz w:val="28"/>
          <w:lang w:eastAsia="ru-RU"/>
        </w:rPr>
        <w:t xml:space="preserve"> 2. </w:t>
      </w:r>
      <w:r w:rsidRPr="004A586F">
        <w:rPr>
          <w:rFonts w:eastAsia="Times New Roman"/>
          <w:sz w:val="28"/>
          <w:lang w:eastAsia="ru-RU"/>
        </w:rPr>
        <w:t>Проведение</w:t>
      </w:r>
      <w:r>
        <w:rPr>
          <w:rFonts w:eastAsia="Times New Roman"/>
          <w:sz w:val="28"/>
          <w:lang w:eastAsia="ru-RU"/>
        </w:rPr>
        <w:t xml:space="preserve"> </w:t>
      </w:r>
      <w:r w:rsidRPr="004A586F">
        <w:rPr>
          <w:rFonts w:eastAsia="Times New Roman"/>
          <w:sz w:val="28"/>
          <w:lang w:eastAsia="ru-RU"/>
        </w:rPr>
        <w:t>тематических классных часов</w:t>
      </w:r>
    </w:p>
    <w:p w:rsidR="00024049" w:rsidRPr="004A586F" w:rsidRDefault="00024049" w:rsidP="00024049">
      <w:pPr>
        <w:pStyle w:val="a7"/>
        <w:spacing w:after="0" w:line="240" w:lineRule="auto"/>
        <w:rPr>
          <w:rFonts w:eastAsia="Times New Roman"/>
          <w:sz w:val="28"/>
          <w:lang w:eastAsia="ru-RU"/>
        </w:rPr>
      </w:pPr>
      <w:r>
        <w:rPr>
          <w:rFonts w:eastAsia="Times New Roman"/>
          <w:sz w:val="28"/>
          <w:lang w:eastAsia="ru-RU"/>
        </w:rPr>
        <w:t xml:space="preserve"> 3.М</w:t>
      </w:r>
      <w:r w:rsidRPr="004A586F">
        <w:rPr>
          <w:rFonts w:eastAsia="Times New Roman"/>
          <w:sz w:val="28"/>
          <w:lang w:eastAsia="ru-RU"/>
        </w:rPr>
        <w:t>ероприятий в школе (</w:t>
      </w:r>
      <w:r>
        <w:rPr>
          <w:rFonts w:eastAsia="Times New Roman"/>
          <w:sz w:val="28"/>
          <w:lang w:eastAsia="ru-RU"/>
        </w:rPr>
        <w:t xml:space="preserve">олимпиады, </w:t>
      </w:r>
      <w:r w:rsidRPr="004A586F">
        <w:rPr>
          <w:rFonts w:eastAsia="Times New Roman"/>
          <w:sz w:val="28"/>
          <w:lang w:eastAsia="ru-RU"/>
        </w:rPr>
        <w:t>выставки, конкурсы).</w:t>
      </w:r>
    </w:p>
    <w:p w:rsidR="00024049" w:rsidRPr="009D0704" w:rsidRDefault="00024049" w:rsidP="00024049">
      <w:pPr>
        <w:spacing w:after="0" w:line="240" w:lineRule="auto"/>
        <w:rPr>
          <w:rFonts w:eastAsia="Times New Roman"/>
          <w:sz w:val="28"/>
          <w:lang w:eastAsia="ru-RU"/>
        </w:rPr>
      </w:pPr>
      <w:r>
        <w:rPr>
          <w:rFonts w:eastAsia="Times New Roman"/>
          <w:sz w:val="28"/>
          <w:lang w:eastAsia="ru-RU"/>
        </w:rPr>
        <w:t xml:space="preserve"> 4.</w:t>
      </w:r>
      <w:r w:rsidRPr="009D0704">
        <w:rPr>
          <w:rFonts w:eastAsia="Times New Roman"/>
          <w:sz w:val="28"/>
          <w:lang w:eastAsia="ru-RU"/>
        </w:rPr>
        <w:t>Организация и проведение городских</w:t>
      </w:r>
      <w:r>
        <w:rPr>
          <w:rFonts w:eastAsia="Times New Roman"/>
          <w:sz w:val="28"/>
          <w:lang w:eastAsia="ru-RU"/>
        </w:rPr>
        <w:t xml:space="preserve"> </w:t>
      </w:r>
      <w:r w:rsidRPr="009D0704">
        <w:rPr>
          <w:rFonts w:eastAsia="Times New Roman"/>
          <w:sz w:val="28"/>
          <w:lang w:eastAsia="ru-RU"/>
        </w:rPr>
        <w:t>акций</w:t>
      </w:r>
    </w:p>
    <w:p w:rsidR="00024049" w:rsidRPr="009D0704" w:rsidRDefault="00024049" w:rsidP="00024049">
      <w:pPr>
        <w:spacing w:after="0" w:line="240" w:lineRule="auto"/>
        <w:rPr>
          <w:rFonts w:eastAsia="Times New Roman"/>
          <w:sz w:val="28"/>
          <w:lang w:eastAsia="ru-RU"/>
        </w:rPr>
      </w:pPr>
      <w:r>
        <w:rPr>
          <w:rFonts w:eastAsia="Times New Roman"/>
          <w:sz w:val="28"/>
          <w:lang w:eastAsia="ru-RU"/>
        </w:rPr>
        <w:t xml:space="preserve"> 5.</w:t>
      </w:r>
      <w:r w:rsidRPr="009D0704">
        <w:rPr>
          <w:rFonts w:eastAsia="Times New Roman"/>
          <w:sz w:val="28"/>
          <w:lang w:eastAsia="ru-RU"/>
        </w:rPr>
        <w:t>Создание: информационных щитов, газет, буклетов.</w:t>
      </w:r>
    </w:p>
    <w:p w:rsidR="00024049" w:rsidRDefault="00024049" w:rsidP="00024049">
      <w:pPr>
        <w:spacing w:after="0" w:line="240" w:lineRule="auto"/>
        <w:rPr>
          <w:rFonts w:eastAsia="Times New Roman"/>
          <w:sz w:val="28"/>
          <w:lang w:eastAsia="ru-RU"/>
        </w:rPr>
      </w:pPr>
      <w:r>
        <w:rPr>
          <w:rFonts w:eastAsia="Times New Roman"/>
          <w:sz w:val="28"/>
          <w:lang w:eastAsia="ru-RU"/>
        </w:rPr>
        <w:t xml:space="preserve"> 6. </w:t>
      </w:r>
      <w:r w:rsidRPr="009D0704">
        <w:rPr>
          <w:rFonts w:eastAsia="Times New Roman"/>
          <w:sz w:val="28"/>
          <w:lang w:eastAsia="ru-RU"/>
        </w:rPr>
        <w:t>Разработка и реализация школьных экологических проектов</w:t>
      </w:r>
      <w:r>
        <w:rPr>
          <w:rFonts w:eastAsia="Times New Roman"/>
          <w:sz w:val="28"/>
          <w:lang w:eastAsia="ru-RU"/>
        </w:rPr>
        <w:t>.</w:t>
      </w:r>
    </w:p>
    <w:p w:rsidR="00024049" w:rsidRDefault="00024049" w:rsidP="00024049">
      <w:pPr>
        <w:spacing w:after="0" w:line="240" w:lineRule="auto"/>
        <w:rPr>
          <w:rFonts w:eastAsia="Times New Roman"/>
          <w:sz w:val="28"/>
          <w:lang w:eastAsia="ru-RU"/>
        </w:rPr>
      </w:pPr>
    </w:p>
    <w:p w:rsidR="00024049" w:rsidRPr="00A92D8A" w:rsidRDefault="00024049" w:rsidP="00024049">
      <w:pPr>
        <w:spacing w:after="0" w:line="240" w:lineRule="auto"/>
        <w:rPr>
          <w:rFonts w:eastAsia="Times New Roman"/>
          <w:b/>
          <w:sz w:val="28"/>
          <w:lang w:eastAsia="ru-RU"/>
        </w:rPr>
      </w:pPr>
      <w:r>
        <w:rPr>
          <w:rFonts w:eastAsia="Times New Roman"/>
          <w:sz w:val="28"/>
          <w:lang w:eastAsia="ru-RU"/>
        </w:rPr>
        <w:t xml:space="preserve"> </w:t>
      </w:r>
      <w:r w:rsidRPr="00173E1A">
        <w:rPr>
          <w:rFonts w:eastAsia="Times New Roman"/>
          <w:b/>
          <w:sz w:val="28"/>
          <w:lang w:eastAsia="ru-RU"/>
        </w:rPr>
        <w:t>Планируемые результаты:</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Знание основных принципов и правил отношения к живой природе и к окружающей среде.</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Знание основных правил поведения в природе и окружающем мире.</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Анализ и оценка последствий деятельности человека.</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Повышение экологической грамотности у обучающихся школы – интерната.</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Способность выбирать целевые и смысловые установки в своих действиях и поступках по отношению к живой природе и окружающему миру.</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Формирование коммуникативных ценностей, основу которых составляют процесс общения и грамотная речь.</w:t>
      </w:r>
    </w:p>
    <w:p w:rsidR="00024049" w:rsidRDefault="00024049" w:rsidP="00024049">
      <w:pPr>
        <w:pStyle w:val="a7"/>
        <w:numPr>
          <w:ilvl w:val="0"/>
          <w:numId w:val="21"/>
        </w:numPr>
        <w:spacing w:after="0" w:line="240" w:lineRule="auto"/>
        <w:contextualSpacing/>
        <w:rPr>
          <w:rFonts w:eastAsia="Times New Roman"/>
          <w:sz w:val="28"/>
          <w:lang w:eastAsia="ru-RU"/>
        </w:rPr>
      </w:pPr>
      <w:r>
        <w:rPr>
          <w:rFonts w:eastAsia="Times New Roman"/>
          <w:sz w:val="28"/>
          <w:lang w:eastAsia="ru-RU"/>
        </w:rPr>
        <w:t xml:space="preserve">Выявление эстетических достоинств объектов живой природы и изготовление: фотоальбомов, листовок, газет, буклетов, информационных щитов. </w:t>
      </w:r>
    </w:p>
    <w:p w:rsidR="00024049" w:rsidRDefault="00024049" w:rsidP="00024049">
      <w:pPr>
        <w:pStyle w:val="a7"/>
        <w:spacing w:after="0" w:line="240" w:lineRule="auto"/>
        <w:ind w:left="990"/>
        <w:rPr>
          <w:rFonts w:eastAsia="Times New Roman"/>
          <w:sz w:val="28"/>
          <w:lang w:eastAsia="ru-RU"/>
        </w:rPr>
      </w:pPr>
    </w:p>
    <w:p w:rsidR="00024049" w:rsidRPr="0082305B" w:rsidRDefault="00024049" w:rsidP="00024049">
      <w:pPr>
        <w:pStyle w:val="a7"/>
        <w:spacing w:after="0" w:line="240" w:lineRule="auto"/>
        <w:ind w:left="990"/>
        <w:rPr>
          <w:rFonts w:eastAsia="Times New Roman"/>
          <w:sz w:val="28"/>
          <w:lang w:eastAsia="ru-RU"/>
        </w:rPr>
      </w:pPr>
    </w:p>
    <w:p w:rsidR="00024049" w:rsidRDefault="00024049" w:rsidP="00024049">
      <w:pPr>
        <w:pStyle w:val="a7"/>
        <w:spacing w:after="0" w:line="240" w:lineRule="auto"/>
        <w:jc w:val="center"/>
        <w:rPr>
          <w:rFonts w:eastAsia="Times New Roman"/>
          <w:b/>
          <w:sz w:val="28"/>
          <w:lang w:eastAsia="ru-RU"/>
        </w:rPr>
      </w:pPr>
      <w:r>
        <w:rPr>
          <w:rFonts w:eastAsia="Times New Roman"/>
          <w:sz w:val="28"/>
          <w:lang w:eastAsia="ru-RU"/>
        </w:rPr>
        <w:t>РАЗДЕЛ 5.</w:t>
      </w:r>
      <w:r>
        <w:rPr>
          <w:rFonts w:eastAsia="Times New Roman"/>
          <w:b/>
          <w:sz w:val="28"/>
          <w:lang w:eastAsia="ru-RU"/>
        </w:rPr>
        <w:t>Эколого</w:t>
      </w:r>
      <w:r>
        <w:rPr>
          <w:rFonts w:eastAsia="Times New Roman"/>
          <w:b/>
          <w:sz w:val="28"/>
          <w:lang w:val="en-US" w:eastAsia="ru-RU"/>
        </w:rPr>
        <w:t>-</w:t>
      </w:r>
      <w:r w:rsidRPr="00173E1A">
        <w:rPr>
          <w:rFonts w:eastAsia="Times New Roman"/>
          <w:b/>
          <w:sz w:val="28"/>
          <w:lang w:eastAsia="ru-RU"/>
        </w:rPr>
        <w:t>практическая</w:t>
      </w:r>
      <w:r>
        <w:rPr>
          <w:rFonts w:eastAsia="Times New Roman"/>
          <w:b/>
          <w:sz w:val="28"/>
          <w:lang w:eastAsia="ru-RU"/>
        </w:rPr>
        <w:t xml:space="preserve"> </w:t>
      </w:r>
      <w:r w:rsidRPr="00173E1A">
        <w:rPr>
          <w:rFonts w:eastAsia="Times New Roman"/>
          <w:b/>
          <w:sz w:val="28"/>
          <w:lang w:eastAsia="ru-RU"/>
        </w:rPr>
        <w:t>деятельность:</w:t>
      </w:r>
    </w:p>
    <w:p w:rsidR="00024049" w:rsidRDefault="00024049" w:rsidP="00024049">
      <w:pPr>
        <w:pStyle w:val="a7"/>
        <w:spacing w:after="0" w:line="240" w:lineRule="auto"/>
        <w:jc w:val="center"/>
        <w:rPr>
          <w:rFonts w:eastAsia="Times New Roman"/>
          <w:b/>
          <w:sz w:val="28"/>
          <w:lang w:eastAsia="ru-RU"/>
        </w:rPr>
      </w:pPr>
    </w:p>
    <w:p w:rsidR="00024049" w:rsidRDefault="00024049" w:rsidP="00024049">
      <w:pPr>
        <w:pStyle w:val="a7"/>
        <w:spacing w:after="0" w:line="240" w:lineRule="auto"/>
        <w:rPr>
          <w:rFonts w:eastAsia="Times New Roman"/>
          <w:b/>
          <w:sz w:val="28"/>
          <w:lang w:eastAsia="ru-RU"/>
        </w:rPr>
      </w:pPr>
      <w:r w:rsidRPr="00173E1A">
        <w:rPr>
          <w:rFonts w:eastAsia="Times New Roman"/>
          <w:b/>
          <w:sz w:val="28"/>
          <w:lang w:eastAsia="ru-RU"/>
        </w:rPr>
        <w:t>Задача:</w:t>
      </w:r>
      <w:r>
        <w:rPr>
          <w:rFonts w:eastAsia="Times New Roman"/>
          <w:b/>
          <w:sz w:val="28"/>
          <w:lang w:eastAsia="ru-RU"/>
        </w:rPr>
        <w:t xml:space="preserve"> </w:t>
      </w:r>
      <w:r>
        <w:rPr>
          <w:rFonts w:eastAsia="Times New Roman"/>
          <w:sz w:val="28"/>
          <w:lang w:eastAsia="ru-RU"/>
        </w:rPr>
        <w:t>к</w:t>
      </w:r>
      <w:r w:rsidRPr="00A92D8A">
        <w:rPr>
          <w:rFonts w:eastAsia="Times New Roman"/>
          <w:sz w:val="28"/>
          <w:lang w:eastAsia="ru-RU"/>
        </w:rPr>
        <w:t>оординация практической деятельности детей</w:t>
      </w:r>
      <w:r>
        <w:rPr>
          <w:rFonts w:eastAsia="Times New Roman"/>
          <w:sz w:val="28"/>
          <w:lang w:eastAsia="ru-RU"/>
        </w:rPr>
        <w:t xml:space="preserve"> </w:t>
      </w:r>
      <w:r w:rsidRPr="00A92D8A">
        <w:rPr>
          <w:rFonts w:eastAsia="Times New Roman"/>
          <w:sz w:val="28"/>
          <w:lang w:eastAsia="ru-RU"/>
        </w:rPr>
        <w:t>по изучению и оценке состояния окружающей среды на примере нашего</w:t>
      </w:r>
      <w:r>
        <w:rPr>
          <w:rFonts w:eastAsia="Times New Roman"/>
          <w:sz w:val="28"/>
          <w:lang w:eastAsia="ru-RU"/>
        </w:rPr>
        <w:t xml:space="preserve"> региона </w:t>
      </w:r>
      <w:r w:rsidRPr="00A92D8A">
        <w:rPr>
          <w:rFonts w:eastAsia="Times New Roman"/>
          <w:sz w:val="28"/>
          <w:lang w:eastAsia="ru-RU"/>
        </w:rPr>
        <w:t>города и вблизи расположенных</w:t>
      </w:r>
      <w:r>
        <w:rPr>
          <w:rFonts w:eastAsia="Times New Roman"/>
          <w:sz w:val="28"/>
          <w:lang w:eastAsia="ru-RU"/>
        </w:rPr>
        <w:t xml:space="preserve"> </w:t>
      </w:r>
      <w:r w:rsidRPr="00A92D8A">
        <w:rPr>
          <w:rFonts w:eastAsia="Times New Roman"/>
          <w:sz w:val="28"/>
          <w:lang w:eastAsia="ru-RU"/>
        </w:rPr>
        <w:t>окрестностях.</w:t>
      </w:r>
      <w:r>
        <w:rPr>
          <w:rFonts w:eastAsia="Times New Roman"/>
          <w:b/>
          <w:sz w:val="28"/>
          <w:lang w:eastAsia="ru-RU"/>
        </w:rPr>
        <w:t xml:space="preserve"> </w:t>
      </w:r>
    </w:p>
    <w:p w:rsidR="00024049" w:rsidRPr="00A92D8A" w:rsidRDefault="00024049" w:rsidP="00024049">
      <w:pPr>
        <w:pStyle w:val="a7"/>
        <w:spacing w:after="0" w:line="240" w:lineRule="auto"/>
        <w:rPr>
          <w:rFonts w:eastAsia="Times New Roman"/>
          <w:sz w:val="28"/>
          <w:lang w:eastAsia="ru-RU"/>
        </w:rPr>
      </w:pPr>
      <w:r>
        <w:rPr>
          <w:rFonts w:eastAsia="Times New Roman"/>
          <w:b/>
          <w:sz w:val="28"/>
          <w:lang w:eastAsia="ru-RU"/>
        </w:rPr>
        <w:t xml:space="preserve"> </w:t>
      </w:r>
      <w:r w:rsidRPr="00A92D8A">
        <w:rPr>
          <w:rFonts w:eastAsia="Times New Roman"/>
          <w:sz w:val="28"/>
          <w:lang w:eastAsia="ru-RU"/>
        </w:rPr>
        <w:t xml:space="preserve">Реализация поставленной задачи осуществляется через следующие </w:t>
      </w:r>
      <w:r w:rsidRPr="004A586F">
        <w:rPr>
          <w:rFonts w:eastAsia="Times New Roman"/>
          <w:sz w:val="28"/>
          <w:u w:val="single"/>
          <w:lang w:eastAsia="ru-RU"/>
        </w:rPr>
        <w:t>формы работы</w:t>
      </w:r>
      <w:r w:rsidRPr="00A92D8A">
        <w:rPr>
          <w:rFonts w:eastAsia="Times New Roman"/>
          <w:sz w:val="28"/>
          <w:lang w:eastAsia="ru-RU"/>
        </w:rPr>
        <w:t>:</w:t>
      </w:r>
    </w:p>
    <w:p w:rsidR="00024049" w:rsidRPr="009D0704" w:rsidRDefault="00024049" w:rsidP="00024049">
      <w:pPr>
        <w:pStyle w:val="a7"/>
        <w:spacing w:after="0" w:line="240" w:lineRule="auto"/>
        <w:rPr>
          <w:rFonts w:eastAsia="Times New Roman"/>
          <w:sz w:val="28"/>
          <w:lang w:eastAsia="ru-RU"/>
        </w:rPr>
      </w:pPr>
      <w:r>
        <w:rPr>
          <w:rFonts w:eastAsia="Times New Roman"/>
          <w:sz w:val="28"/>
          <w:lang w:eastAsia="ru-RU"/>
        </w:rPr>
        <w:t xml:space="preserve"> - </w:t>
      </w:r>
      <w:r w:rsidRPr="009D0704">
        <w:rPr>
          <w:rFonts w:eastAsia="Times New Roman"/>
          <w:sz w:val="28"/>
          <w:lang w:eastAsia="ru-RU"/>
        </w:rPr>
        <w:t>Озеленение территории</w:t>
      </w:r>
      <w:r>
        <w:rPr>
          <w:rFonts w:eastAsia="Times New Roman"/>
          <w:sz w:val="28"/>
          <w:lang w:eastAsia="ru-RU"/>
        </w:rPr>
        <w:t xml:space="preserve"> </w:t>
      </w:r>
      <w:r w:rsidRPr="009D0704">
        <w:rPr>
          <w:rFonts w:eastAsia="Times New Roman"/>
          <w:sz w:val="28"/>
          <w:lang w:eastAsia="ru-RU"/>
        </w:rPr>
        <w:t>школы и города</w:t>
      </w:r>
      <w:r>
        <w:rPr>
          <w:rFonts w:eastAsia="Times New Roman"/>
          <w:sz w:val="28"/>
          <w:lang w:eastAsia="ru-RU"/>
        </w:rPr>
        <w:t xml:space="preserve"> </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Благоустройство лесного родника</w:t>
      </w:r>
      <w:r w:rsidRPr="00214E7F">
        <w:rPr>
          <w:rFonts w:eastAsia="Times New Roman"/>
          <w:sz w:val="28"/>
          <w:lang w:eastAsia="ru-RU"/>
        </w:rPr>
        <w:t xml:space="preserve"> </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Экологический десант</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Экологический мониторинг</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Экскурсии на предприятия.</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Забота о птицах.</w:t>
      </w:r>
    </w:p>
    <w:p w:rsidR="00024049" w:rsidRDefault="00024049" w:rsidP="00024049">
      <w:pPr>
        <w:pStyle w:val="a7"/>
        <w:spacing w:after="0" w:line="240" w:lineRule="auto"/>
        <w:rPr>
          <w:rFonts w:eastAsia="Times New Roman"/>
          <w:b/>
          <w:sz w:val="28"/>
          <w:lang w:eastAsia="ru-RU"/>
        </w:rPr>
      </w:pPr>
      <w:r w:rsidRPr="00173E1A">
        <w:rPr>
          <w:rFonts w:eastAsia="Times New Roman"/>
          <w:b/>
          <w:sz w:val="28"/>
          <w:lang w:eastAsia="ru-RU"/>
        </w:rPr>
        <w:t>Планируемые результаты:</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Освоение приемами рациональной организации труда и отдыха</w:t>
      </w:r>
    </w:p>
    <w:p w:rsidR="00024049" w:rsidRPr="00885DA4"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Знание и соблюдение правил безопасности на экскурсиях в промышленные предприятия, природе; в кабинете биологии, трудового обучения.</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 xml:space="preserve">Выращивание рассады и размножение комнатных растений </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Изготовление кормушек и скворечников для птиц</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Проведение наблюдений за живой природой и изменениями в окружающей среде.</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Освоение практическими приемами экологического мониторинга.</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Закрепление приемов оказания первой помощи при отравлении ядовитыми грибами, растениями, укусах животных.</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Ухоженная территория школы, городского парка.</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Очищенная от ТБО (твердые бытовые отходы) территория подшефного лесного родника, и луг туристического слета.</w:t>
      </w:r>
    </w:p>
    <w:p w:rsidR="00024049" w:rsidRDefault="00024049" w:rsidP="00024049">
      <w:pPr>
        <w:pStyle w:val="a7"/>
        <w:numPr>
          <w:ilvl w:val="0"/>
          <w:numId w:val="22"/>
        </w:numPr>
        <w:spacing w:after="0" w:line="240" w:lineRule="auto"/>
        <w:contextualSpacing/>
        <w:rPr>
          <w:rFonts w:eastAsia="Times New Roman"/>
          <w:sz w:val="28"/>
          <w:lang w:eastAsia="ru-RU"/>
        </w:rPr>
      </w:pPr>
      <w:r>
        <w:rPr>
          <w:rFonts w:eastAsia="Times New Roman"/>
          <w:sz w:val="28"/>
          <w:lang w:eastAsia="ru-RU"/>
        </w:rPr>
        <w:t>Организация экологической тропы по территории смешанного леса от трассы до родника.</w:t>
      </w:r>
    </w:p>
    <w:p w:rsidR="00024049" w:rsidRPr="00D77FB7" w:rsidRDefault="00024049" w:rsidP="00024049">
      <w:pPr>
        <w:spacing w:after="0" w:line="240" w:lineRule="auto"/>
        <w:ind w:left="720"/>
        <w:rPr>
          <w:rFonts w:eastAsia="Times New Roman"/>
          <w:sz w:val="28"/>
          <w:lang w:eastAsia="ru-RU"/>
        </w:rPr>
      </w:pPr>
    </w:p>
    <w:p w:rsidR="00024049" w:rsidRPr="00A92D8A" w:rsidRDefault="00024049" w:rsidP="00024049">
      <w:pPr>
        <w:pStyle w:val="a7"/>
        <w:spacing w:after="0" w:line="240" w:lineRule="auto"/>
        <w:ind w:left="1080"/>
        <w:rPr>
          <w:rFonts w:eastAsia="Times New Roman"/>
          <w:sz w:val="28"/>
          <w:lang w:eastAsia="ru-RU"/>
        </w:rPr>
      </w:pPr>
    </w:p>
    <w:p w:rsidR="00024049" w:rsidRDefault="00024049" w:rsidP="00024049">
      <w:pPr>
        <w:pStyle w:val="a7"/>
        <w:spacing w:after="0" w:line="240" w:lineRule="auto"/>
        <w:jc w:val="center"/>
        <w:rPr>
          <w:rFonts w:eastAsia="Times New Roman"/>
          <w:b/>
          <w:sz w:val="28"/>
          <w:lang w:eastAsia="ru-RU"/>
        </w:rPr>
      </w:pPr>
      <w:r>
        <w:rPr>
          <w:rFonts w:eastAsia="Times New Roman"/>
          <w:sz w:val="28"/>
          <w:lang w:eastAsia="ru-RU"/>
        </w:rPr>
        <w:t>РАЗДЕЛ 5</w:t>
      </w:r>
      <w:r w:rsidRPr="00885DA4">
        <w:rPr>
          <w:rFonts w:eastAsia="Times New Roman"/>
          <w:b/>
          <w:sz w:val="28"/>
          <w:lang w:eastAsia="ru-RU"/>
        </w:rPr>
        <w:t>.Организация работы по формированию здорового образа жизни</w:t>
      </w:r>
    </w:p>
    <w:p w:rsidR="00024049" w:rsidRDefault="00024049" w:rsidP="00024049">
      <w:pPr>
        <w:pStyle w:val="a7"/>
        <w:spacing w:after="0" w:line="240" w:lineRule="auto"/>
        <w:rPr>
          <w:rFonts w:eastAsia="Times New Roman"/>
          <w:b/>
          <w:sz w:val="28"/>
          <w:lang w:eastAsia="ru-RU"/>
        </w:rPr>
      </w:pPr>
    </w:p>
    <w:p w:rsidR="00024049" w:rsidRPr="00471024" w:rsidRDefault="00024049" w:rsidP="00024049">
      <w:pPr>
        <w:pStyle w:val="a7"/>
        <w:spacing w:after="0" w:line="240" w:lineRule="auto"/>
        <w:rPr>
          <w:rFonts w:eastAsia="Times New Roman"/>
          <w:sz w:val="28"/>
          <w:lang w:eastAsia="ru-RU"/>
        </w:rPr>
      </w:pPr>
      <w:r>
        <w:rPr>
          <w:rFonts w:eastAsia="Times New Roman"/>
          <w:b/>
          <w:sz w:val="28"/>
          <w:lang w:eastAsia="ru-RU"/>
        </w:rPr>
        <w:t xml:space="preserve">Задача: </w:t>
      </w:r>
      <w:r w:rsidRPr="00471024">
        <w:rPr>
          <w:rFonts w:eastAsia="Times New Roman"/>
          <w:sz w:val="28"/>
          <w:lang w:eastAsia="ru-RU"/>
        </w:rPr>
        <w:t>формирование здорового образа жизни</w:t>
      </w:r>
      <w:r>
        <w:rPr>
          <w:rFonts w:eastAsia="Times New Roman"/>
          <w:sz w:val="28"/>
          <w:lang w:eastAsia="ru-RU"/>
        </w:rPr>
        <w:t xml:space="preserve"> </w:t>
      </w:r>
      <w:r w:rsidRPr="00471024">
        <w:rPr>
          <w:rFonts w:eastAsia="Times New Roman"/>
          <w:sz w:val="28"/>
          <w:lang w:eastAsia="ru-RU"/>
        </w:rPr>
        <w:t>детей</w:t>
      </w:r>
      <w:r>
        <w:rPr>
          <w:rFonts w:eastAsia="Times New Roman"/>
          <w:sz w:val="28"/>
          <w:lang w:eastAsia="ru-RU"/>
        </w:rPr>
        <w:t>.</w:t>
      </w:r>
    </w:p>
    <w:p w:rsidR="00024049" w:rsidRPr="004A586F" w:rsidRDefault="00024049" w:rsidP="00024049">
      <w:pPr>
        <w:pStyle w:val="a7"/>
        <w:spacing w:after="0" w:line="240" w:lineRule="auto"/>
        <w:rPr>
          <w:rFonts w:eastAsia="Times New Roman"/>
          <w:sz w:val="28"/>
          <w:u w:val="single"/>
          <w:lang w:eastAsia="ru-RU"/>
        </w:rPr>
      </w:pPr>
      <w:r>
        <w:rPr>
          <w:rFonts w:eastAsia="Times New Roman"/>
          <w:sz w:val="28"/>
          <w:lang w:eastAsia="ru-RU"/>
        </w:rPr>
        <w:t xml:space="preserve"> Данная задача осуществляется через следующие </w:t>
      </w:r>
      <w:r w:rsidRPr="004A586F">
        <w:rPr>
          <w:rFonts w:eastAsia="Times New Roman"/>
          <w:sz w:val="28"/>
          <w:u w:val="single"/>
          <w:lang w:eastAsia="ru-RU"/>
        </w:rPr>
        <w:t>формы деятельности:</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воспитательные и спортивные мероприятия</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школьный туристический слет</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тематические классные часы</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общественно полезный труд</w:t>
      </w:r>
    </w:p>
    <w:p w:rsidR="00024049" w:rsidRDefault="00024049" w:rsidP="00024049">
      <w:pPr>
        <w:pStyle w:val="a7"/>
        <w:spacing w:after="0" w:line="240" w:lineRule="auto"/>
        <w:rPr>
          <w:rFonts w:eastAsia="Times New Roman"/>
          <w:sz w:val="28"/>
          <w:lang w:eastAsia="ru-RU"/>
        </w:rPr>
      </w:pPr>
      <w:r>
        <w:rPr>
          <w:rFonts w:eastAsia="Times New Roman"/>
          <w:sz w:val="28"/>
          <w:lang w:eastAsia="ru-RU"/>
        </w:rPr>
        <w:t xml:space="preserve"> - пропаганда здорового образа жизни</w:t>
      </w:r>
    </w:p>
    <w:p w:rsidR="00024049" w:rsidRDefault="00024049" w:rsidP="00024049">
      <w:pPr>
        <w:pStyle w:val="a7"/>
        <w:spacing w:after="0" w:line="240" w:lineRule="auto"/>
        <w:rPr>
          <w:rFonts w:eastAsia="Times New Roman"/>
          <w:sz w:val="28"/>
          <w:lang w:eastAsia="ru-RU"/>
        </w:rPr>
      </w:pPr>
    </w:p>
    <w:p w:rsidR="00024049" w:rsidRDefault="00024049" w:rsidP="00024049">
      <w:pPr>
        <w:pStyle w:val="a7"/>
        <w:spacing w:after="0" w:line="240" w:lineRule="auto"/>
        <w:rPr>
          <w:rFonts w:eastAsia="Times New Roman"/>
          <w:b/>
          <w:sz w:val="28"/>
          <w:lang w:eastAsia="ru-RU"/>
        </w:rPr>
      </w:pPr>
      <w:r w:rsidRPr="00173E1A">
        <w:rPr>
          <w:rFonts w:eastAsia="Times New Roman"/>
          <w:b/>
          <w:sz w:val="28"/>
          <w:lang w:eastAsia="ru-RU"/>
        </w:rPr>
        <w:t>Планируемые результаты:</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Понимание взаимосвязи здоровья человека от состояния окружающей среды.</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lastRenderedPageBreak/>
        <w:t>Желание охранять живую природу и заботиться о собственном здоровье.</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Понимание необходимости здорового образа жизни.</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Знакомство и развитие навыков гигиенических норм.</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Реализация установок здорового образа жизни через запланированные мероприятия школы (туристический слет, спортивные соревнования, тематические классные часы, пропаганду ЗОЖ)</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 xml:space="preserve">Расширение знаний по соблюдению мер профилактики заболеваний, вызываемых растениями, животными, бактериями, грибами и вирусами, травматизма, стрессов, ВИЧ – инфекции, вредных привычек, нарушения осанки, зрения, слуха, инфекционных и простудных заболеваний. </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Знание основных правил поведения в природе и основ здорового образа жизни.</w:t>
      </w:r>
    </w:p>
    <w:p w:rsidR="00024049" w:rsidRDefault="00024049" w:rsidP="00024049">
      <w:pPr>
        <w:pStyle w:val="a7"/>
        <w:numPr>
          <w:ilvl w:val="0"/>
          <w:numId w:val="23"/>
        </w:numPr>
        <w:spacing w:after="0" w:line="240" w:lineRule="auto"/>
        <w:contextualSpacing/>
        <w:jc w:val="both"/>
        <w:rPr>
          <w:rFonts w:eastAsia="Times New Roman"/>
          <w:sz w:val="28"/>
          <w:lang w:eastAsia="ru-RU"/>
        </w:rPr>
      </w:pPr>
      <w:r>
        <w:rPr>
          <w:rFonts w:eastAsia="Times New Roman"/>
          <w:sz w:val="28"/>
          <w:lang w:eastAsia="ru-RU"/>
        </w:rPr>
        <w:t>Анализ и оценка последствий деятельности человека в природе, влияние факторов риска на здоровье человека.</w:t>
      </w:r>
    </w:p>
    <w:p w:rsidR="00024049" w:rsidRPr="006242F7" w:rsidRDefault="00024049" w:rsidP="00024049">
      <w:pPr>
        <w:pStyle w:val="a7"/>
        <w:spacing w:after="0" w:line="240" w:lineRule="auto"/>
        <w:ind w:left="1080"/>
        <w:jc w:val="both"/>
        <w:rPr>
          <w:rFonts w:eastAsia="Times New Roman"/>
          <w:b/>
          <w:sz w:val="28"/>
          <w:lang w:eastAsia="ru-RU"/>
        </w:rPr>
      </w:pPr>
    </w:p>
    <w:p w:rsidR="00024049" w:rsidRPr="006242F7" w:rsidRDefault="00024049" w:rsidP="00024049">
      <w:pPr>
        <w:ind w:firstLine="284"/>
        <w:jc w:val="center"/>
        <w:rPr>
          <w:rFonts w:eastAsia="Times New Roman"/>
          <w:b/>
          <w:sz w:val="28"/>
          <w:lang w:eastAsia="ru-RU"/>
        </w:rPr>
      </w:pPr>
      <w:r>
        <w:rPr>
          <w:rFonts w:eastAsia="Times New Roman"/>
          <w:b/>
          <w:sz w:val="28"/>
          <w:lang w:eastAsia="ru-RU"/>
        </w:rPr>
        <w:t xml:space="preserve"> </w:t>
      </w:r>
      <w:r w:rsidRPr="006242F7">
        <w:rPr>
          <w:rFonts w:eastAsia="Times New Roman"/>
          <w:b/>
          <w:sz w:val="28"/>
          <w:lang w:eastAsia="ru-RU"/>
        </w:rPr>
        <w:t>Тематическое планирование</w:t>
      </w:r>
    </w:p>
    <w:p w:rsidR="00024049" w:rsidRPr="00FC4FF4" w:rsidRDefault="00024049" w:rsidP="00024049">
      <w:pPr>
        <w:spacing w:after="0" w:line="240" w:lineRule="auto"/>
        <w:ind w:firstLine="284"/>
        <w:rPr>
          <w:rFonts w:eastAsia="Times New Roman"/>
          <w:lang w:eastAsia="ru-RU"/>
        </w:rPr>
      </w:pPr>
    </w:p>
    <w:tbl>
      <w:tblPr>
        <w:tblW w:w="10378" w:type="dxa"/>
        <w:tblInd w:w="-913" w:type="dxa"/>
        <w:tblLayout w:type="fixed"/>
        <w:tblCellMar>
          <w:left w:w="0" w:type="dxa"/>
          <w:right w:w="0" w:type="dxa"/>
        </w:tblCellMar>
        <w:tblLook w:val="0000" w:firstRow="0" w:lastRow="0" w:firstColumn="0" w:lastColumn="0" w:noHBand="0" w:noVBand="0"/>
      </w:tblPr>
      <w:tblGrid>
        <w:gridCol w:w="568"/>
        <w:gridCol w:w="5670"/>
        <w:gridCol w:w="72"/>
        <w:gridCol w:w="70"/>
        <w:gridCol w:w="1658"/>
        <w:gridCol w:w="2340"/>
      </w:tblGrid>
      <w:tr w:rsidR="00024049" w:rsidRPr="00FC4FF4" w:rsidTr="003B7FDF">
        <w:tc>
          <w:tcPr>
            <w:tcW w:w="568" w:type="dxa"/>
            <w:tcBorders>
              <w:top w:val="single" w:sz="8" w:space="0" w:color="auto"/>
              <w:left w:val="single" w:sz="8" w:space="0" w:color="auto"/>
              <w:bottom w:val="single" w:sz="8" w:space="0" w:color="auto"/>
              <w:right w:val="single" w:sz="8" w:space="0" w:color="auto"/>
            </w:tcBorders>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w:t>
            </w:r>
          </w:p>
        </w:tc>
        <w:tc>
          <w:tcPr>
            <w:tcW w:w="5670" w:type="dxa"/>
            <w:tcBorders>
              <w:top w:val="single" w:sz="8" w:space="0" w:color="auto"/>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мероприятия</w:t>
            </w:r>
          </w:p>
        </w:tc>
        <w:tc>
          <w:tcPr>
            <w:tcW w:w="18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сроки</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ответственный</w:t>
            </w:r>
          </w:p>
        </w:tc>
      </w:tr>
      <w:tr w:rsidR="00024049" w:rsidRPr="00FC4FF4" w:rsidTr="003B7FDF">
        <w:tc>
          <w:tcPr>
            <w:tcW w:w="1037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left="142" w:right="-141"/>
              <w:jc w:val="center"/>
              <w:rPr>
                <w:rFonts w:eastAsia="Times New Roman"/>
                <w:lang w:eastAsia="ru-RU"/>
              </w:rPr>
            </w:pPr>
            <w:r w:rsidRPr="00FC4FF4">
              <w:rPr>
                <w:rFonts w:eastAsia="Times New Roman"/>
                <w:i/>
                <w:iCs/>
                <w:lang w:eastAsia="ru-RU"/>
              </w:rPr>
              <w:t>Укрепление материально-технической базы школы</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28"/>
              </w:numPr>
              <w:spacing w:after="0" w:line="240" w:lineRule="auto"/>
              <w:ind w:left="0" w:right="-141" w:firstLine="0"/>
              <w:rPr>
                <w:rFonts w:eastAsia="Times New Roman"/>
                <w:lang w:eastAsia="ru-RU"/>
              </w:rPr>
            </w:pPr>
          </w:p>
        </w:tc>
        <w:tc>
          <w:tcPr>
            <w:tcW w:w="5742" w:type="dxa"/>
            <w:gridSpan w:val="2"/>
            <w:tcBorders>
              <w:top w:val="nil"/>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Обустройство территории школы</w:t>
            </w:r>
          </w:p>
        </w:tc>
        <w:tc>
          <w:tcPr>
            <w:tcW w:w="1728" w:type="dxa"/>
            <w:gridSpan w:val="2"/>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Осень, весна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Администрация школы</w:t>
            </w:r>
            <w:r w:rsidRPr="00FC4FF4">
              <w:rPr>
                <w:rFonts w:eastAsia="Times New Roman"/>
                <w:lang w:eastAsia="ru-RU"/>
              </w:rPr>
              <w:t>, воспитатели</w:t>
            </w:r>
            <w:r>
              <w:rPr>
                <w:rFonts w:eastAsia="Times New Roman"/>
                <w:lang w:eastAsia="ru-RU"/>
              </w:rPr>
              <w:t>, экологическая дружин.</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28"/>
              </w:numPr>
              <w:spacing w:after="0" w:line="240" w:lineRule="auto"/>
              <w:ind w:left="0" w:right="-141" w:firstLine="0"/>
              <w:rPr>
                <w:rFonts w:eastAsia="Times New Roman"/>
                <w:lang w:eastAsia="ru-RU"/>
              </w:rPr>
            </w:pPr>
          </w:p>
        </w:tc>
        <w:tc>
          <w:tcPr>
            <w:tcW w:w="5742" w:type="dxa"/>
            <w:gridSpan w:val="2"/>
            <w:tcBorders>
              <w:top w:val="nil"/>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Посев семян и пикировка рассады дек. культур</w:t>
            </w:r>
          </w:p>
        </w:tc>
        <w:tc>
          <w:tcPr>
            <w:tcW w:w="1728" w:type="dxa"/>
            <w:gridSpan w:val="2"/>
            <w:tcBorders>
              <w:top w:val="nil"/>
              <w:left w:val="nil"/>
              <w:bottom w:val="single" w:sz="8"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Апрель - май</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воспитатели с 1-11 классы</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28"/>
              </w:numPr>
              <w:spacing w:after="0" w:line="240" w:lineRule="auto"/>
              <w:ind w:left="0" w:right="-141" w:firstLine="0"/>
              <w:rPr>
                <w:rFonts w:eastAsia="Times New Roman"/>
                <w:lang w:eastAsia="ru-RU"/>
              </w:rPr>
            </w:pPr>
          </w:p>
        </w:tc>
        <w:tc>
          <w:tcPr>
            <w:tcW w:w="5742" w:type="dxa"/>
            <w:gridSpan w:val="2"/>
            <w:tcBorders>
              <w:top w:val="nil"/>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Подготовка клумб, высаживание и п</w:t>
            </w:r>
            <w:r w:rsidRPr="00FC4FF4">
              <w:rPr>
                <w:rFonts w:eastAsia="Times New Roman"/>
                <w:lang w:eastAsia="ru-RU"/>
              </w:rPr>
              <w:t>осадка зеленых насаждений н</w:t>
            </w:r>
            <w:r>
              <w:rPr>
                <w:rFonts w:eastAsia="Times New Roman"/>
                <w:lang w:eastAsia="ru-RU"/>
              </w:rPr>
              <w:t xml:space="preserve">а территории школы, уход за </w:t>
            </w:r>
            <w:r w:rsidRPr="00FC4FF4">
              <w:rPr>
                <w:rFonts w:eastAsia="Times New Roman"/>
                <w:lang w:eastAsia="ru-RU"/>
              </w:rPr>
              <w:t>а клумб</w:t>
            </w:r>
            <w:r>
              <w:rPr>
                <w:rFonts w:eastAsia="Times New Roman"/>
                <w:lang w:eastAsia="ru-RU"/>
              </w:rPr>
              <w:t xml:space="preserve">ами </w:t>
            </w:r>
            <w:r w:rsidRPr="00FC4FF4">
              <w:rPr>
                <w:rFonts w:eastAsia="Times New Roman"/>
                <w:lang w:eastAsia="ru-RU"/>
              </w:rPr>
              <w:t>на территории школы</w:t>
            </w:r>
          </w:p>
        </w:tc>
        <w:tc>
          <w:tcPr>
            <w:tcW w:w="1728" w:type="dxa"/>
            <w:gridSpan w:val="2"/>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Май - август</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Администрация школы, руководитель эколог. объединения</w:t>
            </w:r>
          </w:p>
        </w:tc>
      </w:tr>
      <w:tr w:rsidR="00024049" w:rsidRPr="00FC4FF4" w:rsidTr="003B7FDF">
        <w:tc>
          <w:tcPr>
            <w:tcW w:w="1037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024049" w:rsidRPr="00427135" w:rsidRDefault="00024049" w:rsidP="003B7FDF">
            <w:pPr>
              <w:spacing w:after="0" w:line="240" w:lineRule="auto"/>
              <w:ind w:left="142" w:right="-141"/>
              <w:jc w:val="center"/>
              <w:rPr>
                <w:rFonts w:eastAsia="Times New Roman"/>
                <w:i/>
                <w:iCs/>
                <w:lang w:eastAsia="ru-RU"/>
              </w:rPr>
            </w:pPr>
            <w:r w:rsidRPr="00FC4FF4">
              <w:rPr>
                <w:rFonts w:eastAsia="Times New Roman"/>
                <w:i/>
                <w:iCs/>
                <w:lang w:eastAsia="ru-RU"/>
              </w:rPr>
              <w:t>Укрепление учебно-методической и законодательной базы</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29"/>
              </w:numPr>
              <w:spacing w:after="0" w:line="240" w:lineRule="auto"/>
              <w:ind w:left="0" w:right="-141" w:firstLine="0"/>
              <w:rPr>
                <w:rFonts w:eastAsia="Times New Roman"/>
                <w:lang w:eastAsia="ru-RU"/>
              </w:rPr>
            </w:pPr>
          </w:p>
        </w:tc>
        <w:tc>
          <w:tcPr>
            <w:tcW w:w="5670" w:type="dxa"/>
            <w:tcBorders>
              <w:top w:val="nil"/>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Летняя практика на пришкольном участке</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 июнь - август</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Администрация школы</w:t>
            </w:r>
          </w:p>
        </w:tc>
      </w:tr>
      <w:tr w:rsidR="00024049" w:rsidRPr="00FC4FF4" w:rsidTr="003B7FDF">
        <w:tc>
          <w:tcPr>
            <w:tcW w:w="10378"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i/>
                <w:iCs/>
                <w:lang w:eastAsia="ru-RU"/>
              </w:rPr>
              <w:t xml:space="preserve"> </w:t>
            </w:r>
            <w:r w:rsidRPr="00FC4FF4">
              <w:rPr>
                <w:rFonts w:eastAsia="Times New Roman"/>
                <w:i/>
                <w:iCs/>
                <w:lang w:eastAsia="ru-RU"/>
              </w:rPr>
              <w:t>Мероприятия в рамках учебного процесса</w:t>
            </w:r>
          </w:p>
        </w:tc>
      </w:tr>
      <w:tr w:rsidR="00024049" w:rsidRPr="00FC4FF4" w:rsidTr="003B7FDF">
        <w:tc>
          <w:tcPr>
            <w:tcW w:w="568" w:type="dxa"/>
            <w:tcBorders>
              <w:top w:val="single" w:sz="4" w:space="0" w:color="auto"/>
              <w:left w:val="single" w:sz="8" w:space="0" w:color="auto"/>
              <w:bottom w:val="single" w:sz="8"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single" w:sz="4" w:space="0" w:color="auto"/>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Лекторий «Правила поведения в обществе</w:t>
            </w:r>
            <w:r>
              <w:rPr>
                <w:rFonts w:eastAsia="Times New Roman"/>
                <w:lang w:eastAsia="ru-RU"/>
              </w:rPr>
              <w:t xml:space="preserve"> и окружающей среде</w:t>
            </w:r>
            <w:r w:rsidRPr="00FC4FF4">
              <w:rPr>
                <w:rFonts w:eastAsia="Times New Roman"/>
                <w:lang w:eastAsia="ru-RU"/>
              </w:rPr>
              <w:t>»</w:t>
            </w:r>
            <w:r>
              <w:rPr>
                <w:rFonts w:eastAsia="Times New Roman"/>
                <w:lang w:eastAsia="ru-RU"/>
              </w:rPr>
              <w:t xml:space="preserve"> с 1по11 классы</w:t>
            </w:r>
          </w:p>
        </w:tc>
        <w:tc>
          <w:tcPr>
            <w:tcW w:w="180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сентябрь</w:t>
            </w:r>
          </w:p>
        </w:tc>
        <w:tc>
          <w:tcPr>
            <w:tcW w:w="23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Классные руководители</w:t>
            </w:r>
          </w:p>
        </w:tc>
      </w:tr>
      <w:tr w:rsidR="00024049" w:rsidRPr="00FC4FF4" w:rsidTr="003B7FDF">
        <w:trPr>
          <w:trHeight w:val="564"/>
        </w:trPr>
        <w:tc>
          <w:tcPr>
            <w:tcW w:w="568" w:type="dxa"/>
            <w:tcBorders>
              <w:top w:val="single" w:sz="4" w:space="0" w:color="auto"/>
              <w:left w:val="single" w:sz="8" w:space="0" w:color="auto"/>
              <w:bottom w:val="single" w:sz="8" w:space="0" w:color="auto"/>
              <w:right w:val="single" w:sz="8" w:space="0" w:color="auto"/>
            </w:tcBorders>
          </w:tcPr>
          <w:p w:rsidR="00024049" w:rsidRPr="00427135"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single" w:sz="4" w:space="0" w:color="auto"/>
              <w:left w:val="nil"/>
              <w:bottom w:val="single" w:sz="8"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 xml:space="preserve">Участие в экологических </w:t>
            </w:r>
            <w:r w:rsidRPr="00FC4FF4">
              <w:rPr>
                <w:rFonts w:eastAsia="Times New Roman"/>
                <w:lang w:eastAsia="ru-RU"/>
              </w:rPr>
              <w:t>олимпиадах, интеллектуальных марафонах.</w:t>
            </w:r>
          </w:p>
        </w:tc>
        <w:tc>
          <w:tcPr>
            <w:tcW w:w="180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 октябрь-декабрь</w:t>
            </w:r>
          </w:p>
        </w:tc>
        <w:tc>
          <w:tcPr>
            <w:tcW w:w="23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 директора по</w:t>
            </w:r>
          </w:p>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 xml:space="preserve"> УР</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8" w:space="0" w:color="auto"/>
              <w:right w:val="single" w:sz="8" w:space="0" w:color="auto"/>
            </w:tcBorders>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 Экологическое объединение «Родник»</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1 час в неделю</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Учитель биологии</w:t>
            </w:r>
          </w:p>
        </w:tc>
      </w:tr>
      <w:tr w:rsidR="00024049" w:rsidRPr="00FC4FF4" w:rsidTr="003B7FDF">
        <w:tc>
          <w:tcPr>
            <w:tcW w:w="568" w:type="dxa"/>
            <w:tcBorders>
              <w:top w:val="nil"/>
              <w:left w:val="single" w:sz="8" w:space="0" w:color="auto"/>
              <w:bottom w:val="single" w:sz="8"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8" w:space="0" w:color="auto"/>
              <w:right w:val="single" w:sz="8" w:space="0" w:color="auto"/>
            </w:tcBorders>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 Элективный курс « Э</w:t>
            </w:r>
            <w:r w:rsidRPr="00FC4FF4">
              <w:rPr>
                <w:rFonts w:eastAsia="Times New Roman"/>
                <w:lang w:eastAsia="ru-RU"/>
              </w:rPr>
              <w:t>кология</w:t>
            </w:r>
            <w:r>
              <w:rPr>
                <w:rFonts w:eastAsia="Times New Roman"/>
                <w:lang w:eastAsia="ru-RU"/>
              </w:rPr>
              <w:t xml:space="preserve"> для </w:t>
            </w:r>
            <w:r w:rsidRPr="00FC4FF4">
              <w:rPr>
                <w:rFonts w:eastAsia="Times New Roman"/>
                <w:lang w:eastAsia="ru-RU"/>
              </w:rPr>
              <w:t>младших школьников»</w:t>
            </w:r>
          </w:p>
        </w:tc>
        <w:tc>
          <w:tcPr>
            <w:tcW w:w="1800" w:type="dxa"/>
            <w:gridSpan w:val="3"/>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В течение всего года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Учителя начальных классов</w:t>
            </w:r>
          </w:p>
        </w:tc>
      </w:tr>
      <w:tr w:rsidR="00024049" w:rsidRPr="00FC4FF4" w:rsidTr="003B7FDF">
        <w:trPr>
          <w:trHeight w:val="831"/>
        </w:trPr>
        <w:tc>
          <w:tcPr>
            <w:tcW w:w="568" w:type="dxa"/>
            <w:tcBorders>
              <w:top w:val="nil"/>
              <w:left w:val="single" w:sz="8" w:space="0" w:color="auto"/>
              <w:bottom w:val="single" w:sz="4"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4" w:space="0" w:color="auto"/>
              <w:right w:val="single" w:sz="8"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7 октября - Международный день жилища. Экологический урок: «Чисто не там где убирают, а там где не мусорят»</w:t>
            </w:r>
            <w:r w:rsidRPr="00FC4FF4">
              <w:rPr>
                <w:rFonts w:eastAsia="Times New Roman"/>
                <w:lang w:eastAsia="ru-RU"/>
              </w:rPr>
              <w:t xml:space="preserve"> </w:t>
            </w:r>
          </w:p>
        </w:tc>
        <w:tc>
          <w:tcPr>
            <w:tcW w:w="1800" w:type="dxa"/>
            <w:gridSpan w:val="3"/>
            <w:tcBorders>
              <w:top w:val="nil"/>
              <w:left w:val="nil"/>
              <w:bottom w:val="single" w:sz="4" w:space="0" w:color="auto"/>
              <w:right w:val="single" w:sz="8"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lang w:eastAsia="ru-RU"/>
              </w:rPr>
            </w:pPr>
            <w:r w:rsidRPr="006242F7">
              <w:rPr>
                <w:rFonts w:eastAsia="Times New Roman"/>
                <w:lang w:eastAsia="ru-RU"/>
              </w:rPr>
              <w:t xml:space="preserve">6 октября </w:t>
            </w:r>
          </w:p>
        </w:tc>
        <w:tc>
          <w:tcPr>
            <w:tcW w:w="2340" w:type="dxa"/>
            <w:tcBorders>
              <w:top w:val="nil"/>
              <w:left w:val="nil"/>
              <w:bottom w:val="single" w:sz="4"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sidRPr="00FC4FF4">
              <w:rPr>
                <w:rFonts w:eastAsia="Times New Roman"/>
                <w:lang w:eastAsia="ru-RU"/>
              </w:rPr>
              <w:t xml:space="preserve">учитель биологии, </w:t>
            </w:r>
          </w:p>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уч. начальных классов</w:t>
            </w:r>
          </w:p>
        </w:tc>
      </w:tr>
      <w:tr w:rsidR="00024049" w:rsidRPr="00FC4FF4" w:rsidTr="003B7FDF">
        <w:tc>
          <w:tcPr>
            <w:tcW w:w="568" w:type="dxa"/>
            <w:tcBorders>
              <w:top w:val="nil"/>
              <w:left w:val="single" w:sz="8" w:space="0" w:color="auto"/>
              <w:bottom w:val="single" w:sz="4"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4" w:space="0" w:color="auto"/>
              <w:right w:val="single" w:sz="8" w:space="0" w:color="auto"/>
            </w:tcBorders>
          </w:tcPr>
          <w:p w:rsidR="00024049" w:rsidRDefault="00024049" w:rsidP="003B7FDF">
            <w:pPr>
              <w:spacing w:after="0" w:line="240" w:lineRule="auto"/>
              <w:ind w:right="-141"/>
              <w:rPr>
                <w:rFonts w:eastAsia="Times New Roman"/>
                <w:lang w:eastAsia="ru-RU"/>
              </w:rPr>
            </w:pPr>
            <w:r w:rsidRPr="00FC4FF4">
              <w:rPr>
                <w:rFonts w:eastAsia="Times New Roman"/>
                <w:i/>
                <w:lang w:eastAsia="ru-RU"/>
              </w:rPr>
              <w:t>22 марта</w:t>
            </w:r>
            <w:r w:rsidRPr="00FC4FF4">
              <w:rPr>
                <w:rFonts w:eastAsia="Times New Roman"/>
                <w:lang w:eastAsia="ru-RU"/>
              </w:rPr>
              <w:t xml:space="preserve"> – Всем</w:t>
            </w:r>
            <w:r>
              <w:rPr>
                <w:rFonts w:eastAsia="Times New Roman"/>
                <w:lang w:eastAsia="ru-RU"/>
              </w:rPr>
              <w:t>ирный день воды. И</w:t>
            </w:r>
            <w:r w:rsidRPr="00FC4FF4">
              <w:rPr>
                <w:rFonts w:eastAsia="Times New Roman"/>
                <w:lang w:eastAsia="ru-RU"/>
              </w:rPr>
              <w:t xml:space="preserve">нфо-урок </w:t>
            </w:r>
            <w:r>
              <w:rPr>
                <w:rFonts w:eastAsia="Times New Roman"/>
                <w:lang w:eastAsia="ru-RU"/>
              </w:rPr>
              <w:t>«Вода – удивительное вещество!»</w:t>
            </w:r>
          </w:p>
        </w:tc>
        <w:tc>
          <w:tcPr>
            <w:tcW w:w="1800" w:type="dxa"/>
            <w:gridSpan w:val="3"/>
            <w:tcBorders>
              <w:top w:val="nil"/>
              <w:left w:val="nil"/>
              <w:bottom w:val="single" w:sz="4" w:space="0" w:color="auto"/>
              <w:right w:val="single" w:sz="8"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lang w:eastAsia="ru-RU"/>
              </w:rPr>
            </w:pPr>
            <w:r w:rsidRPr="006242F7">
              <w:rPr>
                <w:rFonts w:eastAsia="Times New Roman"/>
                <w:lang w:eastAsia="ru-RU"/>
              </w:rPr>
              <w:t>22 марта</w:t>
            </w:r>
          </w:p>
        </w:tc>
        <w:tc>
          <w:tcPr>
            <w:tcW w:w="2340" w:type="dxa"/>
            <w:tcBorders>
              <w:top w:val="nil"/>
              <w:left w:val="nil"/>
              <w:bottom w:val="single" w:sz="4"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 xml:space="preserve">Воспитатели </w:t>
            </w:r>
          </w:p>
        </w:tc>
      </w:tr>
      <w:tr w:rsidR="00024049" w:rsidRPr="00FC4FF4" w:rsidTr="003B7FDF">
        <w:tc>
          <w:tcPr>
            <w:tcW w:w="568" w:type="dxa"/>
            <w:tcBorders>
              <w:top w:val="nil"/>
              <w:left w:val="single" w:sz="8" w:space="0" w:color="auto"/>
              <w:bottom w:val="single" w:sz="4"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4" w:space="0" w:color="auto"/>
              <w:right w:val="single" w:sz="8" w:space="0" w:color="auto"/>
            </w:tcBorders>
          </w:tcPr>
          <w:p w:rsidR="00024049" w:rsidRDefault="00024049" w:rsidP="003B7FDF">
            <w:pPr>
              <w:spacing w:after="0" w:line="240" w:lineRule="auto"/>
              <w:ind w:right="-141"/>
              <w:rPr>
                <w:rFonts w:eastAsia="Times New Roman"/>
                <w:lang w:eastAsia="ru-RU"/>
              </w:rPr>
            </w:pPr>
            <w:r>
              <w:rPr>
                <w:rFonts w:eastAsia="Times New Roman"/>
                <w:i/>
                <w:lang w:eastAsia="ru-RU"/>
              </w:rPr>
              <w:t xml:space="preserve">1 декабря – </w:t>
            </w:r>
            <w:r w:rsidRPr="00427135">
              <w:rPr>
                <w:rFonts w:eastAsia="Times New Roman"/>
                <w:lang w:eastAsia="ru-RU"/>
              </w:rPr>
              <w:t>Всемирный день борьбы со СПИДом</w:t>
            </w:r>
            <w:r>
              <w:rPr>
                <w:rFonts w:eastAsia="Times New Roman"/>
                <w:lang w:eastAsia="ru-RU"/>
              </w:rPr>
              <w:t>.</w:t>
            </w:r>
          </w:p>
          <w:p w:rsidR="00024049" w:rsidRPr="00FC4FF4" w:rsidRDefault="00024049" w:rsidP="003B7FDF">
            <w:pPr>
              <w:spacing w:after="0" w:line="240" w:lineRule="auto"/>
              <w:ind w:right="-141"/>
              <w:rPr>
                <w:rFonts w:eastAsia="Times New Roman"/>
                <w:i/>
                <w:lang w:eastAsia="ru-RU"/>
              </w:rPr>
            </w:pPr>
            <w:r>
              <w:rPr>
                <w:rFonts w:eastAsia="Times New Roman"/>
                <w:lang w:eastAsia="ru-RU"/>
              </w:rPr>
              <w:t xml:space="preserve"> Видео урок «Здоровье в твоих руках»</w:t>
            </w:r>
          </w:p>
        </w:tc>
        <w:tc>
          <w:tcPr>
            <w:tcW w:w="1800" w:type="dxa"/>
            <w:gridSpan w:val="3"/>
            <w:tcBorders>
              <w:top w:val="nil"/>
              <w:left w:val="nil"/>
              <w:bottom w:val="single" w:sz="4" w:space="0" w:color="auto"/>
              <w:right w:val="single" w:sz="8"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lang w:eastAsia="ru-RU"/>
              </w:rPr>
            </w:pPr>
            <w:r w:rsidRPr="006242F7">
              <w:rPr>
                <w:rFonts w:eastAsia="Times New Roman"/>
                <w:lang w:eastAsia="ru-RU"/>
              </w:rPr>
              <w:t>1 декабря</w:t>
            </w:r>
          </w:p>
        </w:tc>
        <w:tc>
          <w:tcPr>
            <w:tcW w:w="2340" w:type="dxa"/>
            <w:tcBorders>
              <w:top w:val="nil"/>
              <w:left w:val="nil"/>
              <w:bottom w:val="single" w:sz="4"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Соц. педагог</w:t>
            </w:r>
          </w:p>
        </w:tc>
      </w:tr>
      <w:tr w:rsidR="00024049" w:rsidRPr="00FC4FF4" w:rsidTr="003B7FDF">
        <w:tc>
          <w:tcPr>
            <w:tcW w:w="568" w:type="dxa"/>
            <w:tcBorders>
              <w:top w:val="nil"/>
              <w:left w:val="single" w:sz="8" w:space="0" w:color="auto"/>
              <w:bottom w:val="single" w:sz="4" w:space="0" w:color="auto"/>
              <w:right w:val="single" w:sz="8" w:space="0" w:color="auto"/>
            </w:tcBorders>
          </w:tcPr>
          <w:p w:rsidR="00024049" w:rsidRPr="00FC4FF4" w:rsidRDefault="00024049" w:rsidP="003B7FDF">
            <w:pPr>
              <w:numPr>
                <w:ilvl w:val="0"/>
                <w:numId w:val="30"/>
              </w:numPr>
              <w:spacing w:after="0" w:line="240" w:lineRule="auto"/>
              <w:ind w:left="0" w:right="-141" w:firstLine="0"/>
              <w:rPr>
                <w:rFonts w:eastAsia="Times New Roman"/>
                <w:lang w:eastAsia="ru-RU"/>
              </w:rPr>
            </w:pPr>
          </w:p>
        </w:tc>
        <w:tc>
          <w:tcPr>
            <w:tcW w:w="5670" w:type="dxa"/>
            <w:tcBorders>
              <w:top w:val="nil"/>
              <w:left w:val="nil"/>
              <w:bottom w:val="single" w:sz="4" w:space="0" w:color="auto"/>
              <w:right w:val="single" w:sz="8" w:space="0" w:color="auto"/>
            </w:tcBorders>
          </w:tcPr>
          <w:p w:rsidR="00024049" w:rsidRPr="00427135" w:rsidRDefault="00024049" w:rsidP="003B7FDF">
            <w:pPr>
              <w:spacing w:after="0" w:line="240" w:lineRule="auto"/>
              <w:ind w:right="-141"/>
              <w:rPr>
                <w:rFonts w:eastAsia="Times New Roman"/>
                <w:lang w:eastAsia="ru-RU"/>
              </w:rPr>
            </w:pPr>
            <w:r>
              <w:rPr>
                <w:rFonts w:eastAsia="Times New Roman"/>
                <w:lang w:eastAsia="ru-RU"/>
              </w:rPr>
              <w:t xml:space="preserve"> Подготовка исследовательских работ по экологии</w:t>
            </w:r>
          </w:p>
        </w:tc>
        <w:tc>
          <w:tcPr>
            <w:tcW w:w="1800" w:type="dxa"/>
            <w:gridSpan w:val="3"/>
            <w:tcBorders>
              <w:top w:val="nil"/>
              <w:left w:val="nil"/>
              <w:bottom w:val="single" w:sz="4" w:space="0" w:color="auto"/>
              <w:right w:val="single" w:sz="8"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color w:val="002060"/>
                <w:lang w:eastAsia="ru-RU"/>
              </w:rPr>
            </w:pPr>
            <w:r w:rsidRPr="006242F7">
              <w:rPr>
                <w:rFonts w:eastAsia="Times New Roman"/>
                <w:color w:val="002060"/>
                <w:lang w:eastAsia="ru-RU"/>
              </w:rPr>
              <w:t>Сентябрь - май</w:t>
            </w:r>
          </w:p>
        </w:tc>
        <w:tc>
          <w:tcPr>
            <w:tcW w:w="2340" w:type="dxa"/>
            <w:tcBorders>
              <w:top w:val="nil"/>
              <w:left w:val="nil"/>
              <w:bottom w:val="single" w:sz="4" w:space="0" w:color="auto"/>
              <w:right w:val="single" w:sz="8"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Воспитатели, биолог.</w:t>
            </w:r>
          </w:p>
        </w:tc>
      </w:tr>
      <w:tr w:rsidR="00024049" w:rsidRPr="00FC4FF4" w:rsidTr="003B7FDF">
        <w:tc>
          <w:tcPr>
            <w:tcW w:w="10378" w:type="dxa"/>
            <w:gridSpan w:val="6"/>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jc w:val="center"/>
              <w:rPr>
                <w:rFonts w:eastAsia="Times New Roman"/>
                <w:lang w:eastAsia="ru-RU"/>
              </w:rPr>
            </w:pPr>
            <w:r w:rsidRPr="00FC4FF4">
              <w:rPr>
                <w:rFonts w:eastAsia="Times New Roman"/>
                <w:i/>
                <w:iCs/>
                <w:lang w:eastAsia="ru-RU"/>
              </w:rPr>
              <w:t>Внеклассные мероприятия</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AF5D65">
              <w:rPr>
                <w:rFonts w:eastAsia="Times New Roman"/>
                <w:iCs/>
                <w:lang w:eastAsia="ru-RU"/>
              </w:rPr>
              <w:t>Круглый стол «Эколог</w:t>
            </w:r>
            <w:r>
              <w:rPr>
                <w:rFonts w:eastAsia="Times New Roman"/>
                <w:iCs/>
                <w:lang w:eastAsia="ru-RU"/>
              </w:rPr>
              <w:t>ические проблемы нашего края» 5-11. Начало работы экологической дружины.</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5 сентября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 xml:space="preserve"> День здоровья</w:t>
            </w:r>
          </w:p>
          <w:p w:rsidR="00024049" w:rsidRPr="00FC4FF4" w:rsidRDefault="00024049" w:rsidP="003B7FDF">
            <w:pPr>
              <w:spacing w:after="0" w:line="240" w:lineRule="auto"/>
              <w:ind w:left="142" w:right="-141"/>
              <w:rPr>
                <w:rFonts w:eastAsia="Times New Roman"/>
                <w:lang w:eastAsia="ru-RU"/>
              </w:rPr>
            </w:pP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7 сентября и 7 апреля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sidRPr="00FC4FF4">
              <w:rPr>
                <w:rFonts w:eastAsia="Times New Roman"/>
                <w:lang w:eastAsia="ru-RU"/>
              </w:rPr>
              <w:t>Учителя физкультуры, воспитатели</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i/>
                <w:lang w:eastAsia="ru-RU"/>
              </w:rPr>
            </w:pPr>
            <w:r w:rsidRPr="00FC4FF4">
              <w:rPr>
                <w:rFonts w:eastAsia="Times New Roman"/>
                <w:iCs/>
                <w:lang w:eastAsia="ru-RU"/>
              </w:rPr>
              <w:t>Выставка</w:t>
            </w:r>
            <w:r>
              <w:rPr>
                <w:rFonts w:eastAsia="Times New Roman"/>
                <w:iCs/>
                <w:lang w:eastAsia="ru-RU"/>
              </w:rPr>
              <w:t>: «Дары осени»</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29 сентября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Экологическая дружина Воспитатели 1-11 кл.</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iCs/>
                <w:lang w:eastAsia="ru-RU"/>
              </w:rPr>
            </w:pPr>
            <w:r>
              <w:rPr>
                <w:rFonts w:eastAsia="Times New Roman"/>
                <w:iCs/>
                <w:lang w:eastAsia="ru-RU"/>
              </w:rPr>
              <w:t>Торжественная линейка посвященная началу</w:t>
            </w:r>
          </w:p>
          <w:p w:rsidR="00024049" w:rsidRPr="00FC4FF4" w:rsidRDefault="00024049" w:rsidP="003B7FDF">
            <w:pPr>
              <w:spacing w:after="0" w:line="240" w:lineRule="auto"/>
              <w:ind w:left="142" w:right="-141"/>
              <w:rPr>
                <w:rFonts w:eastAsia="Times New Roman"/>
                <w:iCs/>
                <w:lang w:eastAsia="ru-RU"/>
              </w:rPr>
            </w:pPr>
            <w:r>
              <w:rPr>
                <w:rFonts w:eastAsia="Times New Roman"/>
                <w:iCs/>
                <w:lang w:eastAsia="ru-RU"/>
              </w:rPr>
              <w:t xml:space="preserve"> месячника экологической дружины «Родник»</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6 октября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Экологическая дружина</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iCs/>
                <w:lang w:eastAsia="ru-RU"/>
              </w:rPr>
            </w:pPr>
            <w:r>
              <w:rPr>
                <w:rFonts w:eastAsia="Times New Roman"/>
                <w:iCs/>
                <w:lang w:eastAsia="ru-RU"/>
              </w:rPr>
              <w:t xml:space="preserve"> 4 октября – Всемирный день защиты животных. Фото выставка: «Мои любимые питомцы» 1-4 классы</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4 октября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Учителя нач. кл.</w:t>
            </w:r>
          </w:p>
        </w:tc>
      </w:tr>
      <w:tr w:rsidR="00024049"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iCs/>
                <w:lang w:eastAsia="ru-RU"/>
              </w:rPr>
            </w:pPr>
            <w:r>
              <w:rPr>
                <w:rFonts w:eastAsia="Times New Roman"/>
                <w:iCs/>
                <w:lang w:eastAsia="ru-RU"/>
              </w:rPr>
              <w:t xml:space="preserve">Акция «Родник» (установка ориентиров к </w:t>
            </w:r>
            <w:r w:rsidRPr="001F5F25">
              <w:rPr>
                <w:rFonts w:eastAsia="Times New Roman"/>
                <w:iCs/>
                <w:lang w:eastAsia="ru-RU"/>
              </w:rPr>
              <w:t>прилегающей территории, исследование родника и составление паспорта родника)</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17 октября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дружина</w:t>
            </w:r>
          </w:p>
          <w:p w:rsidR="00024049" w:rsidRDefault="00024049" w:rsidP="003B7FDF">
            <w:pPr>
              <w:spacing w:after="0" w:line="240" w:lineRule="auto"/>
              <w:ind w:right="-141"/>
              <w:rPr>
                <w:rFonts w:eastAsia="Times New Roman"/>
                <w:lang w:eastAsia="ru-RU"/>
              </w:rPr>
            </w:pP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iCs/>
                <w:lang w:eastAsia="ru-RU"/>
              </w:rPr>
            </w:pPr>
            <w:r>
              <w:rPr>
                <w:rFonts w:eastAsia="Times New Roman"/>
                <w:iCs/>
                <w:lang w:eastAsia="ru-RU"/>
              </w:rPr>
              <w:t>Выставка кормушек «Столовая для птиц»</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 xml:space="preserve">17 ноября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Экологическая дружина, воспитатели</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right="-141"/>
              <w:rPr>
                <w:rFonts w:eastAsia="Times New Roman"/>
                <w:lang w:eastAsia="ru-RU"/>
              </w:rPr>
            </w:pPr>
            <w:r>
              <w:rPr>
                <w:rFonts w:eastAsia="Times New Roman"/>
                <w:lang w:eastAsia="ru-RU"/>
              </w:rPr>
              <w:t>В рамках районной акции: «Накорми птиц» (развешивание кормушек и кормление птиц)</w:t>
            </w:r>
          </w:p>
          <w:p w:rsidR="00024049" w:rsidRPr="00FC4FF4" w:rsidRDefault="00024049" w:rsidP="003B7FDF">
            <w:pPr>
              <w:spacing w:after="0" w:line="240" w:lineRule="auto"/>
              <w:ind w:left="142" w:right="-141"/>
              <w:rPr>
                <w:rFonts w:eastAsia="Times New Roman"/>
                <w:lang w:eastAsia="ru-RU"/>
              </w:rPr>
            </w:pPr>
          </w:p>
          <w:p w:rsidR="00024049" w:rsidRPr="00FC4FF4" w:rsidRDefault="00024049" w:rsidP="003B7FDF">
            <w:pPr>
              <w:spacing w:after="0" w:line="240" w:lineRule="auto"/>
              <w:ind w:left="142" w:right="-141"/>
              <w:rPr>
                <w:rFonts w:eastAsia="Times New Roman"/>
                <w:lang w:eastAsia="ru-RU"/>
              </w:rPr>
            </w:pP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21 ноября</w:t>
            </w:r>
          </w:p>
          <w:p w:rsidR="00024049" w:rsidRPr="00FC4FF4" w:rsidRDefault="00024049" w:rsidP="003B7FDF">
            <w:pPr>
              <w:spacing w:after="0" w:line="240" w:lineRule="auto"/>
              <w:ind w:right="-141"/>
              <w:rPr>
                <w:rFonts w:eastAsia="Times New Roman"/>
                <w:lang w:eastAsia="ru-RU"/>
              </w:rPr>
            </w:pP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sidRPr="00FC4FF4">
              <w:rPr>
                <w:rFonts w:eastAsia="Times New Roman"/>
                <w:lang w:eastAsia="ru-RU"/>
              </w:rPr>
              <w:t>учитель биологии, зам.</w:t>
            </w:r>
            <w:r>
              <w:rPr>
                <w:rFonts w:eastAsia="Times New Roman"/>
                <w:lang w:eastAsia="ru-RU"/>
              </w:rPr>
              <w:t xml:space="preserve"> </w:t>
            </w:r>
            <w:r w:rsidRPr="00FC4FF4">
              <w:rPr>
                <w:rFonts w:eastAsia="Times New Roman"/>
                <w:lang w:eastAsia="ru-RU"/>
              </w:rPr>
              <w:t>директора по ВР</w:t>
            </w:r>
          </w:p>
          <w:p w:rsidR="00024049" w:rsidRPr="00FC4FF4" w:rsidRDefault="00024049" w:rsidP="003B7FDF">
            <w:pPr>
              <w:spacing w:after="0" w:line="240" w:lineRule="auto"/>
              <w:ind w:right="-141"/>
              <w:rPr>
                <w:rFonts w:eastAsia="Times New Roman"/>
                <w:lang w:eastAsia="ru-RU"/>
              </w:rPr>
            </w:pPr>
            <w:r>
              <w:rPr>
                <w:rFonts w:eastAsia="Times New Roman"/>
                <w:lang w:eastAsia="ru-RU"/>
              </w:rPr>
              <w:t>Экологическая дружина.</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right="-141"/>
              <w:rPr>
                <w:rFonts w:eastAsia="Times New Roman"/>
                <w:lang w:eastAsia="ru-RU"/>
              </w:rPr>
            </w:pPr>
            <w:r>
              <w:rPr>
                <w:rFonts w:eastAsia="Times New Roman"/>
                <w:lang w:eastAsia="ru-RU"/>
              </w:rPr>
              <w:t>Экологическая игра для 4 -6 классов: «Экологический поезд»</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color w:val="000000" w:themeColor="text1"/>
                <w:lang w:eastAsia="ru-RU"/>
              </w:rPr>
            </w:pPr>
            <w:r w:rsidRPr="006242F7">
              <w:rPr>
                <w:rFonts w:eastAsia="Times New Roman"/>
                <w:color w:val="000000" w:themeColor="text1"/>
                <w:lang w:eastAsia="ru-RU"/>
              </w:rPr>
              <w:t>2 декабря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right="-141"/>
              <w:rPr>
                <w:rFonts w:eastAsia="Times New Roman"/>
                <w:lang w:eastAsia="ru-RU"/>
              </w:rPr>
            </w:pPr>
            <w:r>
              <w:rPr>
                <w:rFonts w:eastAsia="Times New Roman"/>
                <w:lang w:eastAsia="ru-RU"/>
              </w:rPr>
              <w:t xml:space="preserve">Экскурсия в Братский </w:t>
            </w:r>
            <w:r w:rsidRPr="00C13718">
              <w:rPr>
                <w:rFonts w:eastAsia="Times New Roman"/>
                <w:lang w:eastAsia="ru-RU"/>
              </w:rPr>
              <w:t>центра по гидрометеорологии и мониторингу окру</w:t>
            </w:r>
            <w:r>
              <w:rPr>
                <w:rFonts w:eastAsia="Times New Roman"/>
                <w:lang w:eastAsia="ru-RU"/>
              </w:rPr>
              <w:t>жающей среды.</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6242F7" w:rsidRDefault="00024049" w:rsidP="003B7FDF">
            <w:pPr>
              <w:spacing w:after="0" w:line="240" w:lineRule="auto"/>
              <w:ind w:right="-141"/>
              <w:rPr>
                <w:rFonts w:eastAsia="Times New Roman"/>
                <w:color w:val="000000" w:themeColor="text1"/>
                <w:lang w:eastAsia="ru-RU"/>
              </w:rPr>
            </w:pPr>
            <w:r w:rsidRPr="006242F7">
              <w:rPr>
                <w:rFonts w:eastAsia="Times New Roman"/>
                <w:color w:val="000000" w:themeColor="text1"/>
                <w:lang w:eastAsia="ru-RU"/>
              </w:rPr>
              <w:t>7 декабря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lang w:eastAsia="ru-RU"/>
              </w:rPr>
            </w:pPr>
            <w:r w:rsidRPr="00FC4FF4">
              <w:rPr>
                <w:rFonts w:eastAsia="Times New Roman"/>
                <w:lang w:eastAsia="ru-RU"/>
              </w:rPr>
              <w:t>Конкурсы плакатов, буклетов, презентаций</w:t>
            </w:r>
          </w:p>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 xml:space="preserve"> « Сохраним нашу планету!»</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Март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З</w:t>
            </w:r>
            <w:r w:rsidRPr="00FC4FF4">
              <w:rPr>
                <w:rFonts w:eastAsia="Times New Roman"/>
                <w:lang w:eastAsia="ru-RU"/>
              </w:rPr>
              <w:t>ам.</w:t>
            </w:r>
            <w:r>
              <w:rPr>
                <w:rFonts w:eastAsia="Times New Roman"/>
                <w:lang w:eastAsia="ru-RU"/>
              </w:rPr>
              <w:t xml:space="preserve"> </w:t>
            </w:r>
            <w:r w:rsidRPr="00FC4FF4">
              <w:rPr>
                <w:rFonts w:eastAsia="Times New Roman"/>
                <w:lang w:eastAsia="ru-RU"/>
              </w:rPr>
              <w:t>директора по ВР</w:t>
            </w:r>
            <w:r>
              <w:rPr>
                <w:rFonts w:eastAsia="Times New Roman"/>
                <w:lang w:eastAsia="ru-RU"/>
              </w:rPr>
              <w:t xml:space="preserve"> Воспитатели</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Экскурсии на предприятия ЖКХ г. Вихоревка (водозабор, отчисные).</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Март</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i/>
                <w:lang w:eastAsia="ru-RU"/>
              </w:rPr>
            </w:pPr>
            <w:r w:rsidRPr="00FF6B6A">
              <w:rPr>
                <w:rFonts w:eastAsia="Times New Roman"/>
                <w:lang w:eastAsia="ru-RU"/>
              </w:rPr>
              <w:t>Акция</w:t>
            </w:r>
            <w:r>
              <w:rPr>
                <w:rFonts w:eastAsia="Times New Roman"/>
                <w:i/>
                <w:lang w:eastAsia="ru-RU"/>
              </w:rPr>
              <w:t xml:space="preserve">:3 </w:t>
            </w:r>
            <w:r w:rsidRPr="00FC4FF4">
              <w:rPr>
                <w:rFonts w:eastAsia="Times New Roman"/>
                <w:i/>
                <w:lang w:eastAsia="ru-RU"/>
              </w:rPr>
              <w:t>апреля</w:t>
            </w:r>
            <w:r w:rsidRPr="00FC4FF4">
              <w:rPr>
                <w:rFonts w:eastAsia="Times New Roman"/>
                <w:lang w:eastAsia="ru-RU"/>
              </w:rPr>
              <w:t xml:space="preserve"> – День птиц (КВН - «Птичьи разговоры»; постройка и развешиван</w:t>
            </w:r>
            <w:r>
              <w:rPr>
                <w:rFonts w:eastAsia="Times New Roman"/>
                <w:lang w:eastAsia="ru-RU"/>
              </w:rPr>
              <w:t>ие скворечников</w:t>
            </w:r>
            <w:r>
              <w:rPr>
                <w:rFonts w:eastAsia="Times New Roman"/>
                <w:i/>
                <w:lang w:eastAsia="ru-RU"/>
              </w:rPr>
              <w:t>)</w:t>
            </w:r>
          </w:p>
          <w:p w:rsidR="00024049" w:rsidRPr="00FC4FF4" w:rsidRDefault="00024049" w:rsidP="003B7FDF">
            <w:pPr>
              <w:spacing w:after="0" w:line="240" w:lineRule="auto"/>
              <w:ind w:left="142" w:right="-141"/>
              <w:rPr>
                <w:rFonts w:eastAsia="Times New Roman"/>
                <w:lang w:eastAsia="ru-RU"/>
              </w:rPr>
            </w:pP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3 апреля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Воспитатели нач. классов, учитель труда, экологическая дружина</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iCs/>
                <w:lang w:eastAsia="ru-RU"/>
              </w:rPr>
            </w:pPr>
            <w:r>
              <w:rPr>
                <w:rFonts w:eastAsia="Times New Roman"/>
                <w:iCs/>
                <w:lang w:eastAsia="ru-RU"/>
              </w:rPr>
              <w:t>Выставка поделок из бросового материала « Вторая жизнь»</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5 апреля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Экологическая дружина, воспитатели</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iCs/>
                <w:lang w:eastAsia="ru-RU"/>
              </w:rPr>
            </w:pPr>
            <w:r w:rsidRPr="0046257D">
              <w:rPr>
                <w:rFonts w:eastAsia="Times New Roman"/>
                <w:iCs/>
                <w:lang w:eastAsia="ru-RU"/>
              </w:rPr>
              <w:t>Интелл</w:t>
            </w:r>
            <w:r>
              <w:rPr>
                <w:rFonts w:eastAsia="Times New Roman"/>
                <w:iCs/>
                <w:lang w:eastAsia="ru-RU"/>
              </w:rPr>
              <w:t xml:space="preserve">ектуальная игра </w:t>
            </w:r>
            <w:r w:rsidRPr="0046257D">
              <w:rPr>
                <w:rFonts w:eastAsia="Times New Roman"/>
                <w:iCs/>
                <w:lang w:eastAsia="ru-RU"/>
              </w:rPr>
              <w:t>« Эколо</w:t>
            </w:r>
            <w:r>
              <w:rPr>
                <w:rFonts w:eastAsia="Times New Roman"/>
                <w:iCs/>
                <w:lang w:eastAsia="ru-RU"/>
              </w:rPr>
              <w:t>гический светофор»</w:t>
            </w:r>
          </w:p>
          <w:p w:rsidR="00024049" w:rsidRDefault="00024049" w:rsidP="003B7FDF">
            <w:pPr>
              <w:spacing w:after="0" w:line="240" w:lineRule="auto"/>
              <w:ind w:left="142" w:right="-141"/>
              <w:rPr>
                <w:rFonts w:eastAsia="Times New Roman"/>
                <w:iCs/>
                <w:lang w:eastAsia="ru-RU"/>
              </w:rPr>
            </w:pPr>
            <w:r>
              <w:rPr>
                <w:rFonts w:eastAsia="Times New Roman"/>
                <w:iCs/>
                <w:lang w:eastAsia="ru-RU"/>
              </w:rPr>
              <w:tab/>
              <w:t>1-4 класс</w:t>
            </w:r>
            <w:r>
              <w:rPr>
                <w:rFonts w:eastAsia="Times New Roman"/>
                <w:iCs/>
                <w:lang w:eastAsia="ru-RU"/>
              </w:rPr>
              <w:tab/>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sidRPr="0046257D">
              <w:rPr>
                <w:rFonts w:eastAsia="Times New Roman"/>
                <w:iCs/>
                <w:lang w:eastAsia="ru-RU"/>
              </w:rPr>
              <w:t>3 неделя</w:t>
            </w:r>
            <w:r>
              <w:rPr>
                <w:rFonts w:eastAsia="Times New Roman"/>
                <w:iCs/>
                <w:lang w:eastAsia="ru-RU"/>
              </w:rPr>
              <w:t xml:space="preserve"> апреля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iCs/>
                <w:lang w:eastAsia="ru-RU"/>
              </w:rPr>
              <w:t>Нач. классы</w:t>
            </w:r>
            <w:r w:rsidRPr="0046257D">
              <w:rPr>
                <w:rFonts w:eastAsia="Times New Roman"/>
                <w:iCs/>
                <w:lang w:eastAsia="ru-RU"/>
              </w:rPr>
              <w:t>.</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Конкурсы сочинений, рисунков « Мой город»</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Апрель</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 xml:space="preserve">Учителя </w:t>
            </w:r>
            <w:r w:rsidRPr="00FC4FF4">
              <w:rPr>
                <w:rFonts w:eastAsia="Times New Roman"/>
                <w:lang w:eastAsia="ru-RU"/>
              </w:rPr>
              <w:t>ИЗО</w:t>
            </w:r>
            <w:r>
              <w:rPr>
                <w:rFonts w:eastAsia="Times New Roman"/>
                <w:lang w:eastAsia="ru-RU"/>
              </w:rPr>
              <w:t xml:space="preserve"> и рус.яз.</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i/>
                <w:lang w:eastAsia="ru-RU"/>
              </w:rPr>
              <w:t>22 апреля</w:t>
            </w:r>
            <w:r w:rsidRPr="00FC4FF4">
              <w:rPr>
                <w:rFonts w:eastAsia="Times New Roman"/>
                <w:lang w:eastAsia="ru-RU"/>
              </w:rPr>
              <w:t xml:space="preserve"> – День Земли</w:t>
            </w:r>
            <w:r>
              <w:rPr>
                <w:rFonts w:eastAsia="Times New Roman"/>
                <w:lang w:eastAsia="ru-RU"/>
              </w:rPr>
              <w:t xml:space="preserve">. Городская акция: «Вместе сделаем наш город чище» </w:t>
            </w:r>
          </w:p>
          <w:p w:rsidR="00024049" w:rsidRPr="00FF6B6A" w:rsidRDefault="00024049" w:rsidP="003B7FDF">
            <w:pPr>
              <w:spacing w:after="0" w:line="240" w:lineRule="auto"/>
              <w:ind w:left="142" w:right="-141"/>
              <w:rPr>
                <w:rFonts w:eastAsia="Times New Roman"/>
                <w:lang w:eastAsia="ru-RU"/>
              </w:rPr>
            </w:pP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10 апреля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Учитель биологии, экологическая дружина</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Default="00024049" w:rsidP="003B7FDF">
            <w:pPr>
              <w:spacing w:after="0" w:line="240" w:lineRule="auto"/>
              <w:ind w:left="142" w:right="-141"/>
              <w:rPr>
                <w:rFonts w:eastAsia="Times New Roman"/>
                <w:lang w:eastAsia="ru-RU"/>
              </w:rPr>
            </w:pPr>
            <w:r w:rsidRPr="00EA21D4">
              <w:rPr>
                <w:rFonts w:eastAsia="Times New Roman"/>
                <w:lang w:eastAsia="ru-RU"/>
              </w:rPr>
              <w:t>Инструктаж по охране лесов от пожаров с применение</w:t>
            </w:r>
            <w:r>
              <w:rPr>
                <w:rFonts w:eastAsia="Times New Roman"/>
                <w:lang w:eastAsia="ru-RU"/>
              </w:rPr>
              <w:t>м ИКТ</w:t>
            </w:r>
            <w:r>
              <w:rPr>
                <w:rFonts w:eastAsia="Times New Roman"/>
                <w:lang w:eastAsia="ru-RU"/>
              </w:rPr>
              <w:tab/>
              <w:t>1-11</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t>апрель</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EA21D4" w:rsidRDefault="00024049" w:rsidP="003B7FDF">
            <w:pPr>
              <w:spacing w:after="0" w:line="240" w:lineRule="auto"/>
              <w:ind w:left="142" w:right="-141"/>
              <w:rPr>
                <w:rFonts w:eastAsia="Times New Roman"/>
                <w:lang w:eastAsia="ru-RU"/>
              </w:rPr>
            </w:pPr>
            <w:r w:rsidRPr="00EA21D4">
              <w:rPr>
                <w:rFonts w:eastAsia="Times New Roman"/>
                <w:lang w:eastAsia="ru-RU"/>
              </w:rPr>
              <w:t>Кирсанов М.В.</w:t>
            </w:r>
          </w:p>
          <w:p w:rsidR="00024049" w:rsidRDefault="00024049" w:rsidP="003B7FDF">
            <w:pPr>
              <w:spacing w:after="0" w:line="240" w:lineRule="auto"/>
              <w:ind w:right="-141"/>
              <w:rPr>
                <w:rFonts w:eastAsia="Times New Roman"/>
                <w:lang w:eastAsia="ru-RU"/>
              </w:rPr>
            </w:pPr>
            <w:r w:rsidRPr="00EA21D4">
              <w:rPr>
                <w:rFonts w:eastAsia="Times New Roman"/>
                <w:lang w:eastAsia="ru-RU"/>
              </w:rPr>
              <w:t>инспектор МЧС</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D554A8" w:rsidRDefault="00024049" w:rsidP="003B7FDF">
            <w:pPr>
              <w:spacing w:after="0" w:line="240" w:lineRule="auto"/>
              <w:ind w:left="142" w:right="-141"/>
              <w:rPr>
                <w:rFonts w:eastAsia="Times New Roman"/>
                <w:lang w:eastAsia="ru-RU"/>
              </w:rPr>
            </w:pPr>
            <w:r>
              <w:rPr>
                <w:rFonts w:eastAsia="Times New Roman"/>
                <w:lang w:eastAsia="ru-RU"/>
              </w:rPr>
              <w:t>Агитационная работа среди 5 -6 классов: и</w:t>
            </w:r>
            <w:r w:rsidRPr="00D554A8">
              <w:rPr>
                <w:rFonts w:eastAsia="Times New Roman"/>
                <w:lang w:eastAsia="ru-RU"/>
              </w:rPr>
              <w:t xml:space="preserve">зготовление </w:t>
            </w:r>
            <w:r w:rsidRPr="00D554A8">
              <w:rPr>
                <w:rFonts w:eastAsia="Times New Roman"/>
                <w:lang w:eastAsia="ru-RU"/>
              </w:rPr>
              <w:lastRenderedPageBreak/>
              <w:t>книжек – малышек, книжек раскладушек на тему:</w:t>
            </w:r>
            <w:r>
              <w:rPr>
                <w:rFonts w:eastAsia="Times New Roman"/>
                <w:lang w:eastAsia="ru-RU"/>
              </w:rPr>
              <w:t xml:space="preserve"> « Правила друзей Природы»,</w:t>
            </w:r>
            <w:r w:rsidRPr="00D554A8">
              <w:rPr>
                <w:rFonts w:eastAsia="Times New Roman"/>
                <w:lang w:eastAsia="ru-RU"/>
              </w:rPr>
              <w:t>« Сохраним леса от пожаров»</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lastRenderedPageBreak/>
              <w:t xml:space="preserve">Выставка на </w:t>
            </w:r>
            <w:r>
              <w:rPr>
                <w:rFonts w:eastAsia="Times New Roman"/>
                <w:lang w:eastAsia="ru-RU"/>
              </w:rPr>
              <w:lastRenderedPageBreak/>
              <w:t>конференции 17 мая.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Default="00024049" w:rsidP="003B7FDF">
            <w:pPr>
              <w:spacing w:after="0" w:line="240" w:lineRule="auto"/>
              <w:ind w:right="-141"/>
              <w:rPr>
                <w:rFonts w:eastAsia="Times New Roman"/>
                <w:lang w:eastAsia="ru-RU"/>
              </w:rPr>
            </w:pPr>
            <w:r>
              <w:rPr>
                <w:rFonts w:eastAsia="Times New Roman"/>
                <w:lang w:eastAsia="ru-RU"/>
              </w:rPr>
              <w:lastRenderedPageBreak/>
              <w:t xml:space="preserve">Воспитатели 5-6 </w:t>
            </w:r>
            <w:r>
              <w:rPr>
                <w:rFonts w:eastAsia="Times New Roman"/>
                <w:lang w:eastAsia="ru-RU"/>
              </w:rPr>
              <w:lastRenderedPageBreak/>
              <w:t>классов</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Организация дежурства в классе и в школе.</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Еженедельно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Кл. руководители</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Трудовые десанты, экологические субботники</w:t>
            </w:r>
            <w:r w:rsidRPr="00FC4FF4">
              <w:rPr>
                <w:rFonts w:eastAsia="Times New Roman"/>
                <w:i/>
                <w:iCs/>
                <w:lang w:eastAsia="ru-RU"/>
              </w:rPr>
              <w:t xml:space="preserve"> «Чистота спасет мир: Чистая улица. Чистый двор»</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Осень, весна</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Администрация школы, учителя</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 xml:space="preserve">Конкурсы рисунков и плакатов, </w:t>
            </w:r>
            <w:r>
              <w:rPr>
                <w:rFonts w:eastAsia="Times New Roman"/>
                <w:lang w:eastAsia="ru-RU"/>
              </w:rPr>
              <w:t>посвященные экологическим датам</w:t>
            </w:r>
            <w:r w:rsidRPr="00FC4FF4">
              <w:rPr>
                <w:rFonts w:eastAsia="Times New Roman"/>
                <w:lang w:eastAsia="ru-RU"/>
              </w:rPr>
              <w:t>.</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Ежегодно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 директора по ВР</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1"/>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Pr>
                <w:rFonts w:eastAsia="Times New Roman"/>
                <w:lang w:eastAsia="ru-RU"/>
              </w:rPr>
              <w:t xml:space="preserve">Школьная экологическая конференция «Юный исследователь </w:t>
            </w:r>
            <w:r w:rsidRPr="00FC4FF4">
              <w:rPr>
                <w:rFonts w:eastAsia="Times New Roman"/>
                <w:lang w:eastAsia="ru-RU"/>
              </w:rPr>
              <w:t>»</w:t>
            </w:r>
            <w:r>
              <w:rPr>
                <w:rFonts w:eastAsia="Times New Roman"/>
                <w:lang w:eastAsia="ru-RU"/>
              </w:rPr>
              <w:t xml:space="preserve"> (защита проектов и исслед. работ)</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Pr>
                <w:rFonts w:eastAsia="Times New Roman"/>
                <w:lang w:eastAsia="ru-RU"/>
              </w:rPr>
              <w:t>17 мая</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Учитель биологии, воспитатели</w:t>
            </w:r>
            <w:r>
              <w:rPr>
                <w:rFonts w:eastAsia="Times New Roman"/>
                <w:lang w:eastAsia="ru-RU"/>
              </w:rPr>
              <w:t>.</w:t>
            </w:r>
          </w:p>
        </w:tc>
      </w:tr>
      <w:tr w:rsidR="00024049" w:rsidRPr="00FC4FF4" w:rsidTr="003B7FDF">
        <w:tc>
          <w:tcPr>
            <w:tcW w:w="10378" w:type="dxa"/>
            <w:gridSpan w:val="6"/>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jc w:val="center"/>
              <w:rPr>
                <w:rFonts w:eastAsia="Times New Roman"/>
                <w:lang w:eastAsia="ru-RU"/>
              </w:rPr>
            </w:pPr>
            <w:r w:rsidRPr="00FC4FF4">
              <w:rPr>
                <w:rFonts w:eastAsia="Times New Roman"/>
                <w:i/>
                <w:iCs/>
                <w:lang w:eastAsia="ru-RU"/>
              </w:rPr>
              <w:t>Научно-методическая работа</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2"/>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Анализ состояния экологического образования и воспитания (через тестирование и анкетирование школьников и их родителей)</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Ежегодно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w:t>
            </w:r>
            <w:r>
              <w:rPr>
                <w:rFonts w:eastAsia="Times New Roman"/>
                <w:lang w:eastAsia="ru-RU"/>
              </w:rPr>
              <w:t xml:space="preserve"> </w:t>
            </w:r>
            <w:r w:rsidRPr="00FC4FF4">
              <w:rPr>
                <w:rFonts w:eastAsia="Times New Roman"/>
                <w:lang w:eastAsia="ru-RU"/>
              </w:rPr>
              <w:t>директора по ВР</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2"/>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Методические семинары для классных воспитателей</w:t>
            </w:r>
            <w:r>
              <w:rPr>
                <w:rFonts w:eastAsia="Times New Roman"/>
                <w:lang w:eastAsia="ru-RU"/>
              </w:rPr>
              <w:t xml:space="preserve"> </w:t>
            </w:r>
            <w:r w:rsidRPr="00FC4FF4">
              <w:rPr>
                <w:rFonts w:eastAsia="Times New Roman"/>
                <w:lang w:eastAsia="ru-RU"/>
              </w:rPr>
              <w:t>по формирование экологической культуры у школьников</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Ежегодно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 директора по ВР</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tcPr>
          <w:p w:rsidR="00024049" w:rsidRPr="00FC4FF4" w:rsidRDefault="00024049" w:rsidP="003B7FDF">
            <w:pPr>
              <w:numPr>
                <w:ilvl w:val="0"/>
                <w:numId w:val="32"/>
              </w:numPr>
              <w:spacing w:after="0" w:line="240" w:lineRule="auto"/>
              <w:ind w:left="0" w:right="-141" w:firstLine="0"/>
              <w:rPr>
                <w:rFonts w:eastAsia="Times New Roman"/>
                <w:lang w:eastAsia="ru-RU"/>
              </w:rPr>
            </w:pPr>
          </w:p>
        </w:tc>
        <w:tc>
          <w:tcPr>
            <w:tcW w:w="5812" w:type="dxa"/>
            <w:gridSpan w:val="3"/>
            <w:tcBorders>
              <w:top w:val="single" w:sz="4" w:space="0" w:color="auto"/>
              <w:left w:val="single" w:sz="4" w:space="0" w:color="auto"/>
              <w:bottom w:val="single" w:sz="4" w:space="0" w:color="auto"/>
              <w:right w:val="single" w:sz="4" w:space="0" w:color="auto"/>
            </w:tcBorders>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Участие в районных и областных методических</w:t>
            </w:r>
            <w:r>
              <w:rPr>
                <w:rFonts w:eastAsia="Times New Roman"/>
                <w:lang w:eastAsia="ru-RU"/>
              </w:rPr>
              <w:t xml:space="preserve"> </w:t>
            </w:r>
            <w:r w:rsidRPr="00FC4FF4">
              <w:rPr>
                <w:rFonts w:eastAsia="Times New Roman"/>
                <w:lang w:eastAsia="ru-RU"/>
              </w:rPr>
              <w:t>семинарах по проблемам экологического воспитания.</w:t>
            </w:r>
          </w:p>
        </w:tc>
        <w:tc>
          <w:tcPr>
            <w:tcW w:w="16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Ежегодно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 директора по ВР, учитель биологии</w:t>
            </w:r>
          </w:p>
        </w:tc>
      </w:tr>
      <w:tr w:rsidR="00024049" w:rsidRPr="00FC4FF4" w:rsidTr="003B7FDF">
        <w:tc>
          <w:tcPr>
            <w:tcW w:w="10378" w:type="dxa"/>
            <w:gridSpan w:val="6"/>
            <w:tcBorders>
              <w:top w:val="single" w:sz="4" w:space="0" w:color="auto"/>
              <w:left w:val="single" w:sz="4" w:space="0" w:color="auto"/>
              <w:bottom w:val="single" w:sz="4" w:space="0" w:color="auto"/>
              <w:right w:val="single" w:sz="4" w:space="0" w:color="auto"/>
            </w:tcBorders>
            <w:vAlign w:val="center"/>
          </w:tcPr>
          <w:p w:rsidR="00024049" w:rsidRPr="00FC4FF4" w:rsidRDefault="00024049" w:rsidP="003B7FDF">
            <w:pPr>
              <w:spacing w:after="0" w:line="240" w:lineRule="auto"/>
              <w:ind w:left="142" w:right="-141"/>
              <w:jc w:val="center"/>
              <w:rPr>
                <w:rFonts w:eastAsia="Times New Roman"/>
                <w:lang w:eastAsia="ru-RU"/>
              </w:rPr>
            </w:pPr>
            <w:r w:rsidRPr="00FC4FF4">
              <w:rPr>
                <w:rFonts w:eastAsia="Times New Roman"/>
                <w:i/>
                <w:lang w:eastAsia="ru-RU"/>
              </w:rPr>
              <w:t>Работа с родителями</w:t>
            </w:r>
          </w:p>
        </w:tc>
      </w:tr>
      <w:tr w:rsidR="00024049" w:rsidRPr="00FC4FF4" w:rsidTr="003B7FDF">
        <w:tc>
          <w:tcPr>
            <w:tcW w:w="568" w:type="dxa"/>
            <w:tcBorders>
              <w:top w:val="single" w:sz="4" w:space="0" w:color="auto"/>
              <w:left w:val="single" w:sz="4" w:space="0" w:color="auto"/>
              <w:bottom w:val="single" w:sz="4" w:space="0" w:color="auto"/>
              <w:right w:val="single" w:sz="4" w:space="0" w:color="auto"/>
            </w:tcBorders>
            <w:vAlign w:val="center"/>
          </w:tcPr>
          <w:p w:rsidR="00024049" w:rsidRPr="00FC4FF4" w:rsidRDefault="00024049" w:rsidP="003B7FDF">
            <w:pPr>
              <w:numPr>
                <w:ilvl w:val="0"/>
                <w:numId w:val="33"/>
              </w:numPr>
              <w:spacing w:after="0" w:line="240" w:lineRule="auto"/>
              <w:ind w:left="0" w:right="-141" w:firstLine="0"/>
              <w:rPr>
                <w:rFonts w:eastAsia="Times New Roman"/>
                <w:lang w:eastAsia="ru-RU"/>
              </w:rPr>
            </w:pPr>
          </w:p>
        </w:tc>
        <w:tc>
          <w:tcPr>
            <w:tcW w:w="5742" w:type="dxa"/>
            <w:gridSpan w:val="2"/>
            <w:tcBorders>
              <w:top w:val="single" w:sz="4" w:space="0" w:color="auto"/>
              <w:left w:val="single" w:sz="4" w:space="0" w:color="auto"/>
              <w:bottom w:val="single" w:sz="4" w:space="0" w:color="auto"/>
              <w:right w:val="single" w:sz="4" w:space="0" w:color="auto"/>
            </w:tcBorders>
            <w:vAlign w:val="center"/>
          </w:tcPr>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 xml:space="preserve">Родительский всеобуч </w:t>
            </w:r>
          </w:p>
          <w:p w:rsidR="00024049" w:rsidRPr="00FC4FF4" w:rsidRDefault="00024049" w:rsidP="003B7FDF">
            <w:pPr>
              <w:spacing w:after="0" w:line="240" w:lineRule="auto"/>
              <w:ind w:left="142" w:right="-141"/>
              <w:rPr>
                <w:rFonts w:eastAsia="Times New Roman"/>
                <w:lang w:eastAsia="ru-RU"/>
              </w:rPr>
            </w:pPr>
            <w:r w:rsidRPr="00FC4FF4">
              <w:rPr>
                <w:rFonts w:eastAsia="Times New Roman"/>
                <w:lang w:eastAsia="ru-RU"/>
              </w:rPr>
              <w:t>Работа « Родительской академии» в экологическом направлении по индивидуальному плану.</w:t>
            </w:r>
            <w:r w:rsidRPr="00FC4FF4">
              <w:rPr>
                <w:rFonts w:eastAsia="Times New Roman"/>
                <w:lang w:eastAsia="ru-RU"/>
              </w:rPr>
              <w:br/>
            </w:r>
          </w:p>
        </w:tc>
        <w:tc>
          <w:tcPr>
            <w:tcW w:w="17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Ежегодно</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24049" w:rsidRPr="00FC4FF4" w:rsidRDefault="00024049" w:rsidP="003B7FDF">
            <w:pPr>
              <w:spacing w:after="0" w:line="240" w:lineRule="auto"/>
              <w:ind w:right="-141"/>
              <w:rPr>
                <w:rFonts w:eastAsia="Times New Roman"/>
                <w:lang w:eastAsia="ru-RU"/>
              </w:rPr>
            </w:pPr>
            <w:r w:rsidRPr="00FC4FF4">
              <w:rPr>
                <w:rFonts w:eastAsia="Times New Roman"/>
                <w:lang w:eastAsia="ru-RU"/>
              </w:rPr>
              <w:t>Зам. директора по ВР, учитель биологии, психолог школы, воспитатели</w:t>
            </w:r>
          </w:p>
        </w:tc>
      </w:tr>
    </w:tbl>
    <w:p w:rsidR="00024049" w:rsidRDefault="00024049" w:rsidP="00024049">
      <w:pPr>
        <w:pStyle w:val="a7"/>
        <w:spacing w:after="0" w:line="240" w:lineRule="auto"/>
        <w:jc w:val="both"/>
        <w:rPr>
          <w:rFonts w:eastAsia="Times New Roman"/>
          <w:sz w:val="28"/>
          <w:lang w:eastAsia="ru-RU"/>
        </w:rPr>
      </w:pPr>
    </w:p>
    <w:p w:rsidR="00024049" w:rsidRDefault="00024049" w:rsidP="00024049">
      <w:pPr>
        <w:pStyle w:val="a7"/>
        <w:spacing w:after="0" w:line="240" w:lineRule="auto"/>
        <w:jc w:val="both"/>
        <w:rPr>
          <w:rFonts w:eastAsia="Times New Roman"/>
          <w:sz w:val="28"/>
          <w:lang w:eastAsia="ru-RU"/>
        </w:rPr>
      </w:pPr>
    </w:p>
    <w:p w:rsidR="00024049" w:rsidRPr="00857C0F" w:rsidRDefault="00024049" w:rsidP="00024049">
      <w:pPr>
        <w:jc w:val="center"/>
        <w:rPr>
          <w:rFonts w:eastAsia="Times New Roman"/>
          <w:b/>
          <w:sz w:val="28"/>
          <w:szCs w:val="28"/>
          <w:lang w:eastAsia="ru-RU"/>
        </w:rPr>
      </w:pPr>
      <w:r w:rsidRPr="00857C0F">
        <w:rPr>
          <w:rFonts w:eastAsia="Times New Roman"/>
          <w:b/>
          <w:sz w:val="28"/>
          <w:szCs w:val="28"/>
          <w:lang w:eastAsia="ru-RU"/>
        </w:rPr>
        <w:t>6.ОЖИДАЕМЫЙ РЕЗУЛЬТАТ РЕАЛИЗАЦИИ ПРОГРАММЫ.</w:t>
      </w:r>
    </w:p>
    <w:p w:rsidR="00024049" w:rsidRDefault="00024049" w:rsidP="00024049">
      <w:pPr>
        <w:numPr>
          <w:ilvl w:val="0"/>
          <w:numId w:val="26"/>
        </w:numPr>
        <w:contextualSpacing/>
        <w:jc w:val="both"/>
        <w:rPr>
          <w:rFonts w:eastAsia="Times New Roman"/>
          <w:sz w:val="28"/>
          <w:szCs w:val="28"/>
          <w:lang w:eastAsia="ru-RU"/>
        </w:rPr>
      </w:pPr>
      <w:r>
        <w:rPr>
          <w:rFonts w:eastAsia="Times New Roman"/>
          <w:sz w:val="28"/>
          <w:szCs w:val="28"/>
          <w:lang w:eastAsia="ru-RU"/>
        </w:rPr>
        <w:t xml:space="preserve">Сохранение экологического </w:t>
      </w:r>
      <w:r w:rsidRPr="00857C0F">
        <w:rPr>
          <w:rFonts w:eastAsia="Times New Roman"/>
          <w:sz w:val="28"/>
          <w:szCs w:val="28"/>
          <w:lang w:eastAsia="ru-RU"/>
        </w:rPr>
        <w:t>направления как основного в воспитательной работе школы и пов</w:t>
      </w:r>
      <w:r>
        <w:rPr>
          <w:rFonts w:eastAsia="Times New Roman"/>
          <w:sz w:val="28"/>
          <w:szCs w:val="28"/>
          <w:lang w:eastAsia="ru-RU"/>
        </w:rPr>
        <w:t>ышение уровня экологической культуры и грамотности обучающихся,</w:t>
      </w:r>
      <w:r w:rsidRPr="00857C0F">
        <w:rPr>
          <w:rFonts w:eastAsia="Times New Roman"/>
          <w:sz w:val="28"/>
          <w:szCs w:val="28"/>
          <w:lang w:eastAsia="ru-RU"/>
        </w:rPr>
        <w:t xml:space="preserve"> школьного коллектива</w:t>
      </w:r>
      <w:r>
        <w:rPr>
          <w:rFonts w:eastAsia="Times New Roman"/>
          <w:sz w:val="28"/>
          <w:szCs w:val="28"/>
          <w:lang w:eastAsia="ru-RU"/>
        </w:rPr>
        <w:t xml:space="preserve"> и населения в целом.</w:t>
      </w:r>
    </w:p>
    <w:p w:rsidR="00024049" w:rsidRPr="00A4377C" w:rsidRDefault="00024049" w:rsidP="00024049">
      <w:pPr>
        <w:numPr>
          <w:ilvl w:val="0"/>
          <w:numId w:val="26"/>
        </w:numPr>
        <w:contextualSpacing/>
        <w:jc w:val="both"/>
        <w:rPr>
          <w:rFonts w:eastAsia="Times New Roman"/>
          <w:sz w:val="28"/>
          <w:szCs w:val="28"/>
          <w:lang w:eastAsia="ru-RU"/>
        </w:rPr>
      </w:pPr>
      <w:r w:rsidRPr="008B71E2">
        <w:rPr>
          <w:rFonts w:eastAsia="Times New Roman"/>
          <w:sz w:val="28"/>
          <w:szCs w:val="28"/>
          <w:lang w:eastAsia="ru-RU"/>
        </w:rPr>
        <w:t>Улучшение экологической ситуации вокруг школы и в</w:t>
      </w:r>
      <w:r>
        <w:rPr>
          <w:rFonts w:eastAsia="Times New Roman"/>
          <w:sz w:val="28"/>
          <w:szCs w:val="28"/>
          <w:lang w:eastAsia="ru-RU"/>
        </w:rPr>
        <w:t xml:space="preserve"> </w:t>
      </w:r>
      <w:r w:rsidRPr="008B71E2">
        <w:rPr>
          <w:rFonts w:eastAsia="Times New Roman"/>
          <w:sz w:val="28"/>
          <w:szCs w:val="28"/>
          <w:lang w:eastAsia="ru-RU"/>
        </w:rPr>
        <w:t>городе.</w:t>
      </w:r>
    </w:p>
    <w:p w:rsidR="00024049" w:rsidRPr="00857C0F" w:rsidRDefault="00024049" w:rsidP="00024049">
      <w:pPr>
        <w:numPr>
          <w:ilvl w:val="0"/>
          <w:numId w:val="26"/>
        </w:numPr>
        <w:tabs>
          <w:tab w:val="left" w:pos="469"/>
        </w:tabs>
        <w:contextualSpacing/>
        <w:jc w:val="both"/>
        <w:rPr>
          <w:rFonts w:eastAsia="Times New Roman"/>
          <w:sz w:val="28"/>
          <w:szCs w:val="28"/>
          <w:lang w:eastAsia="ru-RU"/>
        </w:rPr>
      </w:pPr>
      <w:r w:rsidRPr="00857C0F">
        <w:rPr>
          <w:rFonts w:eastAsia="Times New Roman"/>
          <w:color w:val="000000"/>
          <w:sz w:val="28"/>
          <w:szCs w:val="28"/>
          <w:lang w:eastAsia="ru-RU"/>
        </w:rPr>
        <w:t>Разработка м</w:t>
      </w:r>
      <w:r>
        <w:rPr>
          <w:rFonts w:eastAsia="Times New Roman"/>
          <w:color w:val="000000"/>
          <w:sz w:val="28"/>
          <w:szCs w:val="28"/>
          <w:lang w:eastAsia="ru-RU"/>
        </w:rPr>
        <w:t>одели нравственно - экологически</w:t>
      </w:r>
      <w:r w:rsidRPr="00857C0F">
        <w:rPr>
          <w:rFonts w:eastAsia="Times New Roman"/>
          <w:color w:val="000000"/>
          <w:sz w:val="28"/>
          <w:szCs w:val="28"/>
          <w:lang w:eastAsia="ru-RU"/>
        </w:rPr>
        <w:t xml:space="preserve">, социального воспитания </w:t>
      </w:r>
      <w:r>
        <w:rPr>
          <w:rFonts w:eastAsia="Times New Roman"/>
          <w:color w:val="000000"/>
          <w:sz w:val="28"/>
          <w:szCs w:val="28"/>
          <w:lang w:eastAsia="ru-RU"/>
        </w:rPr>
        <w:t>учащихся на основе экологической деятельности школы</w:t>
      </w:r>
      <w:r w:rsidRPr="00857C0F">
        <w:rPr>
          <w:rFonts w:eastAsia="Times New Roman"/>
          <w:color w:val="000000"/>
          <w:sz w:val="28"/>
          <w:szCs w:val="28"/>
          <w:lang w:eastAsia="ru-RU"/>
        </w:rPr>
        <w:t>.</w:t>
      </w:r>
    </w:p>
    <w:p w:rsidR="00024049" w:rsidRPr="00857C0F" w:rsidRDefault="00024049" w:rsidP="00024049">
      <w:pPr>
        <w:numPr>
          <w:ilvl w:val="0"/>
          <w:numId w:val="26"/>
        </w:numPr>
        <w:tabs>
          <w:tab w:val="left" w:pos="469"/>
        </w:tabs>
        <w:contextualSpacing/>
        <w:jc w:val="both"/>
        <w:rPr>
          <w:rFonts w:eastAsia="Times New Roman"/>
          <w:sz w:val="28"/>
          <w:szCs w:val="28"/>
          <w:lang w:eastAsia="ru-RU"/>
        </w:rPr>
      </w:pPr>
      <w:r w:rsidRPr="00857C0F">
        <w:rPr>
          <w:rFonts w:eastAsia="Times New Roman"/>
          <w:sz w:val="28"/>
          <w:szCs w:val="28"/>
          <w:lang w:eastAsia="ru-RU"/>
        </w:rPr>
        <w:t>Повышение инте</w:t>
      </w:r>
      <w:r>
        <w:rPr>
          <w:rFonts w:eastAsia="Times New Roman"/>
          <w:sz w:val="28"/>
          <w:szCs w:val="28"/>
          <w:lang w:eastAsia="ru-RU"/>
        </w:rPr>
        <w:t>реса учащихся к изучению экологии своего города, района, региона</w:t>
      </w:r>
      <w:r w:rsidRPr="00857C0F">
        <w:rPr>
          <w:rFonts w:eastAsia="Times New Roman"/>
          <w:sz w:val="28"/>
          <w:szCs w:val="28"/>
          <w:lang w:eastAsia="ru-RU"/>
        </w:rPr>
        <w:t xml:space="preserve">, </w:t>
      </w:r>
      <w:r>
        <w:rPr>
          <w:rFonts w:eastAsia="Times New Roman"/>
          <w:sz w:val="28"/>
          <w:szCs w:val="28"/>
          <w:lang w:eastAsia="ru-RU"/>
        </w:rPr>
        <w:t>страны, проявление чувства сопричастности к решению экологических проблем в городе,</w:t>
      </w:r>
      <w:r w:rsidRPr="00857C0F">
        <w:rPr>
          <w:rFonts w:eastAsia="Times New Roman"/>
          <w:sz w:val="28"/>
          <w:szCs w:val="28"/>
          <w:lang w:eastAsia="ru-RU"/>
        </w:rPr>
        <w:t xml:space="preserve"> стране, через систему тв</w:t>
      </w:r>
      <w:r>
        <w:rPr>
          <w:rFonts w:eastAsia="Times New Roman"/>
          <w:sz w:val="28"/>
          <w:szCs w:val="28"/>
          <w:lang w:eastAsia="ru-RU"/>
        </w:rPr>
        <w:t>орческого участия в экологических</w:t>
      </w:r>
      <w:r w:rsidRPr="00857C0F">
        <w:rPr>
          <w:rFonts w:eastAsia="Times New Roman"/>
          <w:sz w:val="28"/>
          <w:szCs w:val="28"/>
          <w:lang w:eastAsia="ru-RU"/>
        </w:rPr>
        <w:t xml:space="preserve"> мероприятиях</w:t>
      </w:r>
      <w:r>
        <w:rPr>
          <w:rFonts w:eastAsia="Times New Roman"/>
          <w:sz w:val="28"/>
          <w:szCs w:val="28"/>
          <w:lang w:eastAsia="ru-RU"/>
        </w:rPr>
        <w:t xml:space="preserve"> школы</w:t>
      </w:r>
      <w:r w:rsidRPr="00857C0F">
        <w:rPr>
          <w:rFonts w:eastAsia="Times New Roman"/>
          <w:sz w:val="28"/>
          <w:szCs w:val="28"/>
          <w:lang w:eastAsia="ru-RU"/>
        </w:rPr>
        <w:t>.</w:t>
      </w:r>
    </w:p>
    <w:p w:rsidR="00024049" w:rsidRPr="00857C0F" w:rsidRDefault="00024049" w:rsidP="00024049">
      <w:pPr>
        <w:numPr>
          <w:ilvl w:val="0"/>
          <w:numId w:val="26"/>
        </w:numPr>
        <w:tabs>
          <w:tab w:val="left" w:pos="469"/>
        </w:tabs>
        <w:contextualSpacing/>
        <w:jc w:val="both"/>
        <w:rPr>
          <w:rFonts w:eastAsia="Times New Roman"/>
          <w:sz w:val="28"/>
          <w:szCs w:val="28"/>
          <w:lang w:eastAsia="ru-RU"/>
        </w:rPr>
      </w:pPr>
      <w:r w:rsidRPr="00857C0F">
        <w:rPr>
          <w:rFonts w:eastAsia="Times New Roman"/>
          <w:sz w:val="28"/>
          <w:szCs w:val="28"/>
          <w:lang w:eastAsia="ru-RU"/>
        </w:rPr>
        <w:t>Повышение эффективн</w:t>
      </w:r>
      <w:r>
        <w:rPr>
          <w:rFonts w:eastAsia="Times New Roman"/>
          <w:sz w:val="28"/>
          <w:szCs w:val="28"/>
          <w:lang w:eastAsia="ru-RU"/>
        </w:rPr>
        <w:t>ости работы экологической дружины</w:t>
      </w:r>
      <w:r w:rsidRPr="00857C0F">
        <w:rPr>
          <w:rFonts w:eastAsia="Times New Roman"/>
          <w:sz w:val="28"/>
          <w:szCs w:val="28"/>
          <w:lang w:eastAsia="ru-RU"/>
        </w:rPr>
        <w:t xml:space="preserve"> за счет использования инновационных форм и методов для решения воспитательных задач ОУ.</w:t>
      </w:r>
    </w:p>
    <w:p w:rsidR="00024049" w:rsidRPr="00857C0F" w:rsidRDefault="00024049" w:rsidP="00024049">
      <w:pPr>
        <w:numPr>
          <w:ilvl w:val="0"/>
          <w:numId w:val="26"/>
        </w:numPr>
        <w:tabs>
          <w:tab w:val="left" w:pos="469"/>
        </w:tabs>
        <w:contextualSpacing/>
        <w:jc w:val="both"/>
        <w:rPr>
          <w:rFonts w:eastAsia="Times New Roman"/>
          <w:sz w:val="28"/>
          <w:szCs w:val="28"/>
          <w:lang w:eastAsia="ru-RU"/>
        </w:rPr>
      </w:pPr>
      <w:r w:rsidRPr="00857C0F">
        <w:rPr>
          <w:rFonts w:eastAsia="Times New Roman"/>
          <w:color w:val="000000"/>
          <w:sz w:val="28"/>
          <w:szCs w:val="28"/>
          <w:lang w:eastAsia="ru-RU"/>
        </w:rPr>
        <w:t>Освоение учащимися приемов про</w:t>
      </w:r>
      <w:r>
        <w:rPr>
          <w:rFonts w:eastAsia="Times New Roman"/>
          <w:color w:val="000000"/>
          <w:sz w:val="28"/>
          <w:szCs w:val="28"/>
          <w:lang w:eastAsia="ru-RU"/>
        </w:rPr>
        <w:t>ектной и исследовательской</w:t>
      </w:r>
      <w:r w:rsidRPr="00857C0F">
        <w:rPr>
          <w:rFonts w:eastAsia="Times New Roman"/>
          <w:color w:val="000000"/>
          <w:sz w:val="28"/>
          <w:szCs w:val="28"/>
          <w:lang w:eastAsia="ru-RU"/>
        </w:rPr>
        <w:t xml:space="preserve"> деятельности.</w:t>
      </w:r>
    </w:p>
    <w:p w:rsidR="00024049" w:rsidRPr="00857C0F" w:rsidRDefault="00024049" w:rsidP="00024049">
      <w:pPr>
        <w:numPr>
          <w:ilvl w:val="0"/>
          <w:numId w:val="26"/>
        </w:numPr>
        <w:tabs>
          <w:tab w:val="left" w:pos="469"/>
        </w:tabs>
        <w:contextualSpacing/>
        <w:jc w:val="both"/>
        <w:rPr>
          <w:rFonts w:eastAsia="Times New Roman"/>
          <w:sz w:val="28"/>
          <w:szCs w:val="28"/>
          <w:lang w:eastAsia="ru-RU"/>
        </w:rPr>
      </w:pPr>
      <w:r w:rsidRPr="00857C0F">
        <w:rPr>
          <w:rFonts w:eastAsia="Times New Roman"/>
          <w:sz w:val="28"/>
          <w:szCs w:val="28"/>
          <w:lang w:eastAsia="ru-RU"/>
        </w:rPr>
        <w:t xml:space="preserve">Расширение </w:t>
      </w:r>
      <w:r>
        <w:rPr>
          <w:rFonts w:eastAsia="Times New Roman"/>
          <w:sz w:val="28"/>
          <w:szCs w:val="28"/>
          <w:lang w:eastAsia="ru-RU"/>
        </w:rPr>
        <w:t xml:space="preserve">возможностей школьного экологического воспитания </w:t>
      </w:r>
      <w:r w:rsidRPr="00857C0F">
        <w:rPr>
          <w:rFonts w:eastAsia="Times New Roman"/>
          <w:sz w:val="28"/>
          <w:szCs w:val="28"/>
          <w:lang w:eastAsia="ru-RU"/>
        </w:rPr>
        <w:t>за счет социаль</w:t>
      </w:r>
      <w:r>
        <w:rPr>
          <w:rFonts w:eastAsia="Times New Roman"/>
          <w:sz w:val="28"/>
          <w:szCs w:val="28"/>
          <w:lang w:eastAsia="ru-RU"/>
        </w:rPr>
        <w:t>ного партнерства с родителями, населением города, другими</w:t>
      </w:r>
      <w:r w:rsidRPr="00857C0F">
        <w:rPr>
          <w:rFonts w:eastAsia="Times New Roman"/>
          <w:sz w:val="28"/>
          <w:szCs w:val="28"/>
          <w:lang w:eastAsia="ru-RU"/>
        </w:rPr>
        <w:t xml:space="preserve"> образователь</w:t>
      </w:r>
      <w:r>
        <w:rPr>
          <w:rFonts w:eastAsia="Times New Roman"/>
          <w:sz w:val="28"/>
          <w:szCs w:val="28"/>
          <w:lang w:eastAsia="ru-RU"/>
        </w:rPr>
        <w:t xml:space="preserve">ными учреждениями, с предприятиями г. </w:t>
      </w:r>
      <w:r>
        <w:rPr>
          <w:rFonts w:eastAsia="Times New Roman"/>
          <w:sz w:val="28"/>
          <w:szCs w:val="28"/>
          <w:lang w:eastAsia="ru-RU"/>
        </w:rPr>
        <w:lastRenderedPageBreak/>
        <w:t>Братска г. Вихоревка, ЖКХ г. Вихоревки</w:t>
      </w:r>
      <w:r w:rsidRPr="00857C0F">
        <w:rPr>
          <w:rFonts w:eastAsia="Times New Roman"/>
          <w:sz w:val="28"/>
          <w:szCs w:val="28"/>
          <w:lang w:eastAsia="ru-RU"/>
        </w:rPr>
        <w:t>,</w:t>
      </w:r>
      <w:r>
        <w:rPr>
          <w:rFonts w:eastAsia="Times New Roman"/>
          <w:sz w:val="28"/>
          <w:szCs w:val="28"/>
          <w:lang w:eastAsia="ru-RU"/>
        </w:rPr>
        <w:t xml:space="preserve"> экологическим центром г. Братска </w:t>
      </w:r>
      <w:r w:rsidRPr="00857C0F">
        <w:rPr>
          <w:rFonts w:eastAsia="Times New Roman"/>
          <w:sz w:val="28"/>
          <w:szCs w:val="28"/>
          <w:lang w:eastAsia="ru-RU"/>
        </w:rPr>
        <w:t>и другими организациями.</w:t>
      </w:r>
    </w:p>
    <w:p w:rsidR="00024049" w:rsidRPr="00857C0F" w:rsidRDefault="00024049" w:rsidP="00024049">
      <w:pPr>
        <w:numPr>
          <w:ilvl w:val="0"/>
          <w:numId w:val="26"/>
        </w:numPr>
        <w:tabs>
          <w:tab w:val="left" w:pos="469"/>
        </w:tabs>
        <w:contextualSpacing/>
        <w:jc w:val="both"/>
        <w:rPr>
          <w:rFonts w:eastAsia="Calibri"/>
          <w:sz w:val="28"/>
          <w:szCs w:val="28"/>
        </w:rPr>
      </w:pPr>
      <w:r w:rsidRPr="00857C0F">
        <w:rPr>
          <w:rFonts w:eastAsia="Times New Roman"/>
          <w:sz w:val="28"/>
          <w:szCs w:val="28"/>
          <w:lang w:eastAsia="ru-RU"/>
        </w:rPr>
        <w:t xml:space="preserve">Создание электронной базы </w:t>
      </w:r>
      <w:r>
        <w:rPr>
          <w:rFonts w:eastAsia="Times New Roman"/>
          <w:sz w:val="28"/>
          <w:szCs w:val="28"/>
          <w:lang w:eastAsia="ru-RU"/>
        </w:rPr>
        <w:t>методических разработок экологической направленности</w:t>
      </w:r>
      <w:r w:rsidRPr="00857C0F">
        <w:rPr>
          <w:rFonts w:eastAsia="Times New Roman"/>
          <w:sz w:val="28"/>
          <w:szCs w:val="28"/>
          <w:lang w:eastAsia="ru-RU"/>
        </w:rPr>
        <w:t>.</w:t>
      </w:r>
    </w:p>
    <w:p w:rsidR="00024049" w:rsidRDefault="00024049" w:rsidP="00024049">
      <w:pPr>
        <w:numPr>
          <w:ilvl w:val="0"/>
          <w:numId w:val="26"/>
        </w:numPr>
        <w:contextualSpacing/>
        <w:jc w:val="both"/>
        <w:rPr>
          <w:rFonts w:eastAsia="Times New Roman"/>
          <w:sz w:val="28"/>
          <w:szCs w:val="28"/>
          <w:lang w:eastAsia="ru-RU"/>
        </w:rPr>
      </w:pPr>
      <w:r w:rsidRPr="00857C0F">
        <w:rPr>
          <w:rFonts w:eastAsia="Times New Roman"/>
          <w:sz w:val="28"/>
          <w:szCs w:val="28"/>
          <w:lang w:eastAsia="ru-RU"/>
        </w:rPr>
        <w:t>Презент</w:t>
      </w:r>
      <w:r>
        <w:rPr>
          <w:rFonts w:eastAsia="Times New Roman"/>
          <w:sz w:val="28"/>
          <w:szCs w:val="28"/>
          <w:lang w:eastAsia="ru-RU"/>
        </w:rPr>
        <w:t>ация итоговых материалов программы</w:t>
      </w:r>
      <w:r w:rsidRPr="00857C0F">
        <w:rPr>
          <w:rFonts w:eastAsia="Times New Roman"/>
          <w:sz w:val="28"/>
          <w:szCs w:val="28"/>
          <w:lang w:eastAsia="ru-RU"/>
        </w:rPr>
        <w:t>.</w:t>
      </w:r>
    </w:p>
    <w:p w:rsidR="00024049" w:rsidRPr="00857C0F" w:rsidRDefault="00024049" w:rsidP="00024049">
      <w:pPr>
        <w:ind w:left="1004"/>
        <w:contextualSpacing/>
        <w:jc w:val="both"/>
        <w:rPr>
          <w:rFonts w:eastAsia="Times New Roman"/>
          <w:sz w:val="28"/>
          <w:szCs w:val="28"/>
          <w:lang w:eastAsia="ru-RU"/>
        </w:rPr>
      </w:pPr>
    </w:p>
    <w:p w:rsidR="00024049" w:rsidRPr="00857C0F" w:rsidRDefault="00024049" w:rsidP="00024049">
      <w:pPr>
        <w:ind w:left="360"/>
        <w:jc w:val="center"/>
        <w:rPr>
          <w:rFonts w:eastAsia="Times New Roman"/>
          <w:sz w:val="28"/>
          <w:szCs w:val="28"/>
          <w:lang w:eastAsia="ru-RU"/>
        </w:rPr>
      </w:pPr>
      <w:r w:rsidRPr="00857C0F">
        <w:rPr>
          <w:rFonts w:eastAsia="Times New Roman"/>
          <w:b/>
          <w:sz w:val="28"/>
          <w:szCs w:val="28"/>
          <w:lang w:eastAsia="ru-RU"/>
        </w:rPr>
        <w:t>7.КРИТЕРИИ ОЦЕНКИ РЕЗУЛЬТАТИВНОСТИ ПРОГРАММЫ.</w:t>
      </w:r>
    </w:p>
    <w:p w:rsidR="00024049" w:rsidRPr="00857C0F" w:rsidRDefault="00024049" w:rsidP="00024049">
      <w:pPr>
        <w:numPr>
          <w:ilvl w:val="0"/>
          <w:numId w:val="25"/>
        </w:numPr>
        <w:rPr>
          <w:rFonts w:eastAsia="Times New Roman"/>
          <w:sz w:val="28"/>
          <w:szCs w:val="28"/>
          <w:lang w:eastAsia="ru-RU"/>
        </w:rPr>
      </w:pPr>
      <w:r w:rsidRPr="00857C0F">
        <w:rPr>
          <w:rFonts w:eastAsia="Times New Roman"/>
          <w:sz w:val="28"/>
          <w:szCs w:val="28"/>
          <w:lang w:eastAsia="ru-RU"/>
        </w:rPr>
        <w:t>Позитивная динамика в общественном признании образовательного и воспитательног</w:t>
      </w:r>
      <w:r>
        <w:rPr>
          <w:rFonts w:eastAsia="Times New Roman"/>
          <w:sz w:val="28"/>
          <w:szCs w:val="28"/>
          <w:lang w:eastAsia="ru-RU"/>
        </w:rPr>
        <w:t>о потенциала школьного экологического образования</w:t>
      </w:r>
      <w:r w:rsidRPr="00857C0F">
        <w:rPr>
          <w:rFonts w:eastAsia="Times New Roman"/>
          <w:sz w:val="28"/>
          <w:szCs w:val="28"/>
          <w:lang w:eastAsia="ru-RU"/>
        </w:rPr>
        <w:t>.</w:t>
      </w:r>
    </w:p>
    <w:p w:rsidR="00024049" w:rsidRPr="00857C0F" w:rsidRDefault="00024049" w:rsidP="00024049">
      <w:pPr>
        <w:numPr>
          <w:ilvl w:val="0"/>
          <w:numId w:val="25"/>
        </w:numPr>
        <w:tabs>
          <w:tab w:val="left" w:pos="341"/>
        </w:tabs>
        <w:jc w:val="both"/>
        <w:rPr>
          <w:rFonts w:eastAsia="Times New Roman"/>
          <w:sz w:val="28"/>
          <w:szCs w:val="28"/>
          <w:lang w:eastAsia="ru-RU"/>
        </w:rPr>
      </w:pPr>
      <w:r w:rsidRPr="00857C0F">
        <w:rPr>
          <w:rFonts w:eastAsia="Times New Roman"/>
          <w:sz w:val="28"/>
          <w:szCs w:val="28"/>
          <w:lang w:eastAsia="ru-RU"/>
        </w:rPr>
        <w:t>Рост инте</w:t>
      </w:r>
      <w:r>
        <w:rPr>
          <w:rFonts w:eastAsia="Times New Roman"/>
          <w:sz w:val="28"/>
          <w:szCs w:val="28"/>
          <w:lang w:eastAsia="ru-RU"/>
        </w:rPr>
        <w:t xml:space="preserve">реса учащихся к изучению экологии и биологии, профессиональная ориентация к данным дисциплинам. </w:t>
      </w:r>
    </w:p>
    <w:p w:rsidR="00024049" w:rsidRDefault="00024049" w:rsidP="00024049">
      <w:pPr>
        <w:numPr>
          <w:ilvl w:val="0"/>
          <w:numId w:val="25"/>
        </w:numPr>
        <w:tabs>
          <w:tab w:val="left" w:pos="341"/>
        </w:tabs>
        <w:jc w:val="both"/>
        <w:rPr>
          <w:rFonts w:eastAsia="Times New Roman"/>
          <w:sz w:val="28"/>
          <w:szCs w:val="28"/>
          <w:lang w:eastAsia="ru-RU"/>
        </w:rPr>
      </w:pPr>
      <w:r w:rsidRPr="00857C0F">
        <w:rPr>
          <w:rFonts w:eastAsia="Times New Roman"/>
          <w:sz w:val="28"/>
          <w:szCs w:val="28"/>
          <w:lang w:eastAsia="ru-RU"/>
        </w:rPr>
        <w:t>Рост числа детей</w:t>
      </w:r>
      <w:r>
        <w:rPr>
          <w:rFonts w:eastAsia="Times New Roman"/>
          <w:sz w:val="28"/>
          <w:szCs w:val="28"/>
          <w:lang w:eastAsia="ru-RU"/>
        </w:rPr>
        <w:t>, участвующих в работе экологической дружины «Родник»</w:t>
      </w:r>
    </w:p>
    <w:p w:rsidR="00024049" w:rsidRDefault="00024049" w:rsidP="00024049">
      <w:pPr>
        <w:numPr>
          <w:ilvl w:val="0"/>
          <w:numId w:val="25"/>
        </w:numPr>
        <w:tabs>
          <w:tab w:val="left" w:pos="341"/>
        </w:tabs>
        <w:jc w:val="both"/>
        <w:rPr>
          <w:rFonts w:eastAsia="Times New Roman"/>
          <w:sz w:val="28"/>
          <w:szCs w:val="28"/>
          <w:lang w:eastAsia="ru-RU"/>
        </w:rPr>
      </w:pPr>
      <w:r>
        <w:rPr>
          <w:rFonts w:eastAsia="Times New Roman"/>
          <w:sz w:val="28"/>
          <w:szCs w:val="28"/>
          <w:lang w:eastAsia="ru-RU"/>
        </w:rPr>
        <w:t>Увеличения числа исследовательских работ на экологической конференции школы.</w:t>
      </w:r>
    </w:p>
    <w:p w:rsidR="00024049" w:rsidRPr="00857C0F" w:rsidRDefault="00024049" w:rsidP="00024049">
      <w:pPr>
        <w:numPr>
          <w:ilvl w:val="0"/>
          <w:numId w:val="25"/>
        </w:numPr>
        <w:tabs>
          <w:tab w:val="left" w:pos="341"/>
        </w:tabs>
        <w:jc w:val="both"/>
        <w:rPr>
          <w:rFonts w:eastAsia="Times New Roman"/>
          <w:sz w:val="28"/>
          <w:szCs w:val="28"/>
          <w:lang w:eastAsia="ru-RU"/>
        </w:rPr>
      </w:pPr>
      <w:r>
        <w:rPr>
          <w:rFonts w:eastAsia="Times New Roman"/>
          <w:sz w:val="28"/>
          <w:szCs w:val="28"/>
          <w:lang w:eastAsia="ru-RU"/>
        </w:rPr>
        <w:t>Рост</w:t>
      </w:r>
      <w:r w:rsidRPr="00857C0F">
        <w:rPr>
          <w:rFonts w:eastAsia="Times New Roman"/>
          <w:sz w:val="28"/>
          <w:szCs w:val="28"/>
          <w:lang w:eastAsia="ru-RU"/>
        </w:rPr>
        <w:t xml:space="preserve"> творческих работ</w:t>
      </w:r>
      <w:r>
        <w:rPr>
          <w:rFonts w:eastAsia="Times New Roman"/>
          <w:sz w:val="28"/>
          <w:szCs w:val="28"/>
          <w:lang w:eastAsia="ru-RU"/>
        </w:rPr>
        <w:t xml:space="preserve"> на экологических выставках и конкурсах. </w:t>
      </w:r>
      <w:r w:rsidRPr="00857C0F">
        <w:rPr>
          <w:rFonts w:eastAsia="Times New Roman"/>
          <w:sz w:val="28"/>
          <w:szCs w:val="28"/>
          <w:lang w:eastAsia="ru-RU"/>
        </w:rPr>
        <w:t>по предметам школьной программы.</w:t>
      </w:r>
    </w:p>
    <w:p w:rsidR="00024049" w:rsidRDefault="00024049" w:rsidP="00024049">
      <w:pPr>
        <w:numPr>
          <w:ilvl w:val="0"/>
          <w:numId w:val="25"/>
        </w:numPr>
        <w:tabs>
          <w:tab w:val="left" w:pos="341"/>
        </w:tabs>
        <w:jc w:val="both"/>
        <w:rPr>
          <w:rFonts w:eastAsia="Times New Roman"/>
          <w:sz w:val="28"/>
          <w:szCs w:val="28"/>
          <w:lang w:eastAsia="ru-RU"/>
        </w:rPr>
      </w:pPr>
      <w:r>
        <w:rPr>
          <w:rFonts w:eastAsia="Times New Roman"/>
          <w:sz w:val="28"/>
          <w:szCs w:val="28"/>
          <w:lang w:eastAsia="ru-RU"/>
        </w:rPr>
        <w:t>Рост количества воспитателей</w:t>
      </w:r>
      <w:r w:rsidRPr="00857C0F">
        <w:rPr>
          <w:rFonts w:eastAsia="Times New Roman"/>
          <w:sz w:val="28"/>
          <w:szCs w:val="28"/>
          <w:lang w:eastAsia="ru-RU"/>
        </w:rPr>
        <w:t>, исп</w:t>
      </w:r>
      <w:r>
        <w:rPr>
          <w:rFonts w:eastAsia="Times New Roman"/>
          <w:sz w:val="28"/>
          <w:szCs w:val="28"/>
          <w:lang w:eastAsia="ru-RU"/>
        </w:rPr>
        <w:t>ользующих экологическую направленность для проведения</w:t>
      </w:r>
      <w:r w:rsidRPr="00857C0F">
        <w:rPr>
          <w:rFonts w:eastAsia="Times New Roman"/>
          <w:sz w:val="28"/>
          <w:szCs w:val="28"/>
          <w:lang w:eastAsia="ru-RU"/>
        </w:rPr>
        <w:t>, классных часов, других</w:t>
      </w:r>
      <w:r>
        <w:rPr>
          <w:rFonts w:eastAsia="Times New Roman"/>
          <w:sz w:val="28"/>
          <w:szCs w:val="28"/>
          <w:lang w:eastAsia="ru-RU"/>
        </w:rPr>
        <w:t xml:space="preserve"> </w:t>
      </w:r>
      <w:r w:rsidRPr="00857C0F">
        <w:rPr>
          <w:rFonts w:eastAsia="Times New Roman"/>
          <w:sz w:val="28"/>
          <w:szCs w:val="28"/>
          <w:lang w:eastAsia="ru-RU"/>
        </w:rPr>
        <w:t>мероприятий воспитательного характера.</w:t>
      </w:r>
    </w:p>
    <w:p w:rsidR="00024049" w:rsidRPr="00857C0F" w:rsidRDefault="00024049" w:rsidP="00024049">
      <w:pPr>
        <w:rPr>
          <w:rFonts w:eastAsia="Times New Roman"/>
          <w:b/>
          <w:sz w:val="28"/>
          <w:szCs w:val="28"/>
          <w:lang w:eastAsia="ru-RU"/>
        </w:rPr>
      </w:pPr>
      <w:r>
        <w:rPr>
          <w:rFonts w:eastAsia="Times New Roman"/>
          <w:sz w:val="28"/>
          <w:szCs w:val="28"/>
          <w:lang w:eastAsia="ru-RU"/>
        </w:rPr>
        <w:t xml:space="preserve"> </w:t>
      </w:r>
      <w:r w:rsidRPr="00857C0F">
        <w:rPr>
          <w:rFonts w:eastAsia="Times New Roman"/>
          <w:b/>
          <w:sz w:val="28"/>
          <w:szCs w:val="28"/>
          <w:lang w:eastAsia="ru-RU"/>
        </w:rPr>
        <w:t>8.ПЕРСПЕКТИВЫ РАЗВИТИЯ ПРОГРАММЫ.</w:t>
      </w:r>
    </w:p>
    <w:p w:rsidR="00024049" w:rsidRPr="008B3A95" w:rsidRDefault="00024049" w:rsidP="00024049">
      <w:pPr>
        <w:jc w:val="both"/>
        <w:rPr>
          <w:rFonts w:eastAsia="Times New Roman"/>
          <w:sz w:val="28"/>
          <w:szCs w:val="28"/>
          <w:lang w:eastAsia="ru-RU"/>
        </w:rPr>
      </w:pPr>
    </w:p>
    <w:p w:rsidR="00024049" w:rsidRPr="00857C0F" w:rsidRDefault="00024049" w:rsidP="00024049">
      <w:pPr>
        <w:numPr>
          <w:ilvl w:val="0"/>
          <w:numId w:val="24"/>
        </w:numPr>
        <w:jc w:val="both"/>
        <w:rPr>
          <w:rFonts w:eastAsia="Times New Roman"/>
          <w:sz w:val="28"/>
          <w:szCs w:val="28"/>
          <w:lang w:eastAsia="ru-RU"/>
        </w:rPr>
      </w:pPr>
      <w:r>
        <w:rPr>
          <w:rFonts w:eastAsia="Times New Roman"/>
          <w:sz w:val="28"/>
          <w:szCs w:val="28"/>
          <w:lang w:eastAsia="ru-RU"/>
        </w:rPr>
        <w:t xml:space="preserve">Данная программа </w:t>
      </w:r>
      <w:r w:rsidRPr="00857C0F">
        <w:rPr>
          <w:rFonts w:eastAsia="Times New Roman"/>
          <w:sz w:val="28"/>
          <w:szCs w:val="28"/>
          <w:lang w:eastAsia="ru-RU"/>
        </w:rPr>
        <w:t xml:space="preserve">может быть реализован не только в нашей школе, но и в любой другой, где есть </w:t>
      </w:r>
      <w:r>
        <w:rPr>
          <w:rFonts w:eastAsia="Times New Roman"/>
          <w:sz w:val="28"/>
          <w:szCs w:val="28"/>
          <w:lang w:eastAsia="ru-RU"/>
        </w:rPr>
        <w:t>заинтересованность экологической</w:t>
      </w:r>
      <w:r w:rsidRPr="00857C0F">
        <w:rPr>
          <w:rFonts w:eastAsia="Times New Roman"/>
          <w:sz w:val="28"/>
          <w:szCs w:val="28"/>
          <w:lang w:eastAsia="ru-RU"/>
        </w:rPr>
        <w:t xml:space="preserve"> работой и творчество. </w:t>
      </w:r>
    </w:p>
    <w:p w:rsidR="00024049" w:rsidRPr="00857C0F" w:rsidRDefault="00024049" w:rsidP="00024049">
      <w:pPr>
        <w:numPr>
          <w:ilvl w:val="0"/>
          <w:numId w:val="24"/>
        </w:numPr>
        <w:jc w:val="both"/>
        <w:rPr>
          <w:rFonts w:eastAsia="Arial Unicode MS"/>
          <w:b/>
          <w:sz w:val="28"/>
          <w:szCs w:val="28"/>
          <w:lang w:eastAsia="ru-RU"/>
        </w:rPr>
      </w:pPr>
      <w:r>
        <w:rPr>
          <w:rFonts w:eastAsia="Times New Roman"/>
          <w:sz w:val="28"/>
          <w:szCs w:val="28"/>
          <w:lang w:eastAsia="ru-RU"/>
        </w:rPr>
        <w:t xml:space="preserve">Материалы программы </w:t>
      </w:r>
      <w:r w:rsidRPr="00857C0F">
        <w:rPr>
          <w:rFonts w:eastAsia="Times New Roman"/>
          <w:sz w:val="28"/>
          <w:szCs w:val="28"/>
          <w:lang w:eastAsia="ru-RU"/>
        </w:rPr>
        <w:t>могут использоваться для расширения дополнительного</w:t>
      </w:r>
      <w:r>
        <w:rPr>
          <w:rFonts w:eastAsia="Times New Roman"/>
          <w:sz w:val="28"/>
          <w:szCs w:val="28"/>
          <w:lang w:eastAsia="ru-RU"/>
        </w:rPr>
        <w:t xml:space="preserve"> </w:t>
      </w:r>
      <w:r w:rsidRPr="00857C0F">
        <w:rPr>
          <w:rFonts w:eastAsia="Times New Roman"/>
          <w:sz w:val="28"/>
          <w:szCs w:val="28"/>
          <w:lang w:eastAsia="ru-RU"/>
        </w:rPr>
        <w:t>образования</w:t>
      </w:r>
      <w:r>
        <w:rPr>
          <w:rFonts w:eastAsia="Times New Roman"/>
          <w:sz w:val="28"/>
          <w:szCs w:val="28"/>
          <w:lang w:eastAsia="ru-RU"/>
        </w:rPr>
        <w:t xml:space="preserve"> и нравственно – экологического воспитания учащихся школы-интерната.</w:t>
      </w:r>
    </w:p>
    <w:p w:rsidR="00024049" w:rsidRDefault="00024049" w:rsidP="00024049">
      <w:pPr>
        <w:rPr>
          <w:rFonts w:eastAsia="Times New Roman"/>
          <w:color w:val="000000"/>
          <w:sz w:val="28"/>
          <w:szCs w:val="27"/>
          <w:shd w:val="clear" w:color="auto" w:fill="FFFFFF"/>
          <w:lang w:eastAsia="ru-RU"/>
        </w:rPr>
      </w:pPr>
    </w:p>
    <w:p w:rsidR="00024049" w:rsidRPr="001D1540" w:rsidRDefault="00024049" w:rsidP="00024049">
      <w:pPr>
        <w:rPr>
          <w:rFonts w:eastAsia="Calibri"/>
          <w:b/>
          <w:sz w:val="28"/>
          <w:szCs w:val="28"/>
        </w:rPr>
      </w:pPr>
      <w:r>
        <w:rPr>
          <w:rFonts w:eastAsia="Calibri"/>
          <w:b/>
          <w:sz w:val="28"/>
          <w:szCs w:val="28"/>
        </w:rPr>
        <w:t>Литература:</w:t>
      </w:r>
    </w:p>
    <w:p w:rsidR="00024049" w:rsidRPr="0092343D" w:rsidRDefault="00024049" w:rsidP="00024049">
      <w:pPr>
        <w:numPr>
          <w:ilvl w:val="0"/>
          <w:numId w:val="34"/>
        </w:numPr>
        <w:contextualSpacing/>
        <w:rPr>
          <w:rFonts w:eastAsia="Calibri"/>
          <w:sz w:val="28"/>
          <w:szCs w:val="28"/>
        </w:rPr>
      </w:pPr>
      <w:r>
        <w:rPr>
          <w:sz w:val="28"/>
          <w:szCs w:val="28"/>
        </w:rPr>
        <w:t xml:space="preserve">Авторская программа </w:t>
      </w:r>
      <w:r w:rsidRPr="00F862B3">
        <w:rPr>
          <w:sz w:val="28"/>
          <w:szCs w:val="28"/>
        </w:rPr>
        <w:t>«Основы экологической культуры» для 10 -11 классов Л.Н Харченко</w:t>
      </w:r>
      <w:r>
        <w:rPr>
          <w:sz w:val="28"/>
          <w:szCs w:val="28"/>
        </w:rPr>
        <w:t>. М.:</w:t>
      </w:r>
      <w:r w:rsidRPr="00F862B3">
        <w:rPr>
          <w:sz w:val="28"/>
          <w:szCs w:val="28"/>
        </w:rPr>
        <w:t xml:space="preserve"> Дрофа 2012 г</w:t>
      </w:r>
    </w:p>
    <w:p w:rsidR="00024049" w:rsidRPr="00A92E85" w:rsidRDefault="00024049" w:rsidP="00024049">
      <w:pPr>
        <w:pStyle w:val="a7"/>
        <w:numPr>
          <w:ilvl w:val="0"/>
          <w:numId w:val="34"/>
        </w:numPr>
        <w:contextualSpacing/>
        <w:rPr>
          <w:rFonts w:eastAsia="Calibri"/>
          <w:sz w:val="28"/>
          <w:szCs w:val="28"/>
        </w:rPr>
      </w:pPr>
      <w:r w:rsidRPr="00A92E85">
        <w:rPr>
          <w:rFonts w:eastAsia="Calibri"/>
          <w:sz w:val="28"/>
          <w:szCs w:val="28"/>
        </w:rPr>
        <w:lastRenderedPageBreak/>
        <w:t>Бианки В.В. Лесная газета.-Л.: Детская литература, 1983г .</w:t>
      </w:r>
    </w:p>
    <w:p w:rsidR="00024049" w:rsidRDefault="00024049" w:rsidP="00024049">
      <w:pPr>
        <w:numPr>
          <w:ilvl w:val="0"/>
          <w:numId w:val="34"/>
        </w:numPr>
        <w:contextualSpacing/>
        <w:rPr>
          <w:rFonts w:eastAsia="Calibri"/>
          <w:sz w:val="28"/>
          <w:szCs w:val="28"/>
        </w:rPr>
      </w:pPr>
      <w:r>
        <w:rPr>
          <w:rFonts w:eastAsia="Calibri"/>
          <w:sz w:val="28"/>
          <w:szCs w:val="28"/>
        </w:rPr>
        <w:t>Красная Книга Иркутской области. Иркутск : «Время странствий», 2010 г.- 453с</w:t>
      </w:r>
    </w:p>
    <w:p w:rsidR="00024049" w:rsidRDefault="00024049" w:rsidP="00024049">
      <w:pPr>
        <w:numPr>
          <w:ilvl w:val="0"/>
          <w:numId w:val="34"/>
        </w:numPr>
        <w:contextualSpacing/>
        <w:rPr>
          <w:rFonts w:eastAsia="Calibri"/>
          <w:sz w:val="28"/>
          <w:szCs w:val="28"/>
        </w:rPr>
      </w:pPr>
      <w:r>
        <w:rPr>
          <w:rFonts w:eastAsia="Calibri"/>
          <w:sz w:val="28"/>
          <w:szCs w:val="28"/>
        </w:rPr>
        <w:t>Криксунов Е.А., Пасечник В.В.Экология.10(11) класс: Учеб. для общеобразоват. Учеб.заведений. –М.: Дрофа,2001</w:t>
      </w:r>
    </w:p>
    <w:p w:rsidR="00024049" w:rsidRDefault="00024049" w:rsidP="00024049">
      <w:pPr>
        <w:numPr>
          <w:ilvl w:val="0"/>
          <w:numId w:val="34"/>
        </w:numPr>
        <w:contextualSpacing/>
        <w:rPr>
          <w:rFonts w:eastAsia="Calibri"/>
          <w:sz w:val="28"/>
          <w:szCs w:val="28"/>
        </w:rPr>
      </w:pPr>
      <w:r>
        <w:rPr>
          <w:rFonts w:eastAsia="Calibri"/>
          <w:sz w:val="28"/>
          <w:szCs w:val="28"/>
        </w:rPr>
        <w:t>Литвинова Л.С., Жиренко О.Е . Нравственно – экологическое воспитание школьников 5-11 класс. – Москва: «5 за знания», 2007.- 204с.</w:t>
      </w:r>
    </w:p>
    <w:p w:rsidR="00024049" w:rsidRDefault="00024049" w:rsidP="00024049">
      <w:pPr>
        <w:numPr>
          <w:ilvl w:val="0"/>
          <w:numId w:val="34"/>
        </w:numPr>
        <w:contextualSpacing/>
        <w:rPr>
          <w:rFonts w:eastAsia="Calibri"/>
          <w:sz w:val="28"/>
          <w:szCs w:val="28"/>
        </w:rPr>
      </w:pPr>
      <w:r>
        <w:rPr>
          <w:rFonts w:eastAsia="Calibri"/>
          <w:sz w:val="28"/>
          <w:szCs w:val="28"/>
        </w:rPr>
        <w:t>Научно-методический журнал «Классный руководитель». №3.-Москва 2008г</w:t>
      </w:r>
    </w:p>
    <w:p w:rsidR="00024049" w:rsidRDefault="00024049" w:rsidP="00024049">
      <w:pPr>
        <w:numPr>
          <w:ilvl w:val="0"/>
          <w:numId w:val="34"/>
        </w:numPr>
        <w:contextualSpacing/>
        <w:rPr>
          <w:rFonts w:eastAsia="Calibri"/>
          <w:sz w:val="28"/>
          <w:szCs w:val="28"/>
        </w:rPr>
      </w:pPr>
      <w:r>
        <w:rPr>
          <w:rFonts w:eastAsia="Calibri"/>
          <w:sz w:val="28"/>
          <w:szCs w:val="28"/>
        </w:rPr>
        <w:t>Примерные программы по учебным предметам. Биология 5-9 классы.- Москва «Просвещение» 2015</w:t>
      </w:r>
    </w:p>
    <w:p w:rsidR="00024049" w:rsidRDefault="00024049" w:rsidP="00024049">
      <w:pPr>
        <w:numPr>
          <w:ilvl w:val="0"/>
          <w:numId w:val="34"/>
        </w:numPr>
        <w:contextualSpacing/>
        <w:rPr>
          <w:rFonts w:eastAsia="Calibri"/>
          <w:sz w:val="28"/>
          <w:szCs w:val="28"/>
        </w:rPr>
      </w:pPr>
      <w:r>
        <w:rPr>
          <w:rFonts w:eastAsia="Calibri"/>
          <w:sz w:val="28"/>
          <w:szCs w:val="28"/>
        </w:rPr>
        <w:t>Руководство по определителю показателей качества воды полевым методом. Муравьев А.Г.- Санкт-Петербург 2004 г.</w:t>
      </w:r>
    </w:p>
    <w:p w:rsidR="00024049" w:rsidRPr="0063416E" w:rsidRDefault="00024049" w:rsidP="00024049">
      <w:pPr>
        <w:numPr>
          <w:ilvl w:val="0"/>
          <w:numId w:val="34"/>
        </w:numPr>
        <w:contextualSpacing/>
        <w:rPr>
          <w:rFonts w:eastAsia="Calibri"/>
          <w:sz w:val="28"/>
          <w:szCs w:val="28"/>
        </w:rPr>
      </w:pPr>
      <w:r>
        <w:rPr>
          <w:rFonts w:eastAsia="Calibri"/>
          <w:sz w:val="28"/>
          <w:szCs w:val="28"/>
        </w:rPr>
        <w:t>Фото определитель. Редкие виды растений Южного Прибайкалья. – Улан-Удэ, 2011 -72с.</w:t>
      </w:r>
    </w:p>
    <w:p w:rsidR="00024049" w:rsidRDefault="00024049" w:rsidP="00024049">
      <w:pPr>
        <w:numPr>
          <w:ilvl w:val="0"/>
          <w:numId w:val="34"/>
        </w:numPr>
        <w:contextualSpacing/>
        <w:rPr>
          <w:rFonts w:eastAsia="Calibri"/>
          <w:sz w:val="28"/>
          <w:szCs w:val="28"/>
        </w:rPr>
      </w:pPr>
      <w:r>
        <w:rPr>
          <w:rFonts w:eastAsia="Calibri"/>
          <w:sz w:val="28"/>
          <w:szCs w:val="28"/>
        </w:rPr>
        <w:t>Экологический практикум. Муравьев А.Г.- Санкт-Петербург 2003 г.</w:t>
      </w:r>
    </w:p>
    <w:p w:rsidR="00024049" w:rsidRPr="0063416E" w:rsidRDefault="00024049" w:rsidP="00024049">
      <w:pPr>
        <w:numPr>
          <w:ilvl w:val="0"/>
          <w:numId w:val="34"/>
        </w:numPr>
        <w:contextualSpacing/>
        <w:rPr>
          <w:rFonts w:eastAsia="Calibri"/>
          <w:sz w:val="28"/>
          <w:szCs w:val="28"/>
        </w:rPr>
      </w:pPr>
      <w:r>
        <w:rPr>
          <w:rFonts w:eastAsia="Calibri"/>
          <w:sz w:val="28"/>
          <w:szCs w:val="28"/>
        </w:rPr>
        <w:t>Экологический словарь. Литвинов Н.И. – Иркутская ГСХА 2003 г.</w:t>
      </w:r>
    </w:p>
    <w:p w:rsidR="00024049" w:rsidRDefault="00024049" w:rsidP="00024049">
      <w:pPr>
        <w:numPr>
          <w:ilvl w:val="0"/>
          <w:numId w:val="34"/>
        </w:numPr>
        <w:contextualSpacing/>
        <w:rPr>
          <w:rFonts w:eastAsia="Calibri"/>
          <w:sz w:val="28"/>
          <w:szCs w:val="28"/>
        </w:rPr>
      </w:pPr>
      <w:r>
        <w:rPr>
          <w:rFonts w:eastAsia="Calibri"/>
          <w:sz w:val="28"/>
          <w:szCs w:val="28"/>
        </w:rPr>
        <w:t>Фонды эколого-гидрометеорологического центра г. Братска</w:t>
      </w:r>
      <w:r w:rsidRPr="006B1988">
        <w:rPr>
          <w:rFonts w:eastAsia="Calibri"/>
          <w:sz w:val="28"/>
          <w:szCs w:val="28"/>
        </w:rPr>
        <w:t>.</w:t>
      </w:r>
    </w:p>
    <w:p w:rsidR="00024049" w:rsidRPr="00C4062C" w:rsidRDefault="00024049" w:rsidP="00024049">
      <w:pPr>
        <w:numPr>
          <w:ilvl w:val="0"/>
          <w:numId w:val="34"/>
        </w:numPr>
        <w:contextualSpacing/>
        <w:rPr>
          <w:rFonts w:eastAsia="Calibri"/>
          <w:sz w:val="28"/>
          <w:szCs w:val="28"/>
        </w:rPr>
      </w:pPr>
      <w:r>
        <w:rPr>
          <w:rFonts w:eastAsia="Calibri"/>
          <w:sz w:val="28"/>
          <w:szCs w:val="28"/>
        </w:rPr>
        <w:t>Интернет ресурсы содержащие:</w:t>
      </w:r>
    </w:p>
    <w:p w:rsidR="00024049" w:rsidRPr="00C4062C" w:rsidRDefault="00024049" w:rsidP="00024049">
      <w:pPr>
        <w:pStyle w:val="a7"/>
        <w:ind w:left="1080"/>
        <w:rPr>
          <w:rFonts w:eastAsia="Calibri"/>
          <w:sz w:val="28"/>
          <w:szCs w:val="28"/>
        </w:rPr>
      </w:pPr>
      <w:r>
        <w:rPr>
          <w:rFonts w:eastAsia="Calibri"/>
          <w:sz w:val="28"/>
          <w:szCs w:val="28"/>
        </w:rPr>
        <w:t>Указы:</w:t>
      </w:r>
      <w:r w:rsidRPr="00C4062C">
        <w:rPr>
          <w:rFonts w:eastAsia="Calibri"/>
          <w:sz w:val="28"/>
          <w:szCs w:val="28"/>
        </w:rPr>
        <w:t xml:space="preserve"> Президента Российской Федерации «О государственной стратегии Российской Федерации по охране окружающей среды и обеспечению устойчивого развития»(1996), «О концепции перехода Российской Федерации к устойчивому развитию» (1996);</w:t>
      </w:r>
    </w:p>
    <w:p w:rsidR="00024049" w:rsidRPr="00C4062C" w:rsidRDefault="00024049" w:rsidP="00024049">
      <w:pPr>
        <w:pStyle w:val="a7"/>
        <w:numPr>
          <w:ilvl w:val="0"/>
          <w:numId w:val="15"/>
        </w:numPr>
        <w:contextualSpacing/>
        <w:rPr>
          <w:rFonts w:eastAsia="Calibri"/>
          <w:sz w:val="28"/>
          <w:szCs w:val="28"/>
        </w:rPr>
      </w:pPr>
      <w:r>
        <w:rPr>
          <w:rFonts w:eastAsia="Calibri"/>
          <w:sz w:val="28"/>
          <w:szCs w:val="28"/>
        </w:rPr>
        <w:t>Экологическая доктрина</w:t>
      </w:r>
      <w:r w:rsidRPr="00C4062C">
        <w:rPr>
          <w:rFonts w:eastAsia="Calibri"/>
          <w:sz w:val="28"/>
          <w:szCs w:val="28"/>
        </w:rPr>
        <w:t xml:space="preserve"> Российской Федерации (2002);</w:t>
      </w:r>
    </w:p>
    <w:p w:rsidR="00024049" w:rsidRPr="00C4062C" w:rsidRDefault="00024049" w:rsidP="00024049">
      <w:pPr>
        <w:pStyle w:val="a7"/>
        <w:numPr>
          <w:ilvl w:val="0"/>
          <w:numId w:val="15"/>
        </w:numPr>
        <w:contextualSpacing/>
        <w:rPr>
          <w:rFonts w:eastAsia="Calibri"/>
          <w:sz w:val="28"/>
          <w:szCs w:val="28"/>
        </w:rPr>
      </w:pPr>
      <w:r>
        <w:rPr>
          <w:rFonts w:eastAsia="Calibri"/>
          <w:sz w:val="28"/>
          <w:szCs w:val="28"/>
        </w:rPr>
        <w:t>Федеральный</w:t>
      </w:r>
      <w:r w:rsidRPr="00C4062C">
        <w:rPr>
          <w:rFonts w:eastAsia="Calibri"/>
          <w:sz w:val="28"/>
          <w:szCs w:val="28"/>
        </w:rPr>
        <w:t xml:space="preserve"> законом «Об охране окружающей среды» (10.01.2002);</w:t>
      </w:r>
    </w:p>
    <w:p w:rsidR="00024049" w:rsidRPr="00C4062C" w:rsidRDefault="00024049" w:rsidP="00024049">
      <w:pPr>
        <w:pStyle w:val="a7"/>
        <w:numPr>
          <w:ilvl w:val="0"/>
          <w:numId w:val="15"/>
        </w:numPr>
        <w:contextualSpacing/>
        <w:rPr>
          <w:rFonts w:eastAsia="Calibri"/>
          <w:sz w:val="28"/>
          <w:szCs w:val="28"/>
        </w:rPr>
      </w:pPr>
      <w:r>
        <w:rPr>
          <w:rFonts w:eastAsia="Calibri"/>
          <w:sz w:val="28"/>
          <w:szCs w:val="28"/>
        </w:rPr>
        <w:t xml:space="preserve">Стратегии </w:t>
      </w:r>
      <w:r w:rsidRPr="00C4062C">
        <w:rPr>
          <w:rFonts w:eastAsia="Calibri"/>
          <w:sz w:val="28"/>
          <w:szCs w:val="28"/>
        </w:rPr>
        <w:t>национальной безопасности Российской Федерации (2009);</w:t>
      </w:r>
    </w:p>
    <w:p w:rsidR="00024049" w:rsidRDefault="00024049" w:rsidP="00024049">
      <w:pPr>
        <w:pStyle w:val="a7"/>
        <w:numPr>
          <w:ilvl w:val="0"/>
          <w:numId w:val="15"/>
        </w:numPr>
        <w:contextualSpacing/>
        <w:rPr>
          <w:rFonts w:eastAsia="Calibri"/>
          <w:sz w:val="28"/>
          <w:szCs w:val="28"/>
        </w:rPr>
      </w:pPr>
      <w:r>
        <w:rPr>
          <w:rFonts w:eastAsia="Calibri"/>
          <w:sz w:val="28"/>
          <w:szCs w:val="28"/>
        </w:rPr>
        <w:t>Концепции</w:t>
      </w:r>
      <w:r w:rsidRPr="00C4062C">
        <w:rPr>
          <w:rFonts w:eastAsia="Calibri"/>
          <w:sz w:val="28"/>
          <w:szCs w:val="28"/>
        </w:rPr>
        <w:t xml:space="preserve"> общего экологического образования для устойчивого развития (2010);</w:t>
      </w:r>
    </w:p>
    <w:p w:rsidR="00024049" w:rsidRDefault="00024049" w:rsidP="00024049">
      <w:pPr>
        <w:pStyle w:val="a7"/>
        <w:numPr>
          <w:ilvl w:val="0"/>
          <w:numId w:val="15"/>
        </w:numPr>
        <w:contextualSpacing/>
        <w:rPr>
          <w:rFonts w:eastAsia="Calibri"/>
          <w:sz w:val="28"/>
          <w:szCs w:val="28"/>
        </w:rPr>
      </w:pPr>
      <w:r>
        <w:rPr>
          <w:rFonts w:eastAsia="Calibri"/>
          <w:sz w:val="28"/>
          <w:szCs w:val="28"/>
        </w:rPr>
        <w:t>Образовательный портал</w:t>
      </w:r>
      <w:r w:rsidRPr="00C4062C">
        <w:rPr>
          <w:rFonts w:eastAsia="Calibri"/>
          <w:sz w:val="28"/>
          <w:szCs w:val="28"/>
        </w:rPr>
        <w:t xml:space="preserve"> (edu.wladimir.ru) в открытом доступе для широкого обсуждения.</w:t>
      </w:r>
    </w:p>
    <w:p w:rsidR="00B30116" w:rsidRDefault="00024049">
      <w:bookmarkStart w:id="0" w:name="_GoBack"/>
      <w:bookmarkEnd w:id="0"/>
    </w:p>
    <w:sectPr w:rsidR="00B30116" w:rsidSect="002A159C">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2F6"/>
    <w:multiLevelType w:val="multilevel"/>
    <w:tmpl w:val="0419001D"/>
    <w:styleLink w:val="2"/>
    <w:lvl w:ilvl="0">
      <w:start w:val="1"/>
      <w:numFmt w:val="decimal"/>
      <w:lvlText w:val="%1"/>
      <w:lvlJc w:val="left"/>
      <w:pPr>
        <w:ind w:left="360" w:hanging="360"/>
      </w:pPr>
      <w:rPr>
        <w:rFonts w:ascii="Times New Roman" w:hAnsi="Times New Roman" w:hint="default"/>
        <w:color w:val="auto"/>
        <w:sz w:val="24"/>
      </w:rPr>
    </w:lvl>
    <w:lvl w:ilvl="1">
      <w:start w:val="1"/>
      <w:numFmt w:val="russianLow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F8246C"/>
    <w:multiLevelType w:val="hybridMultilevel"/>
    <w:tmpl w:val="BC0A3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5133E6"/>
    <w:multiLevelType w:val="hybridMultilevel"/>
    <w:tmpl w:val="534E6010"/>
    <w:lvl w:ilvl="0" w:tplc="B72C866C">
      <w:start w:val="1"/>
      <w:numFmt w:val="decimal"/>
      <w:lvlText w:val="%1."/>
      <w:lvlJc w:val="left"/>
      <w:pPr>
        <w:ind w:left="644" w:hanging="360"/>
      </w:pPr>
      <w:rPr>
        <w:rFonts w:hint="default"/>
        <w:b w:val="0"/>
        <w:i w:val="0"/>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
    <w:nsid w:val="0B5D338A"/>
    <w:multiLevelType w:val="hybridMultilevel"/>
    <w:tmpl w:val="1D84B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A4F44"/>
    <w:multiLevelType w:val="hybridMultilevel"/>
    <w:tmpl w:val="69E4CA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C62274"/>
    <w:multiLevelType w:val="hybridMultilevel"/>
    <w:tmpl w:val="8CEA7846"/>
    <w:lvl w:ilvl="0" w:tplc="2D9E52FE">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14A0460"/>
    <w:multiLevelType w:val="hybridMultilevel"/>
    <w:tmpl w:val="37620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D76976"/>
    <w:multiLevelType w:val="hybridMultilevel"/>
    <w:tmpl w:val="478C3D22"/>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17275EA2"/>
    <w:multiLevelType w:val="hybridMultilevel"/>
    <w:tmpl w:val="6E52ADD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36900"/>
    <w:multiLevelType w:val="hybridMultilevel"/>
    <w:tmpl w:val="A85EB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74285"/>
    <w:multiLevelType w:val="hybridMultilevel"/>
    <w:tmpl w:val="A62A04DC"/>
    <w:lvl w:ilvl="0" w:tplc="55F033A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1">
    <w:nsid w:val="1DB0241C"/>
    <w:multiLevelType w:val="hybridMultilevel"/>
    <w:tmpl w:val="F6D4B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1EF00CCC"/>
    <w:multiLevelType w:val="hybridMultilevel"/>
    <w:tmpl w:val="EDAED13C"/>
    <w:lvl w:ilvl="0" w:tplc="797C1C4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905E3A"/>
    <w:multiLevelType w:val="hybridMultilevel"/>
    <w:tmpl w:val="2AA8BD9A"/>
    <w:lvl w:ilvl="0" w:tplc="C38A0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AA4B94"/>
    <w:multiLevelType w:val="hybridMultilevel"/>
    <w:tmpl w:val="75E449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55568C8"/>
    <w:multiLevelType w:val="multilevel"/>
    <w:tmpl w:val="0419001D"/>
    <w:styleLink w:val="1"/>
    <w:lvl w:ilvl="0">
      <w:start w:val="1"/>
      <w:numFmt w:val="decimal"/>
      <w:lvlText w:val="%1)"/>
      <w:lvlJc w:val="left"/>
      <w:pPr>
        <w:ind w:left="360" w:hanging="360"/>
      </w:pPr>
    </w:lvl>
    <w:lvl w:ilvl="1">
      <w:start w:val="1"/>
      <w:numFmt w:val="russianLower"/>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92638B"/>
    <w:multiLevelType w:val="hybridMultilevel"/>
    <w:tmpl w:val="9900417A"/>
    <w:lvl w:ilvl="0" w:tplc="76481A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2A0572"/>
    <w:multiLevelType w:val="hybridMultilevel"/>
    <w:tmpl w:val="730611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95E2684"/>
    <w:multiLevelType w:val="hybridMultilevel"/>
    <w:tmpl w:val="72EA12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AE66E9F"/>
    <w:multiLevelType w:val="hybridMultilevel"/>
    <w:tmpl w:val="20C2F406"/>
    <w:lvl w:ilvl="0" w:tplc="E02EC66E">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2CD34450"/>
    <w:multiLevelType w:val="hybridMultilevel"/>
    <w:tmpl w:val="2B06D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5530B1"/>
    <w:multiLevelType w:val="hybridMultilevel"/>
    <w:tmpl w:val="83827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9A0A53"/>
    <w:multiLevelType w:val="multilevel"/>
    <w:tmpl w:val="2E7A7BC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4D6019"/>
    <w:multiLevelType w:val="hybridMultilevel"/>
    <w:tmpl w:val="4648CB9E"/>
    <w:lvl w:ilvl="0" w:tplc="0419000F">
      <w:start w:val="1"/>
      <w:numFmt w:val="decimal"/>
      <w:lvlText w:val="%1."/>
      <w:lvlJc w:val="left"/>
      <w:pPr>
        <w:ind w:left="1495" w:hanging="360"/>
      </w:pPr>
      <w:rPr>
        <w:rFont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4">
    <w:nsid w:val="405E2171"/>
    <w:multiLevelType w:val="hybridMultilevel"/>
    <w:tmpl w:val="E6B68758"/>
    <w:lvl w:ilvl="0" w:tplc="A7A4E56E">
      <w:start w:val="1"/>
      <w:numFmt w:val="decimal"/>
      <w:lvlText w:val="%1."/>
      <w:lvlJc w:val="left"/>
      <w:pPr>
        <w:ind w:left="644"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382466"/>
    <w:multiLevelType w:val="hybridMultilevel"/>
    <w:tmpl w:val="866A20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2C077AD"/>
    <w:multiLevelType w:val="hybridMultilevel"/>
    <w:tmpl w:val="1E32B31E"/>
    <w:lvl w:ilvl="0" w:tplc="74EC0E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A1100E"/>
    <w:multiLevelType w:val="hybridMultilevel"/>
    <w:tmpl w:val="7EE20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5A3440"/>
    <w:multiLevelType w:val="hybridMultilevel"/>
    <w:tmpl w:val="54B87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8352A"/>
    <w:multiLevelType w:val="hybridMultilevel"/>
    <w:tmpl w:val="70B08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61BF0"/>
    <w:multiLevelType w:val="hybridMultilevel"/>
    <w:tmpl w:val="039E1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A71C51"/>
    <w:multiLevelType w:val="hybridMultilevel"/>
    <w:tmpl w:val="04AEC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551015"/>
    <w:multiLevelType w:val="hybridMultilevel"/>
    <w:tmpl w:val="5770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350414"/>
    <w:multiLevelType w:val="hybridMultilevel"/>
    <w:tmpl w:val="0F00CC56"/>
    <w:lvl w:ilvl="0" w:tplc="B7BAF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93E3E3A"/>
    <w:multiLevelType w:val="hybridMultilevel"/>
    <w:tmpl w:val="C902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973E16"/>
    <w:multiLevelType w:val="hybridMultilevel"/>
    <w:tmpl w:val="5A00263C"/>
    <w:lvl w:ilvl="0" w:tplc="375E695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4B0806"/>
    <w:multiLevelType w:val="hybridMultilevel"/>
    <w:tmpl w:val="FAEE0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D6222E"/>
    <w:multiLevelType w:val="hybridMultilevel"/>
    <w:tmpl w:val="70B08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3D62ED3"/>
    <w:multiLevelType w:val="hybridMultilevel"/>
    <w:tmpl w:val="CC324D5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4E13F46"/>
    <w:multiLevelType w:val="hybridMultilevel"/>
    <w:tmpl w:val="1D84B70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5F50209"/>
    <w:multiLevelType w:val="hybridMultilevel"/>
    <w:tmpl w:val="D92E61E0"/>
    <w:lvl w:ilvl="0" w:tplc="5FFCC9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72A5478"/>
    <w:multiLevelType w:val="hybridMultilevel"/>
    <w:tmpl w:val="68AAA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D14A32"/>
    <w:multiLevelType w:val="hybridMultilevel"/>
    <w:tmpl w:val="307C8B4C"/>
    <w:lvl w:ilvl="0" w:tplc="B72C866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563BDA"/>
    <w:multiLevelType w:val="hybridMultilevel"/>
    <w:tmpl w:val="0100A2C6"/>
    <w:lvl w:ilvl="0" w:tplc="F6E0AA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0"/>
  </w:num>
  <w:num w:numId="3">
    <w:abstractNumId w:val="30"/>
  </w:num>
  <w:num w:numId="4">
    <w:abstractNumId w:val="29"/>
  </w:num>
  <w:num w:numId="5">
    <w:abstractNumId w:val="32"/>
  </w:num>
  <w:num w:numId="6">
    <w:abstractNumId w:val="18"/>
  </w:num>
  <w:num w:numId="7">
    <w:abstractNumId w:val="16"/>
  </w:num>
  <w:num w:numId="8">
    <w:abstractNumId w:val="24"/>
  </w:num>
  <w:num w:numId="9">
    <w:abstractNumId w:val="2"/>
  </w:num>
  <w:num w:numId="10">
    <w:abstractNumId w:val="36"/>
  </w:num>
  <w:num w:numId="11">
    <w:abstractNumId w:val="8"/>
  </w:num>
  <w:num w:numId="12">
    <w:abstractNumId w:val="9"/>
  </w:num>
  <w:num w:numId="13">
    <w:abstractNumId w:val="7"/>
  </w:num>
  <w:num w:numId="14">
    <w:abstractNumId w:val="4"/>
  </w:num>
  <w:num w:numId="15">
    <w:abstractNumId w:val="14"/>
  </w:num>
  <w:num w:numId="16">
    <w:abstractNumId w:val="25"/>
  </w:num>
  <w:num w:numId="17">
    <w:abstractNumId w:val="38"/>
  </w:num>
  <w:num w:numId="18">
    <w:abstractNumId w:val="37"/>
  </w:num>
  <w:num w:numId="19">
    <w:abstractNumId w:val="35"/>
  </w:num>
  <w:num w:numId="20">
    <w:abstractNumId w:val="40"/>
  </w:num>
  <w:num w:numId="21">
    <w:abstractNumId w:val="10"/>
  </w:num>
  <w:num w:numId="22">
    <w:abstractNumId w:val="43"/>
  </w:num>
  <w:num w:numId="23">
    <w:abstractNumId w:val="33"/>
  </w:num>
  <w:num w:numId="24">
    <w:abstractNumId w:val="13"/>
  </w:num>
  <w:num w:numId="25">
    <w:abstractNumId w:val="42"/>
  </w:num>
  <w:num w:numId="26">
    <w:abstractNumId w:val="19"/>
  </w:num>
  <w:num w:numId="27">
    <w:abstractNumId w:val="11"/>
  </w:num>
  <w:num w:numId="28">
    <w:abstractNumId w:val="17"/>
  </w:num>
  <w:num w:numId="29">
    <w:abstractNumId w:val="20"/>
  </w:num>
  <w:num w:numId="30">
    <w:abstractNumId w:val="6"/>
  </w:num>
  <w:num w:numId="31">
    <w:abstractNumId w:val="31"/>
  </w:num>
  <w:num w:numId="32">
    <w:abstractNumId w:val="3"/>
  </w:num>
  <w:num w:numId="33">
    <w:abstractNumId w:val="39"/>
  </w:num>
  <w:num w:numId="34">
    <w:abstractNumId w:val="26"/>
  </w:num>
  <w:num w:numId="35">
    <w:abstractNumId w:val="27"/>
  </w:num>
  <w:num w:numId="36">
    <w:abstractNumId w:val="21"/>
  </w:num>
  <w:num w:numId="37">
    <w:abstractNumId w:val="41"/>
  </w:num>
  <w:num w:numId="38">
    <w:abstractNumId w:val="1"/>
  </w:num>
  <w:num w:numId="39">
    <w:abstractNumId w:val="5"/>
  </w:num>
  <w:num w:numId="40">
    <w:abstractNumId w:val="12"/>
  </w:num>
  <w:num w:numId="41">
    <w:abstractNumId w:val="28"/>
  </w:num>
  <w:num w:numId="42">
    <w:abstractNumId w:val="23"/>
  </w:num>
  <w:num w:numId="43">
    <w:abstractNumId w:val="22"/>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49"/>
    <w:rsid w:val="00024049"/>
    <w:rsid w:val="00075273"/>
    <w:rsid w:val="001A2A60"/>
    <w:rsid w:val="001F7167"/>
    <w:rsid w:val="00282673"/>
    <w:rsid w:val="003975D5"/>
    <w:rsid w:val="00480A23"/>
    <w:rsid w:val="004C2E9F"/>
    <w:rsid w:val="00582CAF"/>
    <w:rsid w:val="005B22B7"/>
    <w:rsid w:val="00671ADC"/>
    <w:rsid w:val="006E35EF"/>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049"/>
    <w:rPr>
      <w:rFonts w:ascii="Times New Roman" w:hAnsi="Times New Roman" w:cs="Times New Roman"/>
      <w:sz w:val="24"/>
      <w:szCs w:val="24"/>
    </w:rPr>
  </w:style>
  <w:style w:type="paragraph" w:styleId="10">
    <w:name w:val="heading 1"/>
    <w:basedOn w:val="a"/>
    <w:next w:val="a"/>
    <w:link w:val="11"/>
    <w:uiPriority w:val="9"/>
    <w:qFormat/>
    <w:rsid w:val="00FE0FE7"/>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link w:val="21"/>
    <w:uiPriority w:val="9"/>
    <w:semiHidden/>
    <w:unhideWhenUsed/>
    <w:qFormat/>
    <w:rsid w:val="00FE0FE7"/>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FE0FE7"/>
    <w:rPr>
      <w:rFonts w:asciiTheme="majorHAnsi" w:eastAsiaTheme="majorEastAsia" w:hAnsiTheme="majorHAnsi" w:cstheme="majorBidi"/>
      <w:b/>
      <w:bCs/>
      <w:kern w:val="32"/>
      <w:sz w:val="32"/>
      <w:szCs w:val="32"/>
    </w:rPr>
  </w:style>
  <w:style w:type="character" w:customStyle="1" w:styleId="21">
    <w:name w:val="Заголовок 2 Знак"/>
    <w:link w:val="20"/>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ind w:left="708"/>
    </w:pPr>
  </w:style>
  <w:style w:type="numbering" w:customStyle="1" w:styleId="1">
    <w:name w:val="Стиль1"/>
    <w:uiPriority w:val="99"/>
    <w:rsid w:val="00024049"/>
    <w:pPr>
      <w:numPr>
        <w:numId w:val="1"/>
      </w:numPr>
    </w:pPr>
  </w:style>
  <w:style w:type="numbering" w:customStyle="1" w:styleId="2">
    <w:name w:val="Стиль2"/>
    <w:uiPriority w:val="99"/>
    <w:rsid w:val="00024049"/>
    <w:pPr>
      <w:numPr>
        <w:numId w:val="2"/>
      </w:numPr>
    </w:pPr>
  </w:style>
  <w:style w:type="character" w:styleId="a8">
    <w:name w:val="Emphasis"/>
    <w:uiPriority w:val="20"/>
    <w:qFormat/>
    <w:rsid w:val="00024049"/>
    <w:rPr>
      <w:i/>
      <w:iCs/>
    </w:rPr>
  </w:style>
  <w:style w:type="character" w:customStyle="1" w:styleId="apple-converted-space">
    <w:name w:val="apple-converted-space"/>
    <w:rsid w:val="00024049"/>
  </w:style>
  <w:style w:type="paragraph" w:styleId="a9">
    <w:name w:val="Normal (Web)"/>
    <w:basedOn w:val="a"/>
    <w:uiPriority w:val="99"/>
    <w:rsid w:val="00024049"/>
    <w:pPr>
      <w:spacing w:before="100" w:beforeAutospacing="1" w:after="100" w:afterAutospacing="1" w:line="240" w:lineRule="auto"/>
    </w:pPr>
    <w:rPr>
      <w:rFonts w:eastAsia="Times New Roman"/>
      <w:lang w:eastAsia="ru-RU"/>
    </w:rPr>
  </w:style>
  <w:style w:type="paragraph" w:styleId="aa">
    <w:name w:val="caption"/>
    <w:basedOn w:val="a"/>
    <w:next w:val="a"/>
    <w:uiPriority w:val="35"/>
    <w:semiHidden/>
    <w:unhideWhenUsed/>
    <w:qFormat/>
    <w:rsid w:val="00024049"/>
    <w:pPr>
      <w:spacing w:line="240" w:lineRule="auto"/>
    </w:pPr>
    <w:rPr>
      <w:b/>
      <w:bCs/>
      <w:color w:val="4F81BD" w:themeColor="accent1"/>
      <w:sz w:val="18"/>
      <w:szCs w:val="18"/>
    </w:rPr>
  </w:style>
  <w:style w:type="table" w:styleId="ab">
    <w:name w:val="Table Grid"/>
    <w:basedOn w:val="a1"/>
    <w:rsid w:val="000240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2404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24049"/>
    <w:rPr>
      <w:rFonts w:ascii="Tahoma" w:hAnsi="Tahoma" w:cs="Tahoma"/>
      <w:sz w:val="16"/>
      <w:szCs w:val="16"/>
    </w:rPr>
  </w:style>
  <w:style w:type="paragraph" w:styleId="ae">
    <w:name w:val="header"/>
    <w:basedOn w:val="a"/>
    <w:link w:val="af"/>
    <w:uiPriority w:val="99"/>
    <w:unhideWhenUsed/>
    <w:rsid w:val="0002404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24049"/>
    <w:rPr>
      <w:rFonts w:ascii="Times New Roman" w:hAnsi="Times New Roman" w:cs="Times New Roman"/>
      <w:sz w:val="24"/>
      <w:szCs w:val="24"/>
    </w:rPr>
  </w:style>
  <w:style w:type="paragraph" w:styleId="af0">
    <w:name w:val="footer"/>
    <w:basedOn w:val="a"/>
    <w:link w:val="af1"/>
    <w:uiPriority w:val="99"/>
    <w:unhideWhenUsed/>
    <w:rsid w:val="0002404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2404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049"/>
    <w:rPr>
      <w:rFonts w:ascii="Times New Roman" w:hAnsi="Times New Roman" w:cs="Times New Roman"/>
      <w:sz w:val="24"/>
      <w:szCs w:val="24"/>
    </w:rPr>
  </w:style>
  <w:style w:type="paragraph" w:styleId="10">
    <w:name w:val="heading 1"/>
    <w:basedOn w:val="a"/>
    <w:next w:val="a"/>
    <w:link w:val="11"/>
    <w:uiPriority w:val="9"/>
    <w:qFormat/>
    <w:rsid w:val="00FE0FE7"/>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basedOn w:val="a"/>
    <w:next w:val="a"/>
    <w:link w:val="21"/>
    <w:uiPriority w:val="9"/>
    <w:semiHidden/>
    <w:unhideWhenUsed/>
    <w:qFormat/>
    <w:rsid w:val="00FE0FE7"/>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sid w:val="00FE0FE7"/>
    <w:rPr>
      <w:rFonts w:asciiTheme="majorHAnsi" w:eastAsiaTheme="majorEastAsia" w:hAnsiTheme="majorHAnsi" w:cstheme="majorBidi"/>
      <w:b/>
      <w:bCs/>
      <w:kern w:val="32"/>
      <w:sz w:val="32"/>
      <w:szCs w:val="32"/>
    </w:rPr>
  </w:style>
  <w:style w:type="character" w:customStyle="1" w:styleId="21">
    <w:name w:val="Заголовок 2 Знак"/>
    <w:link w:val="20"/>
    <w:uiPriority w:val="9"/>
    <w:semiHidden/>
    <w:rsid w:val="00FE0FE7"/>
    <w:rPr>
      <w:rFonts w:asciiTheme="majorHAnsi" w:eastAsiaTheme="majorEastAsia" w:hAnsiTheme="majorHAnsi" w:cstheme="majorBidi"/>
      <w:b/>
      <w:bCs/>
      <w:i/>
      <w:iCs/>
      <w:sz w:val="28"/>
      <w:szCs w:val="28"/>
    </w:rPr>
  </w:style>
  <w:style w:type="paragraph" w:styleId="a3">
    <w:name w:val="Title"/>
    <w:basedOn w:val="a"/>
    <w:link w:val="a4"/>
    <w:uiPriority w:val="10"/>
    <w:qFormat/>
    <w:rsid w:val="00FE0FE7"/>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link w:val="a3"/>
    <w:uiPriority w:val="10"/>
    <w:rsid w:val="00FE0FE7"/>
    <w:rPr>
      <w:rFonts w:asciiTheme="majorHAnsi" w:eastAsiaTheme="majorEastAsia" w:hAnsiTheme="majorHAnsi" w:cstheme="majorBidi"/>
      <w:b/>
      <w:bCs/>
      <w:kern w:val="28"/>
      <w:sz w:val="32"/>
      <w:szCs w:val="32"/>
    </w:rPr>
  </w:style>
  <w:style w:type="paragraph" w:styleId="a5">
    <w:name w:val="No Spacing"/>
    <w:link w:val="a6"/>
    <w:uiPriority w:val="1"/>
    <w:qFormat/>
    <w:rsid w:val="00FE0FE7"/>
    <w:pPr>
      <w:widowControl w:val="0"/>
      <w:autoSpaceDE w:val="0"/>
      <w:autoSpaceDN w:val="0"/>
      <w:adjustRightInd w:val="0"/>
      <w:spacing w:after="0" w:line="240" w:lineRule="auto"/>
    </w:pPr>
    <w:rPr>
      <w:rFonts w:ascii="Times New Roman" w:hAnsi="Times New Roman"/>
      <w:sz w:val="20"/>
      <w:szCs w:val="20"/>
    </w:rPr>
  </w:style>
  <w:style w:type="character" w:customStyle="1" w:styleId="a6">
    <w:name w:val="Без интервала Знак"/>
    <w:link w:val="a5"/>
    <w:uiPriority w:val="1"/>
    <w:rsid w:val="00FE0FE7"/>
    <w:rPr>
      <w:rFonts w:ascii="Times New Roman" w:hAnsi="Times New Roman"/>
      <w:sz w:val="20"/>
      <w:szCs w:val="20"/>
    </w:rPr>
  </w:style>
  <w:style w:type="paragraph" w:styleId="a7">
    <w:name w:val="List Paragraph"/>
    <w:basedOn w:val="a"/>
    <w:uiPriority w:val="34"/>
    <w:qFormat/>
    <w:rsid w:val="00FE0FE7"/>
    <w:pPr>
      <w:ind w:left="708"/>
    </w:pPr>
  </w:style>
  <w:style w:type="numbering" w:customStyle="1" w:styleId="1">
    <w:name w:val="Стиль1"/>
    <w:uiPriority w:val="99"/>
    <w:rsid w:val="00024049"/>
    <w:pPr>
      <w:numPr>
        <w:numId w:val="1"/>
      </w:numPr>
    </w:pPr>
  </w:style>
  <w:style w:type="numbering" w:customStyle="1" w:styleId="2">
    <w:name w:val="Стиль2"/>
    <w:uiPriority w:val="99"/>
    <w:rsid w:val="00024049"/>
    <w:pPr>
      <w:numPr>
        <w:numId w:val="2"/>
      </w:numPr>
    </w:pPr>
  </w:style>
  <w:style w:type="character" w:styleId="a8">
    <w:name w:val="Emphasis"/>
    <w:uiPriority w:val="20"/>
    <w:qFormat/>
    <w:rsid w:val="00024049"/>
    <w:rPr>
      <w:i/>
      <w:iCs/>
    </w:rPr>
  </w:style>
  <w:style w:type="character" w:customStyle="1" w:styleId="apple-converted-space">
    <w:name w:val="apple-converted-space"/>
    <w:rsid w:val="00024049"/>
  </w:style>
  <w:style w:type="paragraph" w:styleId="a9">
    <w:name w:val="Normal (Web)"/>
    <w:basedOn w:val="a"/>
    <w:uiPriority w:val="99"/>
    <w:rsid w:val="00024049"/>
    <w:pPr>
      <w:spacing w:before="100" w:beforeAutospacing="1" w:after="100" w:afterAutospacing="1" w:line="240" w:lineRule="auto"/>
    </w:pPr>
    <w:rPr>
      <w:rFonts w:eastAsia="Times New Roman"/>
      <w:lang w:eastAsia="ru-RU"/>
    </w:rPr>
  </w:style>
  <w:style w:type="paragraph" w:styleId="aa">
    <w:name w:val="caption"/>
    <w:basedOn w:val="a"/>
    <w:next w:val="a"/>
    <w:uiPriority w:val="35"/>
    <w:semiHidden/>
    <w:unhideWhenUsed/>
    <w:qFormat/>
    <w:rsid w:val="00024049"/>
    <w:pPr>
      <w:spacing w:line="240" w:lineRule="auto"/>
    </w:pPr>
    <w:rPr>
      <w:b/>
      <w:bCs/>
      <w:color w:val="4F81BD" w:themeColor="accent1"/>
      <w:sz w:val="18"/>
      <w:szCs w:val="18"/>
    </w:rPr>
  </w:style>
  <w:style w:type="table" w:styleId="ab">
    <w:name w:val="Table Grid"/>
    <w:basedOn w:val="a1"/>
    <w:rsid w:val="000240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2404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24049"/>
    <w:rPr>
      <w:rFonts w:ascii="Tahoma" w:hAnsi="Tahoma" w:cs="Tahoma"/>
      <w:sz w:val="16"/>
      <w:szCs w:val="16"/>
    </w:rPr>
  </w:style>
  <w:style w:type="paragraph" w:styleId="ae">
    <w:name w:val="header"/>
    <w:basedOn w:val="a"/>
    <w:link w:val="af"/>
    <w:uiPriority w:val="99"/>
    <w:unhideWhenUsed/>
    <w:rsid w:val="0002404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24049"/>
    <w:rPr>
      <w:rFonts w:ascii="Times New Roman" w:hAnsi="Times New Roman" w:cs="Times New Roman"/>
      <w:sz w:val="24"/>
      <w:szCs w:val="24"/>
    </w:rPr>
  </w:style>
  <w:style w:type="paragraph" w:styleId="af0">
    <w:name w:val="footer"/>
    <w:basedOn w:val="a"/>
    <w:link w:val="af1"/>
    <w:uiPriority w:val="99"/>
    <w:unhideWhenUsed/>
    <w:rsid w:val="00024049"/>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240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19443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2017-11-07T10:37:00Z</dcterms:created>
  <dcterms:modified xsi:type="dcterms:W3CDTF">2017-11-07T10:37:00Z</dcterms:modified>
</cp:coreProperties>
</file>