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4A" w:rsidRPr="00CF6756" w:rsidRDefault="00F2734A" w:rsidP="00F2734A">
      <w:pPr>
        <w:pStyle w:val="a5"/>
        <w:ind w:left="720"/>
        <w:jc w:val="right"/>
        <w:rPr>
          <w:rFonts w:cs="Times New Roman"/>
          <w:b/>
          <w:sz w:val="28"/>
          <w:lang w:val="en-US"/>
        </w:rPr>
      </w:pPr>
      <w:r w:rsidRPr="007602D3">
        <w:rPr>
          <w:rFonts w:cs="Times New Roman"/>
          <w:b/>
          <w:sz w:val="28"/>
        </w:rPr>
        <w:t xml:space="preserve">Приложение </w:t>
      </w:r>
      <w:r>
        <w:rPr>
          <w:rFonts w:cs="Times New Roman"/>
          <w:b/>
          <w:sz w:val="28"/>
        </w:rPr>
        <w:t>1</w:t>
      </w:r>
    </w:p>
    <w:p w:rsidR="00F2734A" w:rsidRDefault="00F2734A" w:rsidP="00F27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 ученика ______________________________________</w:t>
      </w:r>
    </w:p>
    <w:p w:rsidR="00F2734A" w:rsidRDefault="00F2734A" w:rsidP="00F27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Свойства углов равнобедренного треугольника:</w:t>
      </w:r>
    </w:p>
    <w:p w:rsidR="00F2734A" w:rsidRDefault="00F2734A" w:rsidP="00F2734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углы при основании равны;</w:t>
      </w:r>
    </w:p>
    <w:p w:rsidR="00F2734A" w:rsidRDefault="00F2734A" w:rsidP="00F2734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все углы равны;</w:t>
      </w:r>
    </w:p>
    <w:p w:rsidR="00F2734A" w:rsidRDefault="00F2734A" w:rsidP="00F2734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угол при вершине равен углу при основании.</w:t>
      </w:r>
    </w:p>
    <w:p w:rsidR="00F2734A" w:rsidRDefault="00F2734A" w:rsidP="00F27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Найдите периметр равнобедренного треугольника, основание которого равно 10 см, а боковая сторона – 7см.</w:t>
      </w:r>
    </w:p>
    <w:p w:rsidR="00F2734A" w:rsidRDefault="00F2734A" w:rsidP="00F2734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а)27см</w:t>
      </w:r>
    </w:p>
    <w:p w:rsidR="00F2734A" w:rsidRDefault="00F2734A" w:rsidP="00F2734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б)24см</w:t>
      </w:r>
    </w:p>
    <w:p w:rsidR="00F2734A" w:rsidRDefault="00F2734A" w:rsidP="00F2734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в)17см</w:t>
      </w:r>
    </w:p>
    <w:p w:rsidR="00F2734A" w:rsidRPr="00A8498F" w:rsidRDefault="00F2734A" w:rsidP="00F27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8498F">
        <w:rPr>
          <w:rFonts w:ascii="Times New Roman" w:hAnsi="Times New Roman" w:cs="Times New Roman"/>
          <w:sz w:val="28"/>
          <w:szCs w:val="28"/>
        </w:rPr>
        <w:t>Биссектриса в равно</w:t>
      </w:r>
      <w:r>
        <w:rPr>
          <w:rFonts w:ascii="Times New Roman" w:hAnsi="Times New Roman" w:cs="Times New Roman"/>
          <w:sz w:val="28"/>
          <w:szCs w:val="28"/>
        </w:rPr>
        <w:t>бедренном</w:t>
      </w:r>
      <w:r w:rsidRPr="00A8498F">
        <w:rPr>
          <w:rFonts w:ascii="Times New Roman" w:hAnsi="Times New Roman" w:cs="Times New Roman"/>
          <w:sz w:val="28"/>
          <w:szCs w:val="28"/>
        </w:rPr>
        <w:t xml:space="preserve"> треугольнике является медианой и высотой. Это утверждение:</w:t>
      </w:r>
    </w:p>
    <w:p w:rsidR="00F2734A" w:rsidRDefault="00F2734A" w:rsidP="00F2734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A8498F">
        <w:rPr>
          <w:rFonts w:ascii="Times New Roman" w:hAnsi="Times New Roman" w:cs="Times New Roman"/>
          <w:sz w:val="28"/>
          <w:szCs w:val="28"/>
        </w:rPr>
        <w:t>а) всегда верно;</w:t>
      </w:r>
    </w:p>
    <w:p w:rsidR="00F2734A" w:rsidRDefault="00F2734A" w:rsidP="00F2734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A8498F">
        <w:rPr>
          <w:rFonts w:ascii="Times New Roman" w:hAnsi="Times New Roman" w:cs="Times New Roman"/>
          <w:sz w:val="28"/>
          <w:szCs w:val="28"/>
        </w:rPr>
        <w:t>б) может быть верно;</w:t>
      </w:r>
    </w:p>
    <w:p w:rsidR="00F2734A" w:rsidRDefault="00F2734A" w:rsidP="00F2734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A8498F">
        <w:rPr>
          <w:rFonts w:ascii="Times New Roman" w:hAnsi="Times New Roman" w:cs="Times New Roman"/>
          <w:sz w:val="28"/>
          <w:szCs w:val="28"/>
        </w:rPr>
        <w:t>в) всегда неверно.</w:t>
      </w:r>
    </w:p>
    <w:p w:rsidR="00F2734A" w:rsidRDefault="00F2734A" w:rsidP="00F27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Укажите неверное утверждение:</w:t>
      </w:r>
    </w:p>
    <w:p w:rsidR="00F2734A" w:rsidRDefault="00F2734A" w:rsidP="00F2734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любом равнобедренном треугольнике все углы равны;</w:t>
      </w:r>
    </w:p>
    <w:p w:rsidR="00F2734A" w:rsidRDefault="00F2734A" w:rsidP="00F2734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любом равнобедренном треугольнике медиана, проведённая к основанию,   </w:t>
      </w:r>
    </w:p>
    <w:p w:rsidR="00F2734A" w:rsidRDefault="00F2734A" w:rsidP="00F2734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совпадает с биссектрисой;</w:t>
      </w:r>
    </w:p>
    <w:p w:rsidR="00F2734A" w:rsidRDefault="00F2734A" w:rsidP="00F2734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любом равнобедренном треугольнике два угла равны;</w:t>
      </w:r>
    </w:p>
    <w:p w:rsidR="00F2734A" w:rsidRDefault="00F2734A" w:rsidP="00F2734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любом равнобедренном треугольнике две стороны равны.</w:t>
      </w:r>
    </w:p>
    <w:p w:rsidR="00F2734A" w:rsidRPr="00594D11" w:rsidRDefault="00F2734A" w:rsidP="00F27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равнобедренном треугольнике АВС угол С равен 48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 Найдите угол А:</w:t>
      </w:r>
    </w:p>
    <w:p w:rsidR="00F2734A" w:rsidRPr="00594D11" w:rsidRDefault="00F2734A" w:rsidP="00F2734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                                             а) 96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734A" w:rsidRPr="00594D11" w:rsidRDefault="00F2734A" w:rsidP="00F2734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48895</wp:posOffset>
                </wp:positionV>
                <wp:extent cx="1209675" cy="790575"/>
                <wp:effectExtent l="19050" t="19050" r="28575" b="28575"/>
                <wp:wrapNone/>
                <wp:docPr id="9" name="Равнобедренный тре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675" cy="790575"/>
                        </a:xfrm>
                        <a:prstGeom prst="triangl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9" o:spid="_x0000_s1026" type="#_x0000_t5" style="position:absolute;margin-left:64.65pt;margin-top:3.85pt;width:95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" fillcolor="white [3201]" strokecolor="black [3213]" strokeweight="3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б) 48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734A" w:rsidRPr="00594D11" w:rsidRDefault="00F2734A" w:rsidP="00F2734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в) 84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34A" w:rsidRDefault="00F2734A" w:rsidP="00F2734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734A" w:rsidRDefault="00F2734A" w:rsidP="00F2734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734A" w:rsidRDefault="00F2734A" w:rsidP="00F2734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                               С</w:t>
      </w:r>
    </w:p>
    <w:p w:rsidR="00F2734A" w:rsidRDefault="00F2734A" w:rsidP="00F27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равнобедренном треугольнике АВС угол В равен 70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 Найдите угол А:</w:t>
      </w:r>
    </w:p>
    <w:p w:rsidR="00F2734A" w:rsidRPr="00594D11" w:rsidRDefault="00F2734A" w:rsidP="00F2734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                                             а) 40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734A" w:rsidRPr="00594D11" w:rsidRDefault="00F2734A" w:rsidP="00F2734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48895</wp:posOffset>
                </wp:positionV>
                <wp:extent cx="1209675" cy="790575"/>
                <wp:effectExtent l="19050" t="19050" r="28575" b="28575"/>
                <wp:wrapNone/>
                <wp:docPr id="10" name="Равнобедренный тре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675" cy="790575"/>
                        </a:xfrm>
                        <a:prstGeom prst="triangl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0" o:spid="_x0000_s1026" type="#_x0000_t5" style="position:absolute;margin-left:64.65pt;margin-top:3.85pt;width:95.2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" fillcolor="white [3201]" strokecolor="black [3213]" strokeweight="3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б) 55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734A" w:rsidRPr="00594D11" w:rsidRDefault="00F2734A" w:rsidP="00F2734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в) 70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34A" w:rsidRDefault="00F2734A" w:rsidP="00F2734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734A" w:rsidRDefault="00F2734A" w:rsidP="00F2734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734A" w:rsidRDefault="00F2734A" w:rsidP="00F2734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                               С</w:t>
      </w:r>
    </w:p>
    <w:tbl>
      <w:tblPr>
        <w:tblW w:w="11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0"/>
      </w:tblGrid>
      <w:tr w:rsidR="00F2734A" w:rsidTr="00BA6A61">
        <w:trPr>
          <w:trHeight w:val="360"/>
        </w:trPr>
        <w:tc>
          <w:tcPr>
            <w:tcW w:w="1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34A" w:rsidRDefault="00F2734A" w:rsidP="00BA6A6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94D11">
              <w:rPr>
                <w:rFonts w:ascii="Times New Roman" w:hAnsi="Times New Roman" w:cs="Times New Roman"/>
                <w:sz w:val="28"/>
                <w:szCs w:val="28"/>
              </w:rPr>
              <w:t>. В равнобедренном треугольнике АВС АВ = АС. Какие углы равны?</w:t>
            </w:r>
          </w:p>
        </w:tc>
      </w:tr>
    </w:tbl>
    <w:p w:rsidR="00F2734A" w:rsidRDefault="00F2734A" w:rsidP="00F27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89.15pt;margin-top:9.85pt;width:118.95pt;height:22.15pt;z-index:251662336;mso-wrap-style:tight;mso-position-horizontal-relative:text;mso-position-vertical-relative:text" filled="t" fillcolor="#fbd7bb" stroked="t">
            <v:imagedata r:id="rId5" o:title=""/>
          </v:shape>
          <o:OLEObject Type="Embed" ProgID="Equation.3" ShapeID="_x0000_s1029" DrawAspect="Content" ObjectID="_1573287814" r:id="rId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75" style="position:absolute;margin-left:16.65pt;margin-top:5.7pt;width:130.15pt;height:24.25pt;z-index:251663360;mso-wrap-style:tight;mso-position-horizontal-relative:text;mso-position-vertical-relative:text" filled="t" fillcolor="#ffb3d9" stroked="t">
            <v:imagedata r:id="rId7" o:title=""/>
          </v:shape>
          <o:OLEObject Type="Embed" ProgID="Equation.3" ShapeID="_x0000_s1030" DrawAspect="Content" ObjectID="_1573287815" r:id="rId8"/>
        </w:pict>
      </w:r>
    </w:p>
    <w:p w:rsidR="00F2734A" w:rsidRDefault="00F2734A" w:rsidP="00F27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34A" w:rsidRDefault="00F2734A" w:rsidP="00F27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75" style="position:absolute;margin-left:188.05pt;margin-top:11.3pt;width:120.05pt;height:22.35pt;z-index:251664384;mso-wrap-style:tight" filled="t" fillcolor="#b4cde2" stroked="t">
            <v:imagedata r:id="rId9" o:title=""/>
          </v:shape>
          <o:OLEObject Type="Embed" ProgID="Equation.3" ShapeID="_x0000_s1031" DrawAspect="Content" ObjectID="_1573287816" r:id="rId1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75" style="position:absolute;margin-left:15.15pt;margin-top:7.55pt;width:135.8pt;height:24.7pt;z-index:251661312;mso-wrap-style:tight" filled="t" fillcolor="yellow" stroked="t">
            <v:imagedata r:id="rId11" o:title=""/>
          </v:shape>
          <o:OLEObject Type="Embed" ProgID="Equation.3" ShapeID="_x0000_s1028" DrawAspect="Content" ObjectID="_1573287817" r:id="rId12"/>
        </w:pict>
      </w:r>
    </w:p>
    <w:p w:rsidR="00F2734A" w:rsidRDefault="00F2734A" w:rsidP="00F27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34A" w:rsidRDefault="00F2734A" w:rsidP="00F27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A8498F">
        <w:rPr>
          <w:rFonts w:ascii="Georgia" w:eastAsia="Times New Roman" w:hAnsi="Georgia"/>
          <w:color w:val="111111"/>
        </w:rPr>
        <w:t xml:space="preserve"> </w:t>
      </w:r>
      <w:r>
        <w:rPr>
          <w:rFonts w:ascii="Georgia" w:eastAsia="Times New Roman" w:hAnsi="Georgia"/>
          <w:color w:val="111111"/>
        </w:rPr>
        <w:t xml:space="preserve">   </w:t>
      </w:r>
      <w:r>
        <w:rPr>
          <w:rFonts w:ascii="Georgia" w:eastAsia="Times New Roman" w:hAnsi="Georgia"/>
          <w:noProof/>
          <w:color w:val="111111"/>
          <w:sz w:val="23"/>
          <w:szCs w:val="23"/>
          <w:lang w:eastAsia="ru-RU"/>
        </w:rPr>
        <w:drawing>
          <wp:inline distT="0" distB="0" distL="0" distR="0">
            <wp:extent cx="1485900" cy="1333500"/>
            <wp:effectExtent l="0" t="0" r="0" b="0"/>
            <wp:docPr id="1" name="Рисунок 1" descr="Задача на свойства равнобедренного треугольника от репети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ача на свойства равнобедренного треугольника от репетитор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  <w:color w:val="111111"/>
        </w:rPr>
        <w:t xml:space="preserve">  </w:t>
      </w:r>
      <w:r w:rsidRPr="00A8498F">
        <w:rPr>
          <w:rFonts w:ascii="Times New Roman" w:hAnsi="Times New Roman" w:cs="Times New Roman"/>
          <w:sz w:val="28"/>
          <w:szCs w:val="28"/>
        </w:rPr>
        <w:t xml:space="preserve">По данным рисунка найдите угол А. </w:t>
      </w:r>
    </w:p>
    <w:p w:rsidR="00F2734A" w:rsidRPr="00A8498F" w:rsidRDefault="00F2734A" w:rsidP="00F27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734A" w:rsidRDefault="00F2734A" w:rsidP="00F27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70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734A" w:rsidRDefault="00F2734A" w:rsidP="00F27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90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34A" w:rsidRPr="000377DD" w:rsidRDefault="00F2734A" w:rsidP="00F27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116" w:rsidRDefault="00F2734A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4A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9D0AD1"/>
    <w:rsid w:val="00F2734A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4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4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2017-11-27T08:36:00Z</dcterms:created>
  <dcterms:modified xsi:type="dcterms:W3CDTF">2017-11-27T08:37:00Z</dcterms:modified>
</cp:coreProperties>
</file>