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7"/>
        <w:tblW w:w="96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9"/>
        <w:gridCol w:w="1843"/>
        <w:gridCol w:w="1842"/>
        <w:gridCol w:w="1843"/>
        <w:gridCol w:w="1985"/>
      </w:tblGrid>
      <w:tr w:rsidR="00370E01" w:rsidRPr="00B5066A" w:rsidTr="00370E01">
        <w:trPr>
          <w:trHeight w:val="471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Признаки сравнения </w:t>
            </w:r>
          </w:p>
        </w:tc>
        <w:tc>
          <w:tcPr>
            <w:tcW w:w="7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Стадия антропогенеза </w:t>
            </w:r>
          </w:p>
        </w:tc>
      </w:tr>
      <w:tr w:rsidR="00370E01" w:rsidRPr="00B5066A" w:rsidTr="00370E01">
        <w:trPr>
          <w:trHeight w:val="471"/>
        </w:trPr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0E01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Протоантропы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Архантропы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Палеоантропы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Неоантропы </w:t>
            </w:r>
          </w:p>
        </w:tc>
      </w:tr>
      <w:tr w:rsidR="00370E01" w:rsidRPr="00B5066A" w:rsidTr="00370E01">
        <w:trPr>
          <w:trHeight w:val="551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Представители ископаемых форм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Автралопитек</w:t>
            </w:r>
            <w:proofErr w:type="spell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Питекантроп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Неандерталец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Кроманьонец </w:t>
            </w:r>
          </w:p>
        </w:tc>
      </w:tr>
      <w:tr w:rsidR="00370E01" w:rsidRPr="00B5066A" w:rsidTr="00370E01">
        <w:trPr>
          <w:trHeight w:val="53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Время появления </w:t>
            </w:r>
            <w:proofErr w:type="gram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до</w:t>
            </w:r>
            <w:proofErr w:type="gram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н.э.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4,5-1,75 </w:t>
            </w:r>
            <w:proofErr w:type="spellStart"/>
            <w:proofErr w:type="gram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2,6-</w:t>
            </w:r>
            <w:proofErr w:type="gram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млн</w:t>
            </w:r>
            <w:proofErr w:type="gram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лет-600-400 </w:t>
            </w:r>
            <w:proofErr w:type="spell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тыс</w:t>
            </w:r>
            <w:proofErr w:type="spell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1,5 </w:t>
            </w:r>
            <w:proofErr w:type="spellStart"/>
            <w:proofErr w:type="gram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лет -250-40 </w:t>
            </w:r>
            <w:proofErr w:type="spell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тыс</w:t>
            </w:r>
            <w:proofErr w:type="spell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менее 40тыс лет</w:t>
            </w:r>
          </w:p>
        </w:tc>
      </w:tr>
      <w:tr w:rsidR="00370E01" w:rsidRPr="00B5066A" w:rsidTr="00370E01">
        <w:trPr>
          <w:trHeight w:val="1216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Распространение по планете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Африка, Азия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Африка, Европ</w:t>
            </w:r>
            <w:proofErr w:type="gram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зап</w:t>
            </w:r>
            <w:proofErr w:type="spell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и центр.)Индонезия , Азия (вост.)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Африка, Европа, Азия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Африка, Европа, Азия, Австралия, Америка </w:t>
            </w:r>
          </w:p>
        </w:tc>
      </w:tr>
      <w:tr w:rsidR="00370E01" w:rsidRPr="00B5066A" w:rsidTr="00370E01">
        <w:trPr>
          <w:trHeight w:val="513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Масса мозга, г.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850-1100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до 1500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около 1400 </w:t>
            </w:r>
          </w:p>
        </w:tc>
      </w:tr>
      <w:tr w:rsidR="00370E01" w:rsidRPr="00B5066A" w:rsidTr="00370E01">
        <w:trPr>
          <w:trHeight w:val="392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Рост, см.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120-140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150-160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370E01" w:rsidRPr="00B5066A" w:rsidTr="00370E01">
        <w:trPr>
          <w:trHeight w:val="333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Надбровные дуги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мощные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мощные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все еще выступали над глазами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без надбровных валиков </w:t>
            </w:r>
          </w:p>
        </w:tc>
      </w:tr>
      <w:tr w:rsidR="00370E01" w:rsidRPr="00B5066A" w:rsidTr="00370E01">
        <w:trPr>
          <w:trHeight w:val="538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Подбородочный выступ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развит слабо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хорошо развит </w:t>
            </w:r>
          </w:p>
        </w:tc>
      </w:tr>
      <w:tr w:rsidR="00370E01" w:rsidRPr="00B5066A" w:rsidTr="00370E01">
        <w:trPr>
          <w:trHeight w:val="485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Использование огня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пользовались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поддерживали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добывали </w:t>
            </w:r>
          </w:p>
        </w:tc>
      </w:tr>
      <w:tr w:rsidR="00370E01" w:rsidRPr="00B5066A" w:rsidTr="00370E01">
        <w:trPr>
          <w:trHeight w:val="868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Образ жизни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E01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жили группами, охота, </w:t>
            </w:r>
            <w:proofErr w:type="spell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изг</w:t>
            </w:r>
            <w:proofErr w:type="spell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орудия- </w:t>
            </w:r>
            <w:proofErr w:type="spell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чопперы</w:t>
            </w:r>
            <w:proofErr w:type="spell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E01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жили группами 15-20 чел, </w:t>
            </w:r>
          </w:p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разделение труда, собирательство, охота, </w:t>
            </w:r>
            <w:proofErr w:type="spellStart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изг</w:t>
            </w:r>
            <w:proofErr w:type="spellEnd"/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каменные орудия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4DA0" w:rsidRPr="00634DA0" w:rsidRDefault="00370E01" w:rsidP="003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A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земледелие, охота, приручение животных, сложные каменные и костяные орудия, строили жилища,  развивалось искусство </w:t>
            </w:r>
          </w:p>
        </w:tc>
      </w:tr>
    </w:tbl>
    <w:p w:rsidR="00370E01" w:rsidRDefault="00370E01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 Основные стадии антропогенеза</w:t>
      </w:r>
      <w:r w:rsidR="002F2BB8">
        <w:rPr>
          <w:rFonts w:ascii="Times New Roman" w:hAnsi="Times New Roman" w:cs="Times New Roman"/>
          <w:sz w:val="24"/>
          <w:szCs w:val="24"/>
        </w:rPr>
        <w:t xml:space="preserve"> (102-435-083)</w:t>
      </w:r>
    </w:p>
    <w:p w:rsidR="00370E01" w:rsidRDefault="00370E01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E01" w:rsidRPr="00B5066A" w:rsidRDefault="00370E01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B53" w:rsidRDefault="00224B53"/>
    <w:sectPr w:rsidR="00224B53" w:rsidSect="0022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70E01"/>
    <w:rsid w:val="00224B53"/>
    <w:rsid w:val="002F2BB8"/>
    <w:rsid w:val="00370E01"/>
    <w:rsid w:val="005D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2018-02-03T11:53:00Z</dcterms:created>
  <dcterms:modified xsi:type="dcterms:W3CDTF">2018-02-03T14:38:00Z</dcterms:modified>
</cp:coreProperties>
</file>