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17" w:rsidRPr="00641D41" w:rsidRDefault="00641D41" w:rsidP="00641D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41D4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Технологическая карта урока</w:t>
      </w:r>
    </w:p>
    <w:tbl>
      <w:tblPr>
        <w:tblStyle w:val="a3"/>
        <w:tblpPr w:leftFromText="180" w:rightFromText="180" w:vertAnchor="page" w:horzAnchor="margin" w:tblpY="218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2800"/>
      </w:tblGrid>
      <w:tr w:rsidR="001A24E1" w:rsidRPr="001A24E1" w:rsidTr="001A24E1">
        <w:tc>
          <w:tcPr>
            <w:tcW w:w="1809" w:type="dxa"/>
          </w:tcPr>
          <w:p w:rsidR="001A24E1" w:rsidRPr="00D442ED" w:rsidRDefault="001A24E1" w:rsidP="001A2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E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962" w:type="dxa"/>
          </w:tcPr>
          <w:p w:rsidR="001A24E1" w:rsidRPr="00D442ED" w:rsidRDefault="001A24E1" w:rsidP="001A2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2800" w:type="dxa"/>
          </w:tcPr>
          <w:p w:rsidR="001A24E1" w:rsidRPr="00D442ED" w:rsidRDefault="001A24E1" w:rsidP="001A2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A24E1" w:rsidRPr="001A24E1" w:rsidTr="001A24E1">
        <w:tc>
          <w:tcPr>
            <w:tcW w:w="1809" w:type="dxa"/>
          </w:tcPr>
          <w:p w:rsidR="00950725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725">
              <w:rPr>
                <w:rFonts w:ascii="Times New Roman" w:hAnsi="Times New Roman" w:cs="Times New Roman"/>
                <w:sz w:val="24"/>
                <w:szCs w:val="24"/>
              </w:rPr>
              <w:t>.Установление психологичес</w:t>
            </w:r>
          </w:p>
          <w:p w:rsidR="001A24E1" w:rsidRPr="001A24E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комфорта</w:t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950725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950725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950725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725">
              <w:rPr>
                <w:rFonts w:ascii="Times New Roman" w:hAnsi="Times New Roman" w:cs="Times New Roman"/>
                <w:sz w:val="24"/>
                <w:szCs w:val="24"/>
              </w:rPr>
              <w:t>.Актуализа</w:t>
            </w:r>
          </w:p>
          <w:p w:rsidR="001A24E1" w:rsidRPr="001A24E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ция знаний</w:t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7C6C8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8B62B0">
              <w:rPr>
                <w:rFonts w:ascii="Times New Roman" w:hAnsi="Times New Roman" w:cs="Times New Roman"/>
                <w:sz w:val="24"/>
                <w:szCs w:val="24"/>
              </w:rPr>
              <w:t>.Постановка и решение учебной задачи</w:t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457521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7C6C8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8B62B0">
              <w:rPr>
                <w:rFonts w:ascii="Times New Roman" w:hAnsi="Times New Roman" w:cs="Times New Roman"/>
                <w:sz w:val="24"/>
                <w:szCs w:val="24"/>
              </w:rPr>
              <w:t>.Физкультминутка</w:t>
            </w:r>
          </w:p>
          <w:p w:rsidR="000625F5" w:rsidRDefault="000625F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641D4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641D4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641D4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641D4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641D4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Pr="00641D4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C6C81">
              <w:rPr>
                <w:rFonts w:ascii="Times New Roman" w:hAnsi="Times New Roman" w:cs="Times New Roman"/>
                <w:sz w:val="24"/>
                <w:szCs w:val="24"/>
              </w:rPr>
              <w:t>.Закрепление изученного</w:t>
            </w:r>
            <w:r w:rsidR="008B62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49" w:rsidRDefault="00034C49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5" w:rsidRPr="00457521" w:rsidRDefault="0059269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8B62B0" w:rsidRDefault="001A24E1" w:rsidP="0064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0625F5" w:rsidRPr="008B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5F5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962" w:type="dxa"/>
          </w:tcPr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Доброе утро! Доброе утро!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Доброе утро, солнцу и птицам!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Доброе утро, улыбчивым лицам!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-Ребята, сегодня необычный день. К нам на урок пришли гости. Давайте поприветствуем их и подарим свои улыбки. Садитесь.</w:t>
            </w:r>
          </w:p>
          <w:p w:rsidR="00950725" w:rsidRDefault="00950725" w:rsidP="001A2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725" w:rsidRDefault="00950725" w:rsidP="001A2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725" w:rsidRDefault="00950725" w:rsidP="001A2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маршрутные листы. Нашли задание 1. Я вам говорю пример, а вы должны записать ответ, соблюдая интервал 1 клетку. Взяли синие ручки начинаем выполнять задание.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1+1=2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7+1=8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4+1=5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2+1=3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6+1=7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3+1=4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5+1=6</w:t>
            </w:r>
          </w:p>
          <w:p w:rsid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8+1=9</w:t>
            </w:r>
          </w:p>
          <w:p w:rsidR="00950725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Pr="00355517" w:rsidRDefault="00950725" w:rsidP="003555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Взяли зеленые ручки, начинаем проверять задание. Если вы справились с заданием без ошибок, то рисуем на волшебной линеечке 5, если 1-2 ошибки, то ставим 4, если больше, чем 3 ошибки, то отметку не ставим.</w:t>
            </w:r>
          </w:p>
          <w:p w:rsidR="00355517" w:rsidRDefault="00355517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B0" w:rsidRDefault="008B62B0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 xml:space="preserve">- Нам нужно по схеме составить задачу. 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- Что обозначает 6 – это целое или часть? (часть)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- Что обозначает 1? (часть)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- Что обозначает7? (целое)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РУКИ (одна рука – это часть, вторая рука – это часть, а руки в замке – это целое)</w:t>
            </w:r>
          </w:p>
          <w:p w:rsidR="00950725" w:rsidRPr="00950725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517" w:rsidRDefault="00950725" w:rsidP="0095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25">
              <w:rPr>
                <w:rFonts w:ascii="Times New Roman" w:hAnsi="Times New Roman" w:cs="Times New Roman"/>
                <w:sz w:val="24"/>
                <w:szCs w:val="24"/>
              </w:rPr>
              <w:t>Вывод: Чтобы найти целое, надо части сложить.</w:t>
            </w: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в парах. Пра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вила </w:t>
            </w: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работы в парах. У вас на партах лежат конверты. Вы должны достать из конверта картинку. </w:t>
            </w: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-Что нарисовано на картинке? (батон)</w:t>
            </w:r>
          </w:p>
          <w:p w:rsid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Ваша задача разрезать батон ножницами на 3 части.</w:t>
            </w: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Сколько надрезов вы сделаете? (2) Давайте проверим.</w:t>
            </w: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Сколько частей у вас получилось? (3)</w:t>
            </w:r>
          </w:p>
          <w:p w:rsid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Как нам сделать целый батон? (надо части сложить)</w:t>
            </w:r>
          </w:p>
          <w:p w:rsidR="008B62B0" w:rsidRDefault="008B62B0" w:rsidP="0035551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часть – это первое слагаемое</w:t>
            </w: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часть – это второе слагаемое</w:t>
            </w: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Целое – это сумма (результат)</w:t>
            </w: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P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Запись можно прочитать так: Сумма чисел 6 и 1 равна 7 или первое слагаемое-6, второе слагаемое 1, сумма равна семи. </w:t>
            </w:r>
          </w:p>
          <w:p w:rsid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Тема нашего урока: «Слагаемые. Сумма»</w:t>
            </w:r>
          </w:p>
          <w:p w:rsidR="008B62B0" w:rsidRDefault="008B62B0" w:rsidP="008B62B0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Цели урока: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Узнать, как называются числа при сложении.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Научимся употреблять их в математической речи.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Совершенствовать вычислительные навыки.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Решать задачи.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Приготовили светофоры. Если вы согласны с ответом, то зажигаем зеленый светофор, если не согласны, то красный светофор.</w:t>
            </w: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1525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Нам надо решить задачу и записать решение и ответ в маршрутный лист. Давайте вспомним элементы задачи. 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Подойдите ко мне мы с вами поставим карточки по порядку.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УСЛОВИЕ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ВОПРОС</w:t>
            </w:r>
          </w:p>
          <w:p w:rsidR="008B62B0" w:rsidRP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</w:t>
            </w:r>
          </w:p>
          <w:p w:rsidR="008B62B0" w:rsidRDefault="008B62B0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62B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ОТВЕТ</w:t>
            </w:r>
          </w:p>
          <w:p w:rsidR="00675F5C" w:rsidRDefault="00675F5C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Читает задачу 1 ученик. Прочитайте условие, что нам известно, обозначаем на схеме 6 книг. 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Что еще известно? (2 книги ему подарили)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Читаем вопрос.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и ответ записываем самостоятельно в маршрутный лист.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Проверяем.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Каким действием узнали? Сложением.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6+2=8 (к.)</w:t>
            </w:r>
          </w:p>
          <w:p w:rsid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Дальше записываем ответ. (8 книг)</w:t>
            </w:r>
          </w:p>
          <w:p w:rsid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Задание выполняем в парах в рабочей тетради на с.32 №1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Вам нужно по рисункам составить примеры на сложение и решить их.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Давайте проговорим 4 первых примера к 3+4=7, 5+3=8, 4+2=6, 6+3=9</w:t>
            </w:r>
          </w:p>
          <w:p w:rsid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2900" cy="21621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371" cy="216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F5C" w:rsidRDefault="00675F5C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Default="00675F5C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Дальше работаем самостоятельно.</w:t>
            </w:r>
          </w:p>
          <w:p w:rsidR="00675F5C" w:rsidRDefault="00675F5C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Default="00675F5C" w:rsidP="008B62B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71800" cy="2239373"/>
                  <wp:effectExtent l="0" t="0" r="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894" cy="22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2B0" w:rsidRDefault="008B62B0" w:rsidP="000625F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Что нового узнали сегодня? (слагаемые, сумма)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Как называются компоненты при сложении? (1 слагаемое, 2 слагаемое)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Результат сложения называется? (суммой)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Что было самым интересным?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Оцените свою работу на уроке смайликами.</w:t>
            </w:r>
          </w:p>
          <w:p w:rsidR="00675F5C" w:rsidRPr="00675F5C" w:rsidRDefault="00675F5C" w:rsidP="00675F5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Кого вам хочется похвалить?</w:t>
            </w:r>
          </w:p>
          <w:p w:rsidR="001A24E1" w:rsidRPr="00641D41" w:rsidRDefault="00641D41" w:rsidP="00641D4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Вы сегодня молодцы! </w:t>
            </w:r>
          </w:p>
        </w:tc>
        <w:tc>
          <w:tcPr>
            <w:tcW w:w="2800" w:type="dxa"/>
          </w:tcPr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88">
              <w:rPr>
                <w:noProof/>
                <w:lang w:eastAsia="ru-RU"/>
              </w:rPr>
              <w:drawing>
                <wp:inline distT="0" distB="0" distL="0" distR="0" wp14:anchorId="0FD403E0" wp14:editId="53A555DB">
                  <wp:extent cx="1285875" cy="962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88">
              <w:rPr>
                <w:noProof/>
                <w:lang w:eastAsia="ru-RU"/>
              </w:rPr>
              <w:drawing>
                <wp:inline distT="0" distB="0" distL="0" distR="0">
                  <wp:extent cx="1238250" cy="933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950725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88">
              <w:rPr>
                <w:noProof/>
                <w:lang w:eastAsia="ru-RU"/>
              </w:rPr>
              <w:drawing>
                <wp:inline distT="0" distB="0" distL="0" distR="0" wp14:anchorId="6FB0E54A" wp14:editId="70594B14">
                  <wp:extent cx="1333500" cy="990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964406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820" cy="96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88">
              <w:rPr>
                <w:noProof/>
                <w:lang w:eastAsia="ru-RU"/>
              </w:rPr>
              <w:drawing>
                <wp:inline distT="0" distB="0" distL="0" distR="0">
                  <wp:extent cx="1257300" cy="945412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541" cy="94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952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88">
              <w:rPr>
                <w:noProof/>
                <w:lang w:eastAsia="ru-RU"/>
              </w:rPr>
              <w:drawing>
                <wp:inline distT="0" distB="0" distL="0" distR="0">
                  <wp:extent cx="1371600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97441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991" cy="97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8B62B0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A5D4B2" wp14:editId="7DDD7E96">
                  <wp:extent cx="1628775" cy="12287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34C49" w:rsidRPr="001A24E1" w:rsidRDefault="00034C49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675F5C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12192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1A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E1" w:rsidRPr="001A24E1" w:rsidRDefault="001A24E1" w:rsidP="00062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376" w:rsidRPr="001A24E1" w:rsidRDefault="00C26376" w:rsidP="00566C3F">
      <w:pPr>
        <w:rPr>
          <w:rFonts w:ascii="Times New Roman" w:hAnsi="Times New Roman" w:cs="Times New Roman"/>
          <w:sz w:val="24"/>
          <w:szCs w:val="24"/>
        </w:rPr>
      </w:pPr>
    </w:p>
    <w:sectPr w:rsidR="00C26376" w:rsidRPr="001A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753AE"/>
    <w:multiLevelType w:val="hybridMultilevel"/>
    <w:tmpl w:val="5614B29E"/>
    <w:lvl w:ilvl="0" w:tplc="D9C87B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56"/>
    <w:rsid w:val="00034C49"/>
    <w:rsid w:val="000625F5"/>
    <w:rsid w:val="000D5C8B"/>
    <w:rsid w:val="001A24E1"/>
    <w:rsid w:val="00355517"/>
    <w:rsid w:val="00457521"/>
    <w:rsid w:val="005377B8"/>
    <w:rsid w:val="00566C3F"/>
    <w:rsid w:val="00592695"/>
    <w:rsid w:val="00641D41"/>
    <w:rsid w:val="00675F5C"/>
    <w:rsid w:val="006D62C2"/>
    <w:rsid w:val="00750CC7"/>
    <w:rsid w:val="00757756"/>
    <w:rsid w:val="007C6C81"/>
    <w:rsid w:val="008761B6"/>
    <w:rsid w:val="008B62B0"/>
    <w:rsid w:val="009112BB"/>
    <w:rsid w:val="00950725"/>
    <w:rsid w:val="00B26319"/>
    <w:rsid w:val="00C172C1"/>
    <w:rsid w:val="00C26376"/>
    <w:rsid w:val="00D166D9"/>
    <w:rsid w:val="00D442ED"/>
    <w:rsid w:val="00D81659"/>
    <w:rsid w:val="00E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55517"/>
    <w:pPr>
      <w:spacing w:after="0" w:line="240" w:lineRule="auto"/>
      <w:ind w:left="360"/>
      <w:jc w:val="both"/>
    </w:pPr>
    <w:rPr>
      <w:rFonts w:ascii="Georgia" w:eastAsia="Times New Roman" w:hAnsi="Georgia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55517"/>
    <w:rPr>
      <w:rFonts w:ascii="Georgia" w:eastAsia="Times New Roman" w:hAnsi="Georgia" w:cs="Times New Roman"/>
      <w:sz w:val="32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625F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625F5"/>
  </w:style>
  <w:style w:type="character" w:styleId="a8">
    <w:name w:val="page number"/>
    <w:basedOn w:val="a0"/>
    <w:rsid w:val="000625F5"/>
  </w:style>
  <w:style w:type="character" w:customStyle="1" w:styleId="c5">
    <w:name w:val="c5"/>
    <w:rsid w:val="00750CC7"/>
  </w:style>
  <w:style w:type="character" w:customStyle="1" w:styleId="c8">
    <w:name w:val="c8"/>
    <w:rsid w:val="00750CC7"/>
  </w:style>
  <w:style w:type="paragraph" w:styleId="a9">
    <w:name w:val="Balloon Text"/>
    <w:basedOn w:val="a"/>
    <w:link w:val="aa"/>
    <w:uiPriority w:val="99"/>
    <w:semiHidden/>
    <w:unhideWhenUsed/>
    <w:rsid w:val="0064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55517"/>
    <w:pPr>
      <w:spacing w:after="0" w:line="240" w:lineRule="auto"/>
      <w:ind w:left="360"/>
      <w:jc w:val="both"/>
    </w:pPr>
    <w:rPr>
      <w:rFonts w:ascii="Georgia" w:eastAsia="Times New Roman" w:hAnsi="Georgia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55517"/>
    <w:rPr>
      <w:rFonts w:ascii="Georgia" w:eastAsia="Times New Roman" w:hAnsi="Georgia" w:cs="Times New Roman"/>
      <w:sz w:val="32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625F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625F5"/>
  </w:style>
  <w:style w:type="character" w:styleId="a8">
    <w:name w:val="page number"/>
    <w:basedOn w:val="a0"/>
    <w:rsid w:val="000625F5"/>
  </w:style>
  <w:style w:type="character" w:customStyle="1" w:styleId="c5">
    <w:name w:val="c5"/>
    <w:rsid w:val="00750CC7"/>
  </w:style>
  <w:style w:type="character" w:customStyle="1" w:styleId="c8">
    <w:name w:val="c8"/>
    <w:rsid w:val="00750CC7"/>
  </w:style>
  <w:style w:type="paragraph" w:styleId="a9">
    <w:name w:val="Balloon Text"/>
    <w:basedOn w:val="a"/>
    <w:link w:val="aa"/>
    <w:uiPriority w:val="99"/>
    <w:semiHidden/>
    <w:unhideWhenUsed/>
    <w:rsid w:val="0064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Пронская</cp:lastModifiedBy>
  <cp:revision>2</cp:revision>
  <dcterms:created xsi:type="dcterms:W3CDTF">2018-06-14T14:55:00Z</dcterms:created>
  <dcterms:modified xsi:type="dcterms:W3CDTF">2018-06-14T14:55:00Z</dcterms:modified>
</cp:coreProperties>
</file>